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2D" w:rsidRDefault="00BF2AFD" w:rsidP="00BF2A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sz w:val="28"/>
          <w:szCs w:val="28"/>
        </w:rPr>
        <w:t>Анализ анкетирования родителей (законных представителей) учащихся ГБОУ СОШ № 172</w:t>
      </w:r>
    </w:p>
    <w:p w:rsidR="00847A76" w:rsidRDefault="00847A76" w:rsidP="00847A76">
      <w:pPr>
        <w:rPr>
          <w:rFonts w:ascii="Times New Roman" w:hAnsi="Times New Roman" w:cs="Times New Roman"/>
          <w:sz w:val="24"/>
          <w:szCs w:val="24"/>
        </w:rPr>
      </w:pPr>
    </w:p>
    <w:p w:rsidR="00847A76" w:rsidRDefault="00847A76" w:rsidP="0084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участвовали родители (законные представители) учащихся со 2 по 11 класс. </w:t>
      </w:r>
    </w:p>
    <w:p w:rsidR="00847A76" w:rsidRPr="00847A76" w:rsidRDefault="00847A76" w:rsidP="00847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приняло участие в данном мониторинге 181 человек, что составило 24% родительского сообщества школы.</w:t>
      </w:r>
    </w:p>
    <w:p w:rsidR="00BF2AFD" w:rsidRDefault="00BF2AFD"/>
    <w:tbl>
      <w:tblPr>
        <w:tblW w:w="1406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953"/>
        <w:gridCol w:w="834"/>
        <w:gridCol w:w="709"/>
        <w:gridCol w:w="992"/>
        <w:gridCol w:w="567"/>
        <w:gridCol w:w="992"/>
        <w:gridCol w:w="606"/>
        <w:gridCol w:w="960"/>
        <w:gridCol w:w="606"/>
        <w:gridCol w:w="1134"/>
        <w:gridCol w:w="709"/>
      </w:tblGrid>
      <w:tr w:rsidR="00BF2AFD" w:rsidRPr="00BF2AFD" w:rsidTr="009F5FED">
        <w:trPr>
          <w:trHeight w:val="402"/>
        </w:trPr>
        <w:tc>
          <w:tcPr>
            <w:tcW w:w="5953" w:type="dxa"/>
            <w:shd w:val="clear" w:color="000000" w:fill="FFFFFF"/>
            <w:hideMark/>
          </w:tcPr>
          <w:p w:rsidR="00BF2AFD" w:rsidRPr="00AA537F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AA537F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AA537F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AA537F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AA537F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AA537F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балла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AA537F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AA537F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балла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AA537F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AA537F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баллов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AA537F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F2AFD" w:rsidRPr="00BF2AFD" w:rsidTr="009F5FED">
        <w:trPr>
          <w:trHeight w:val="842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предоставляемых услугах в данной организации (наличие стенда, сайта, справочной информации на них)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BF2AFD" w:rsidRPr="00BF2AFD" w:rsidTr="003D5E45">
        <w:trPr>
          <w:trHeight w:val="360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классного руководителя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BF2AFD" w:rsidRPr="00BF2AFD" w:rsidTr="003D5E45">
        <w:trPr>
          <w:trHeight w:val="321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Вежливость, тактичность и доброжелательность педаго</w:t>
            </w: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гов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</w:t>
            </w:r>
          </w:p>
        </w:tc>
      </w:tr>
      <w:tr w:rsidR="00BF2AFD" w:rsidRPr="00BF2AFD" w:rsidTr="003D5E45">
        <w:trPr>
          <w:trHeight w:val="255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преподавания учебных предметов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</w:tr>
      <w:tr w:rsidR="00BF2AFD" w:rsidRPr="00BF2AFD" w:rsidTr="003D5E45">
        <w:trPr>
          <w:trHeight w:val="528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местоположения, наличие развитой транспорт</w:t>
            </w: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инфраструктуры рядом с организацией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F2AFD" w:rsidRPr="00BF2AFD" w:rsidTr="003D5E45">
        <w:trPr>
          <w:trHeight w:val="834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комфортности пребывания в организации (чи</w:t>
            </w: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стота в помещениях, оформление, озеленение, наличие гардероба и т. д.)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</w:tr>
      <w:tr w:rsidR="00BF2AFD" w:rsidRPr="00BF2AFD" w:rsidTr="003D5E45">
        <w:trPr>
          <w:trHeight w:val="330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детей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BF2AFD" w:rsidRPr="00BF2AFD" w:rsidTr="003D5E45">
        <w:trPr>
          <w:trHeight w:val="326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материально-технического оснащения организа</w:t>
            </w: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</w:tr>
      <w:tr w:rsidR="00BF2AFD" w:rsidRPr="00BF2AFD" w:rsidTr="003D5E45">
        <w:trPr>
          <w:trHeight w:val="315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учебниками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F2AFD" w:rsidRPr="00BF2AFD" w:rsidTr="003D5E45">
        <w:trPr>
          <w:trHeight w:val="405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платных услуг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</w:tr>
      <w:tr w:rsidR="00BF2AFD" w:rsidRPr="00BF2AFD" w:rsidTr="003D5E45">
        <w:trPr>
          <w:trHeight w:val="371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качество школьного питания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</w:tr>
      <w:tr w:rsidR="00BF2AFD" w:rsidRPr="00BF2AFD" w:rsidTr="003D5E45">
        <w:trPr>
          <w:trHeight w:val="830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предоставления информации о текущей успевае</w:t>
            </w: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мости учащихся (ведение дневника и журнала (в том чис</w:t>
            </w: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 электронного)</w:t>
            </w:r>
            <w:proofErr w:type="gramEnd"/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BF2AFD" w:rsidRPr="00BF2AFD" w:rsidTr="003D5E45">
        <w:trPr>
          <w:trHeight w:val="544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классных и общешкольных воспитательных мероприятий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</w:tr>
      <w:tr w:rsidR="00BF2AFD" w:rsidRPr="00BF2AFD" w:rsidTr="003D5E45">
        <w:trPr>
          <w:trHeight w:val="397"/>
        </w:trPr>
        <w:tc>
          <w:tcPr>
            <w:tcW w:w="5953" w:type="dxa"/>
            <w:shd w:val="clear" w:color="000000" w:fill="FFFFFF"/>
            <w:hideMark/>
          </w:tcPr>
          <w:p w:rsidR="00BF2AFD" w:rsidRPr="00BF2AFD" w:rsidRDefault="00BF2AFD" w:rsidP="00BF2AF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обучения детей-инвалидов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</w:t>
            </w:r>
            <w:r w:rsidRPr="00AA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F2AFD" w:rsidRPr="00BF2AFD" w:rsidRDefault="00BF2AFD" w:rsidP="00BF2AF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</w:tbl>
    <w:p w:rsidR="00BF2AFD" w:rsidRDefault="00BF2AFD"/>
    <w:p w:rsidR="00847A76" w:rsidRPr="00847A76" w:rsidRDefault="00847A76">
      <w:pPr>
        <w:rPr>
          <w:rFonts w:ascii="Times New Roman" w:hAnsi="Times New Roman" w:cs="Times New Roman"/>
          <w:sz w:val="24"/>
          <w:szCs w:val="24"/>
        </w:rPr>
      </w:pPr>
      <w:r w:rsidRPr="00847A76">
        <w:rPr>
          <w:rFonts w:ascii="Times New Roman" w:hAnsi="Times New Roman" w:cs="Times New Roman"/>
          <w:sz w:val="24"/>
          <w:szCs w:val="24"/>
        </w:rPr>
        <w:t>51% опрошенных родителей сказали, что ни с какими проблемами во время обучения детей не столкнулись. Остальные 49%  основными проблемами обозначили:</w:t>
      </w:r>
    </w:p>
    <w:p w:rsidR="00847A76" w:rsidRPr="00847A76" w:rsidRDefault="00847A76">
      <w:pPr>
        <w:rPr>
          <w:rFonts w:ascii="Times New Roman" w:hAnsi="Times New Roman" w:cs="Times New Roman"/>
          <w:sz w:val="24"/>
          <w:szCs w:val="24"/>
        </w:rPr>
      </w:pPr>
      <w:r w:rsidRPr="00847A76">
        <w:rPr>
          <w:rFonts w:ascii="Times New Roman" w:hAnsi="Times New Roman" w:cs="Times New Roman"/>
          <w:sz w:val="24"/>
          <w:szCs w:val="24"/>
        </w:rPr>
        <w:t>1.Слабая материально-техническая база – 16,7%</w:t>
      </w:r>
    </w:p>
    <w:p w:rsidR="00847A76" w:rsidRPr="00847A76" w:rsidRDefault="00847A76">
      <w:pPr>
        <w:rPr>
          <w:rFonts w:ascii="Times New Roman" w:hAnsi="Times New Roman" w:cs="Times New Roman"/>
          <w:sz w:val="24"/>
          <w:szCs w:val="24"/>
        </w:rPr>
      </w:pPr>
      <w:r w:rsidRPr="00847A76">
        <w:rPr>
          <w:rFonts w:ascii="Times New Roman" w:hAnsi="Times New Roman" w:cs="Times New Roman"/>
          <w:sz w:val="24"/>
          <w:szCs w:val="24"/>
        </w:rPr>
        <w:t>2. Здание школы требует ремонта – 36,7%</w:t>
      </w:r>
    </w:p>
    <w:p w:rsidR="00A5004C" w:rsidRDefault="00847A76">
      <w:pPr>
        <w:rPr>
          <w:rFonts w:ascii="Times New Roman" w:hAnsi="Times New Roman" w:cs="Times New Roman"/>
          <w:sz w:val="24"/>
          <w:szCs w:val="24"/>
        </w:rPr>
      </w:pPr>
      <w:r w:rsidRPr="00847A76">
        <w:rPr>
          <w:rFonts w:ascii="Times New Roman" w:hAnsi="Times New Roman" w:cs="Times New Roman"/>
          <w:sz w:val="24"/>
          <w:szCs w:val="24"/>
        </w:rPr>
        <w:t>3. Высокая наполняемость классов – 17,5%</w:t>
      </w:r>
    </w:p>
    <w:p w:rsidR="00A5004C" w:rsidRPr="00A5004C" w:rsidRDefault="00A5004C" w:rsidP="00A5004C">
      <w:pPr>
        <w:rPr>
          <w:rFonts w:ascii="Times New Roman" w:hAnsi="Times New Roman" w:cs="Times New Roman"/>
          <w:sz w:val="24"/>
          <w:szCs w:val="24"/>
        </w:rPr>
      </w:pPr>
    </w:p>
    <w:p w:rsidR="00A5004C" w:rsidRDefault="00A5004C" w:rsidP="00A5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AFD">
        <w:rPr>
          <w:rFonts w:ascii="Times New Roman" w:hAnsi="Times New Roman" w:cs="Times New Roman"/>
          <w:sz w:val="28"/>
          <w:szCs w:val="28"/>
        </w:rPr>
        <w:lastRenderedPageBreak/>
        <w:t>Анализ анкетирования учащихся ГБОУ СОШ № 172</w:t>
      </w:r>
    </w:p>
    <w:p w:rsidR="00A5004C" w:rsidRDefault="00A5004C" w:rsidP="00A5004C">
      <w:pPr>
        <w:rPr>
          <w:rFonts w:ascii="Times New Roman" w:hAnsi="Times New Roman" w:cs="Times New Roman"/>
          <w:sz w:val="24"/>
          <w:szCs w:val="24"/>
        </w:rPr>
      </w:pPr>
    </w:p>
    <w:p w:rsidR="00A5004C" w:rsidRDefault="00A5004C" w:rsidP="00A50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участвовали учащиеся с 9 по 11 класс. </w:t>
      </w:r>
    </w:p>
    <w:p w:rsidR="00A5004C" w:rsidRDefault="00A5004C" w:rsidP="00A50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приняло участие в данном мониторинге </w:t>
      </w:r>
      <w:r w:rsidR="009D322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человек, что составило </w:t>
      </w:r>
      <w:r w:rsidR="009D3229">
        <w:rPr>
          <w:rFonts w:ascii="Times New Roman" w:hAnsi="Times New Roman" w:cs="Times New Roman"/>
          <w:sz w:val="24"/>
          <w:szCs w:val="24"/>
        </w:rPr>
        <w:t>13</w:t>
      </w:r>
      <w:r w:rsidR="005E06AF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5E06AF" w:rsidRDefault="005E06AF" w:rsidP="00A500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93"/>
        <w:gridCol w:w="905"/>
        <w:gridCol w:w="709"/>
        <w:gridCol w:w="960"/>
        <w:gridCol w:w="599"/>
        <w:gridCol w:w="960"/>
        <w:gridCol w:w="601"/>
        <w:gridCol w:w="960"/>
        <w:gridCol w:w="601"/>
        <w:gridCol w:w="1136"/>
        <w:gridCol w:w="601"/>
      </w:tblGrid>
      <w:tr w:rsidR="00AA537F" w:rsidRPr="005E06AF" w:rsidTr="005D7719">
        <w:trPr>
          <w:trHeight w:val="299"/>
        </w:trPr>
        <w:tc>
          <w:tcPr>
            <w:tcW w:w="6393" w:type="dxa"/>
            <w:shd w:val="clear" w:color="000000" w:fill="FFFFFF"/>
            <w:hideMark/>
          </w:tcPr>
          <w:p w:rsidR="00AA537F" w:rsidRPr="005D7719" w:rsidRDefault="00AA537F" w:rsidP="00A14DC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AA537F" w:rsidRPr="005D7719" w:rsidRDefault="00AA537F" w:rsidP="00A14DC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A537F" w:rsidRPr="005D7719" w:rsidRDefault="00AA537F" w:rsidP="00A14DC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37F" w:rsidRPr="005D7719" w:rsidRDefault="00AA537F" w:rsidP="00A14DC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AA537F" w:rsidRPr="005D7719" w:rsidRDefault="00AA537F" w:rsidP="00A14DC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37F" w:rsidRPr="005D7719" w:rsidRDefault="00AA537F" w:rsidP="00A14DC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балла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AA537F" w:rsidRPr="005D7719" w:rsidRDefault="00AA537F" w:rsidP="00A14DC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537F" w:rsidRPr="005D7719" w:rsidRDefault="00AA537F" w:rsidP="00A14DC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балла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AA537F" w:rsidRPr="005D7719" w:rsidRDefault="00AA537F" w:rsidP="00A14DC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AA537F" w:rsidRPr="005D7719" w:rsidRDefault="00AA537F" w:rsidP="00A14DC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баллов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AA537F" w:rsidRPr="005D7719" w:rsidRDefault="00AA537F" w:rsidP="00A14DC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D7719" w:rsidRPr="005E06AF" w:rsidTr="005D7719">
        <w:trPr>
          <w:trHeight w:val="628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предоставляемых услугах в данной орга</w:t>
            </w: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низации (наличие стенда, сайта, справочной информации на них)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5D7719" w:rsidRPr="005E06AF" w:rsidTr="005D7719">
        <w:trPr>
          <w:trHeight w:val="315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классного руководителя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</w:tr>
      <w:tr w:rsidR="005D7719" w:rsidRPr="005E06AF" w:rsidTr="005D7719">
        <w:trPr>
          <w:trHeight w:val="359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Вежливость, тактичность и доброжелательность педаго</w:t>
            </w: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гов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D7719" w:rsidRPr="005E06AF" w:rsidTr="005D7719">
        <w:trPr>
          <w:trHeight w:val="407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преподавания учебных предметов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D7719" w:rsidRPr="005E06AF" w:rsidTr="005D7719">
        <w:trPr>
          <w:trHeight w:val="554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Удобство местоположения, наличие развитой транспорт</w:t>
            </w: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инфраструктуры рядом с организацией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</w:tr>
      <w:tr w:rsidR="005D7719" w:rsidRPr="005E06AF" w:rsidTr="005D7719">
        <w:trPr>
          <w:trHeight w:val="534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комфортности пребывания в организации (чи</w:t>
            </w: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стота в помещениях, оформление, озеленение, наличие гардероба и т. д.)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D7719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5D7719" w:rsidRPr="005E06AF" w:rsidTr="005D7719">
        <w:trPr>
          <w:trHeight w:val="315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детей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D7719" w:rsidRPr="005E06AF" w:rsidTr="005D7719">
        <w:trPr>
          <w:trHeight w:val="363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материально-технического оснащения организа</w:t>
            </w: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</w:tr>
      <w:tr w:rsidR="005D7719" w:rsidRPr="005E06AF" w:rsidTr="005D7719">
        <w:trPr>
          <w:trHeight w:val="315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учебниками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D7719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5D7719" w:rsidRPr="005E06AF" w:rsidTr="005D7719">
        <w:trPr>
          <w:trHeight w:val="345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качество школьного питания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D7719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D7719" w:rsidRPr="005E06AF" w:rsidTr="005D7719">
        <w:trPr>
          <w:trHeight w:val="832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предоставления информации о текущей успевае</w:t>
            </w: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мости учащихся (ведение дневника и журнала (в том чис</w:t>
            </w: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 электронного)</w:t>
            </w:r>
            <w:proofErr w:type="gramEnd"/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7719" w:rsidRPr="005E06AF" w:rsidTr="005D7719">
        <w:trPr>
          <w:trHeight w:val="619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классных и общешкольных воспитательных мероприятий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D7719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D7719" w:rsidRPr="005E06AF" w:rsidTr="005D7719">
        <w:trPr>
          <w:trHeight w:val="401"/>
        </w:trPr>
        <w:tc>
          <w:tcPr>
            <w:tcW w:w="6393" w:type="dxa"/>
            <w:shd w:val="clear" w:color="000000" w:fill="FFFFFF"/>
            <w:hideMark/>
          </w:tcPr>
          <w:p w:rsidR="005E06AF" w:rsidRPr="005E06AF" w:rsidRDefault="005E06AF" w:rsidP="005E06A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обучения детей-инвалидов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E06A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E06AF" w:rsidRPr="005E06AF" w:rsidRDefault="005E06AF" w:rsidP="005D771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</w:t>
            </w:r>
            <w:r w:rsidR="005D7719" w:rsidRPr="005D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5E06AF" w:rsidRPr="00847A76" w:rsidRDefault="005E06AF" w:rsidP="00A5004C">
      <w:pPr>
        <w:rPr>
          <w:rFonts w:ascii="Times New Roman" w:hAnsi="Times New Roman" w:cs="Times New Roman"/>
          <w:sz w:val="24"/>
          <w:szCs w:val="24"/>
        </w:rPr>
      </w:pPr>
    </w:p>
    <w:p w:rsidR="00847A76" w:rsidRPr="00A5004C" w:rsidRDefault="00847A76" w:rsidP="00A5004C">
      <w:pPr>
        <w:rPr>
          <w:rFonts w:ascii="Times New Roman" w:hAnsi="Times New Roman" w:cs="Times New Roman"/>
          <w:sz w:val="24"/>
          <w:szCs w:val="24"/>
        </w:rPr>
      </w:pPr>
    </w:p>
    <w:sectPr w:rsidR="00847A76" w:rsidRPr="00A5004C" w:rsidSect="009F5FE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AFD"/>
    <w:rsid w:val="000153EB"/>
    <w:rsid w:val="003D5E45"/>
    <w:rsid w:val="005D7719"/>
    <w:rsid w:val="005E06AF"/>
    <w:rsid w:val="005F7B2D"/>
    <w:rsid w:val="00847A76"/>
    <w:rsid w:val="009D3229"/>
    <w:rsid w:val="009F5FED"/>
    <w:rsid w:val="00A5004C"/>
    <w:rsid w:val="00AA537F"/>
    <w:rsid w:val="00B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CPU-5</dc:creator>
  <cp:lastModifiedBy>CPU-5</cp:lastModifiedBy>
  <cp:revision>4</cp:revision>
  <dcterms:created xsi:type="dcterms:W3CDTF">2016-10-22T07:40:00Z</dcterms:created>
  <dcterms:modified xsi:type="dcterms:W3CDTF">2016-10-22T10:05:00Z</dcterms:modified>
</cp:coreProperties>
</file>