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66F9" w:rsidRDefault="008F15BA" w:rsidP="0084391D">
      <w:pPr>
        <w:widowControl w:val="0"/>
        <w:autoSpaceDE w:val="0"/>
        <w:autoSpaceDN w:val="0"/>
        <w:adjustRightInd w:val="0"/>
        <w:spacing w:after="0" w:line="240" w:lineRule="auto"/>
        <w:jc w:val="right"/>
        <w:rPr>
          <w:rFonts w:ascii="Times New Roman" w:hAnsi="Times New Roman"/>
          <w:sz w:val="24"/>
          <w:szCs w:val="24"/>
        </w:rPr>
      </w:pPr>
      <w:r w:rsidRPr="008F15BA">
        <w:rPr>
          <w:rFonts w:ascii="Times New Roman" w:hAnsi="Times New Roman"/>
          <w:sz w:val="24"/>
          <w:szCs w:val="24"/>
        </w:rPr>
        <w:t>«УТВЕРЖДЕНО</w:t>
      </w:r>
      <w:r w:rsidR="00D64A06">
        <w:rPr>
          <w:rFonts w:ascii="Times New Roman" w:hAnsi="Times New Roman"/>
          <w:sz w:val="24"/>
          <w:szCs w:val="24"/>
        </w:rPr>
        <w:t>»</w:t>
      </w:r>
    </w:p>
    <w:p w:rsidR="003C1A1E" w:rsidRDefault="00D810A9" w:rsidP="0084391D">
      <w:pPr>
        <w:widowControl w:val="0"/>
        <w:autoSpaceDE w:val="0"/>
        <w:autoSpaceDN w:val="0"/>
        <w:adjustRightInd w:val="0"/>
        <w:spacing w:after="0" w:line="240" w:lineRule="auto"/>
        <w:jc w:val="right"/>
        <w:rPr>
          <w:rFonts w:ascii="Times New Roman" w:hAnsi="Times New Roman"/>
          <w:sz w:val="24"/>
          <w:szCs w:val="24"/>
        </w:rPr>
      </w:pPr>
      <w:r w:rsidRPr="00DE6C39">
        <w:rPr>
          <w:rFonts w:ascii="Times New Roman" w:hAnsi="Times New Roman"/>
          <w:sz w:val="24"/>
          <w:szCs w:val="24"/>
        </w:rPr>
        <w:t>Общим собранием работников</w:t>
      </w:r>
    </w:p>
    <w:p w:rsidR="00DE6C39" w:rsidRDefault="00DE6C39" w:rsidP="0084391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ГБОУ СОШ №172</w:t>
      </w:r>
    </w:p>
    <w:p w:rsidR="00DE6C39" w:rsidRDefault="00DE6C39" w:rsidP="0084391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Калининского района</w:t>
      </w:r>
    </w:p>
    <w:p w:rsidR="00DE6C39" w:rsidRPr="00F566F9" w:rsidRDefault="00DE6C39" w:rsidP="0084391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Санкт-Петербурга</w:t>
      </w:r>
    </w:p>
    <w:p w:rsidR="001E29EA" w:rsidRPr="008F15BA" w:rsidRDefault="00DE6C39" w:rsidP="00DE6C39">
      <w:pPr>
        <w:widowControl w:val="0"/>
        <w:autoSpaceDE w:val="0"/>
        <w:autoSpaceDN w:val="0"/>
        <w:adjustRightInd w:val="0"/>
        <w:spacing w:after="0" w:line="240" w:lineRule="auto"/>
        <w:jc w:val="right"/>
        <w:rPr>
          <w:rFonts w:ascii="Times New Roman" w:hAnsi="Times New Roman"/>
          <w:sz w:val="24"/>
          <w:szCs w:val="24"/>
        </w:rPr>
      </w:pPr>
      <w:r w:rsidRPr="00050346">
        <w:rPr>
          <w:rFonts w:ascii="Times New Roman" w:hAnsi="Times New Roman"/>
          <w:sz w:val="24"/>
          <w:szCs w:val="24"/>
        </w:rPr>
        <w:t>П</w:t>
      </w:r>
      <w:r w:rsidR="00F566F9" w:rsidRPr="00050346">
        <w:rPr>
          <w:rFonts w:ascii="Times New Roman" w:hAnsi="Times New Roman"/>
          <w:sz w:val="24"/>
          <w:szCs w:val="24"/>
        </w:rPr>
        <w:t>ротокол</w:t>
      </w:r>
      <w:r>
        <w:rPr>
          <w:rFonts w:ascii="Times New Roman" w:hAnsi="Times New Roman"/>
          <w:sz w:val="24"/>
          <w:szCs w:val="24"/>
        </w:rPr>
        <w:t xml:space="preserve"> </w:t>
      </w:r>
      <w:r w:rsidRPr="005B43BD">
        <w:rPr>
          <w:rFonts w:ascii="Times New Roman" w:hAnsi="Times New Roman"/>
          <w:sz w:val="24"/>
          <w:szCs w:val="24"/>
        </w:rPr>
        <w:t xml:space="preserve">от </w:t>
      </w:r>
      <w:r w:rsidR="005B43BD" w:rsidRPr="005B43BD">
        <w:rPr>
          <w:rFonts w:ascii="Times New Roman" w:hAnsi="Times New Roman"/>
          <w:sz w:val="24"/>
          <w:szCs w:val="24"/>
          <w:u w:val="single"/>
        </w:rPr>
        <w:t>04</w:t>
      </w:r>
      <w:r w:rsidRPr="005B43BD">
        <w:rPr>
          <w:rFonts w:ascii="Times New Roman" w:hAnsi="Times New Roman"/>
          <w:sz w:val="24"/>
          <w:szCs w:val="24"/>
          <w:u w:val="single"/>
        </w:rPr>
        <w:t>.04.2025</w:t>
      </w:r>
      <w:r w:rsidR="00F566F9" w:rsidRPr="005B43BD">
        <w:rPr>
          <w:rFonts w:ascii="Times New Roman" w:hAnsi="Times New Roman"/>
          <w:sz w:val="24"/>
          <w:szCs w:val="24"/>
        </w:rPr>
        <w:t xml:space="preserve"> №</w:t>
      </w:r>
      <w:r w:rsidR="005B43BD">
        <w:rPr>
          <w:rFonts w:ascii="Times New Roman" w:hAnsi="Times New Roman"/>
          <w:sz w:val="24"/>
          <w:szCs w:val="24"/>
        </w:rPr>
        <w:t xml:space="preserve"> </w:t>
      </w:r>
      <w:r w:rsidR="005B43BD" w:rsidRPr="005B43BD">
        <w:rPr>
          <w:rFonts w:ascii="Times New Roman" w:hAnsi="Times New Roman"/>
          <w:sz w:val="24"/>
          <w:szCs w:val="24"/>
          <w:u w:val="single"/>
        </w:rPr>
        <w:t>12</w:t>
      </w:r>
    </w:p>
    <w:p w:rsidR="00435461" w:rsidRDefault="00435461" w:rsidP="0084391D">
      <w:pPr>
        <w:widowControl w:val="0"/>
        <w:autoSpaceDE w:val="0"/>
        <w:autoSpaceDN w:val="0"/>
        <w:adjustRightInd w:val="0"/>
        <w:spacing w:after="0" w:line="240" w:lineRule="auto"/>
        <w:jc w:val="right"/>
        <w:rPr>
          <w:rFonts w:ascii="Times New Roman" w:hAnsi="Times New Roman"/>
          <w:sz w:val="24"/>
          <w:szCs w:val="24"/>
        </w:rPr>
      </w:pPr>
    </w:p>
    <w:p w:rsidR="00435461" w:rsidRPr="00435461" w:rsidRDefault="00435461" w:rsidP="0084391D">
      <w:pPr>
        <w:widowControl w:val="0"/>
        <w:autoSpaceDE w:val="0"/>
        <w:autoSpaceDN w:val="0"/>
        <w:adjustRightInd w:val="0"/>
        <w:spacing w:after="0" w:line="240" w:lineRule="auto"/>
        <w:rPr>
          <w:rFonts w:ascii="Times New Roman" w:hAnsi="Times New Roman"/>
          <w:sz w:val="24"/>
          <w:szCs w:val="24"/>
        </w:rPr>
      </w:pPr>
    </w:p>
    <w:p w:rsidR="00435461" w:rsidRDefault="00435461" w:rsidP="0084391D">
      <w:pPr>
        <w:widowControl w:val="0"/>
        <w:autoSpaceDE w:val="0"/>
        <w:autoSpaceDN w:val="0"/>
        <w:adjustRightInd w:val="0"/>
        <w:spacing w:after="0" w:line="240" w:lineRule="auto"/>
        <w:ind w:firstLine="709"/>
        <w:jc w:val="center"/>
        <w:rPr>
          <w:rFonts w:ascii="Times New Roman" w:hAnsi="Times New Roman"/>
          <w:b/>
          <w:sz w:val="24"/>
          <w:szCs w:val="24"/>
        </w:rPr>
      </w:pPr>
    </w:p>
    <w:p w:rsidR="00837E08" w:rsidRDefault="00837E08" w:rsidP="0084391D">
      <w:pPr>
        <w:widowControl w:val="0"/>
        <w:autoSpaceDE w:val="0"/>
        <w:autoSpaceDN w:val="0"/>
        <w:adjustRightInd w:val="0"/>
        <w:spacing w:after="0" w:line="240" w:lineRule="auto"/>
        <w:ind w:firstLine="709"/>
        <w:jc w:val="center"/>
        <w:rPr>
          <w:rFonts w:ascii="Times New Roman" w:hAnsi="Times New Roman"/>
          <w:b/>
          <w:sz w:val="24"/>
          <w:szCs w:val="24"/>
        </w:rPr>
      </w:pPr>
    </w:p>
    <w:p w:rsidR="00435461" w:rsidRDefault="00435461" w:rsidP="0084391D">
      <w:pPr>
        <w:widowControl w:val="0"/>
        <w:autoSpaceDE w:val="0"/>
        <w:autoSpaceDN w:val="0"/>
        <w:adjustRightInd w:val="0"/>
        <w:spacing w:after="0" w:line="240" w:lineRule="auto"/>
        <w:ind w:firstLine="709"/>
        <w:jc w:val="center"/>
        <w:rPr>
          <w:rFonts w:ascii="Times New Roman" w:hAnsi="Times New Roman"/>
          <w:b/>
          <w:sz w:val="24"/>
          <w:szCs w:val="24"/>
        </w:rPr>
      </w:pPr>
    </w:p>
    <w:p w:rsidR="00D1417C" w:rsidRDefault="00D1417C" w:rsidP="0084391D">
      <w:pPr>
        <w:widowControl w:val="0"/>
        <w:autoSpaceDE w:val="0"/>
        <w:autoSpaceDN w:val="0"/>
        <w:adjustRightInd w:val="0"/>
        <w:spacing w:after="0" w:line="240" w:lineRule="auto"/>
        <w:ind w:firstLine="709"/>
        <w:jc w:val="center"/>
        <w:rPr>
          <w:rFonts w:ascii="Times New Roman" w:hAnsi="Times New Roman"/>
          <w:b/>
          <w:sz w:val="24"/>
          <w:szCs w:val="24"/>
        </w:rPr>
      </w:pPr>
    </w:p>
    <w:p w:rsidR="00D1417C" w:rsidRDefault="00D1417C" w:rsidP="0084391D">
      <w:pPr>
        <w:widowControl w:val="0"/>
        <w:autoSpaceDE w:val="0"/>
        <w:autoSpaceDN w:val="0"/>
        <w:adjustRightInd w:val="0"/>
        <w:spacing w:after="0" w:line="240" w:lineRule="auto"/>
        <w:ind w:firstLine="709"/>
        <w:jc w:val="center"/>
        <w:rPr>
          <w:rFonts w:ascii="Times New Roman" w:hAnsi="Times New Roman"/>
          <w:b/>
          <w:sz w:val="24"/>
          <w:szCs w:val="24"/>
        </w:rPr>
      </w:pPr>
    </w:p>
    <w:p w:rsidR="00435461" w:rsidRDefault="003E6C5A" w:rsidP="0084391D">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Отчет </w:t>
      </w:r>
      <w:r w:rsidR="00DE6C39">
        <w:rPr>
          <w:rFonts w:ascii="Times New Roman" w:hAnsi="Times New Roman"/>
          <w:b/>
          <w:sz w:val="24"/>
          <w:szCs w:val="24"/>
        </w:rPr>
        <w:t>о</w:t>
      </w:r>
      <w:r>
        <w:rPr>
          <w:rFonts w:ascii="Times New Roman" w:hAnsi="Times New Roman"/>
          <w:b/>
          <w:sz w:val="24"/>
          <w:szCs w:val="24"/>
        </w:rPr>
        <w:t xml:space="preserve"> результат</w:t>
      </w:r>
      <w:r w:rsidR="00DE6C39">
        <w:rPr>
          <w:rFonts w:ascii="Times New Roman" w:hAnsi="Times New Roman"/>
          <w:b/>
          <w:sz w:val="24"/>
          <w:szCs w:val="24"/>
        </w:rPr>
        <w:t>ах</w:t>
      </w:r>
      <w:r w:rsidR="009C5B0B">
        <w:rPr>
          <w:rFonts w:ascii="Times New Roman" w:hAnsi="Times New Roman"/>
          <w:b/>
          <w:sz w:val="24"/>
          <w:szCs w:val="24"/>
        </w:rPr>
        <w:t xml:space="preserve"> </w:t>
      </w:r>
      <w:r w:rsidR="00C776C9" w:rsidRPr="004E0D57">
        <w:rPr>
          <w:rFonts w:ascii="Times New Roman" w:hAnsi="Times New Roman"/>
          <w:b/>
          <w:sz w:val="24"/>
          <w:szCs w:val="24"/>
        </w:rPr>
        <w:t>самообследования</w:t>
      </w:r>
    </w:p>
    <w:p w:rsidR="00BB389F" w:rsidRDefault="00BB389F" w:rsidP="0084391D">
      <w:pPr>
        <w:widowControl w:val="0"/>
        <w:autoSpaceDE w:val="0"/>
        <w:autoSpaceDN w:val="0"/>
        <w:adjustRightInd w:val="0"/>
        <w:spacing w:after="0" w:line="240" w:lineRule="auto"/>
        <w:ind w:firstLine="709"/>
        <w:jc w:val="center"/>
        <w:rPr>
          <w:rFonts w:ascii="Times New Roman" w:hAnsi="Times New Roman"/>
          <w:b/>
          <w:color w:val="222222"/>
          <w:sz w:val="24"/>
          <w:szCs w:val="24"/>
        </w:rPr>
      </w:pPr>
      <w:r>
        <w:rPr>
          <w:rFonts w:ascii="Times New Roman" w:hAnsi="Times New Roman"/>
          <w:b/>
          <w:color w:val="222222"/>
          <w:sz w:val="24"/>
          <w:szCs w:val="24"/>
        </w:rPr>
        <w:t xml:space="preserve">государственного бюджетного общеобразовательного учреждения </w:t>
      </w:r>
    </w:p>
    <w:p w:rsidR="00BB389F" w:rsidRDefault="00BB389F" w:rsidP="0084391D">
      <w:pPr>
        <w:widowControl w:val="0"/>
        <w:autoSpaceDE w:val="0"/>
        <w:autoSpaceDN w:val="0"/>
        <w:adjustRightInd w:val="0"/>
        <w:spacing w:after="0" w:line="240" w:lineRule="auto"/>
        <w:ind w:firstLine="709"/>
        <w:jc w:val="center"/>
        <w:rPr>
          <w:rFonts w:ascii="Times New Roman" w:hAnsi="Times New Roman"/>
          <w:b/>
          <w:color w:val="222222"/>
          <w:sz w:val="24"/>
          <w:szCs w:val="24"/>
        </w:rPr>
      </w:pPr>
      <w:r>
        <w:rPr>
          <w:rFonts w:ascii="Times New Roman" w:hAnsi="Times New Roman"/>
          <w:b/>
          <w:color w:val="222222"/>
          <w:sz w:val="24"/>
          <w:szCs w:val="24"/>
        </w:rPr>
        <w:t>средней общеобразовательной школы №</w:t>
      </w:r>
      <w:r w:rsidR="00C3023E">
        <w:rPr>
          <w:rFonts w:ascii="Times New Roman" w:hAnsi="Times New Roman"/>
          <w:b/>
          <w:color w:val="222222"/>
          <w:sz w:val="24"/>
          <w:szCs w:val="24"/>
        </w:rPr>
        <w:t xml:space="preserve"> 1</w:t>
      </w:r>
      <w:r>
        <w:rPr>
          <w:rFonts w:ascii="Times New Roman" w:hAnsi="Times New Roman"/>
          <w:b/>
          <w:color w:val="222222"/>
          <w:sz w:val="24"/>
          <w:szCs w:val="24"/>
        </w:rPr>
        <w:t xml:space="preserve">72 </w:t>
      </w:r>
    </w:p>
    <w:p w:rsidR="00435461" w:rsidRDefault="00DE6C39" w:rsidP="0084391D">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color w:val="222222"/>
          <w:sz w:val="24"/>
          <w:szCs w:val="24"/>
        </w:rPr>
        <w:t>Калининского района Санкт-</w:t>
      </w:r>
      <w:r w:rsidR="00435461" w:rsidRPr="00435461">
        <w:rPr>
          <w:rFonts w:ascii="Times New Roman" w:hAnsi="Times New Roman"/>
          <w:b/>
          <w:color w:val="222222"/>
          <w:sz w:val="24"/>
          <w:szCs w:val="24"/>
        </w:rPr>
        <w:t>Петербурга</w:t>
      </w:r>
      <w:r w:rsidR="00435461" w:rsidRPr="00435461">
        <w:rPr>
          <w:rFonts w:ascii="Arial" w:hAnsi="Arial" w:cs="Arial"/>
          <w:b/>
          <w:color w:val="222222"/>
          <w:sz w:val="24"/>
          <w:szCs w:val="24"/>
        </w:rPr>
        <w:t> </w:t>
      </w:r>
    </w:p>
    <w:p w:rsidR="00435461" w:rsidRPr="00537697" w:rsidRDefault="00D81C0A" w:rsidP="0084391D">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по итогам 202</w:t>
      </w:r>
      <w:r w:rsidR="00C3023E">
        <w:rPr>
          <w:rFonts w:ascii="Times New Roman" w:hAnsi="Times New Roman"/>
          <w:b/>
          <w:sz w:val="24"/>
          <w:szCs w:val="24"/>
        </w:rPr>
        <w:t>4</w:t>
      </w:r>
      <w:r w:rsidR="00537697">
        <w:rPr>
          <w:rFonts w:ascii="Times New Roman" w:hAnsi="Times New Roman"/>
          <w:b/>
          <w:sz w:val="24"/>
          <w:szCs w:val="24"/>
        </w:rPr>
        <w:t xml:space="preserve"> г.</w:t>
      </w:r>
    </w:p>
    <w:p w:rsidR="00BB389F" w:rsidRDefault="00BB389F" w:rsidP="0084391D">
      <w:pPr>
        <w:widowControl w:val="0"/>
        <w:autoSpaceDE w:val="0"/>
        <w:autoSpaceDN w:val="0"/>
        <w:adjustRightInd w:val="0"/>
        <w:spacing w:after="0" w:line="240" w:lineRule="auto"/>
        <w:ind w:firstLine="709"/>
        <w:jc w:val="center"/>
        <w:rPr>
          <w:rFonts w:ascii="Times New Roman" w:hAnsi="Times New Roman"/>
          <w:b/>
          <w:sz w:val="24"/>
          <w:szCs w:val="24"/>
        </w:rPr>
      </w:pPr>
    </w:p>
    <w:p w:rsidR="00BB389F" w:rsidRDefault="00BB389F" w:rsidP="0084391D">
      <w:pPr>
        <w:widowControl w:val="0"/>
        <w:autoSpaceDE w:val="0"/>
        <w:autoSpaceDN w:val="0"/>
        <w:adjustRightInd w:val="0"/>
        <w:spacing w:after="0" w:line="240" w:lineRule="auto"/>
        <w:rPr>
          <w:rFonts w:ascii="Times New Roman" w:hAnsi="Times New Roman"/>
          <w:b/>
          <w:sz w:val="24"/>
          <w:szCs w:val="24"/>
        </w:rPr>
      </w:pPr>
    </w:p>
    <w:p w:rsidR="00B31371" w:rsidRDefault="00B31371" w:rsidP="0084391D">
      <w:pPr>
        <w:widowControl w:val="0"/>
        <w:autoSpaceDE w:val="0"/>
        <w:autoSpaceDN w:val="0"/>
        <w:adjustRightInd w:val="0"/>
        <w:spacing w:after="0" w:line="240" w:lineRule="auto"/>
        <w:rPr>
          <w:rFonts w:ascii="Times New Roman" w:hAnsi="Times New Roman"/>
          <w:b/>
          <w:sz w:val="24"/>
          <w:szCs w:val="24"/>
        </w:rPr>
      </w:pPr>
    </w:p>
    <w:p w:rsidR="00B31371" w:rsidRDefault="00B31371" w:rsidP="0084391D">
      <w:pPr>
        <w:widowControl w:val="0"/>
        <w:autoSpaceDE w:val="0"/>
        <w:autoSpaceDN w:val="0"/>
        <w:adjustRightInd w:val="0"/>
        <w:spacing w:after="0" w:line="240" w:lineRule="auto"/>
        <w:rPr>
          <w:rFonts w:ascii="Times New Roman" w:hAnsi="Times New Roman"/>
          <w:b/>
          <w:sz w:val="24"/>
          <w:szCs w:val="24"/>
        </w:rPr>
      </w:pPr>
    </w:p>
    <w:p w:rsidR="00B31371" w:rsidRDefault="00B31371" w:rsidP="0084391D">
      <w:pPr>
        <w:widowControl w:val="0"/>
        <w:autoSpaceDE w:val="0"/>
        <w:autoSpaceDN w:val="0"/>
        <w:adjustRightInd w:val="0"/>
        <w:spacing w:after="0" w:line="240" w:lineRule="auto"/>
        <w:rPr>
          <w:rFonts w:ascii="Times New Roman" w:hAnsi="Times New Roman"/>
          <w:b/>
          <w:sz w:val="24"/>
          <w:szCs w:val="24"/>
        </w:rPr>
      </w:pPr>
    </w:p>
    <w:p w:rsidR="00B31371" w:rsidRDefault="00B31371" w:rsidP="0084391D">
      <w:pPr>
        <w:widowControl w:val="0"/>
        <w:autoSpaceDE w:val="0"/>
        <w:autoSpaceDN w:val="0"/>
        <w:adjustRightInd w:val="0"/>
        <w:spacing w:after="0" w:line="240" w:lineRule="auto"/>
        <w:rPr>
          <w:rFonts w:ascii="Times New Roman" w:hAnsi="Times New Roman"/>
          <w:b/>
          <w:sz w:val="24"/>
          <w:szCs w:val="24"/>
        </w:rPr>
      </w:pPr>
    </w:p>
    <w:p w:rsidR="00B31371" w:rsidRDefault="00B31371" w:rsidP="0084391D">
      <w:pPr>
        <w:widowControl w:val="0"/>
        <w:autoSpaceDE w:val="0"/>
        <w:autoSpaceDN w:val="0"/>
        <w:adjustRightInd w:val="0"/>
        <w:spacing w:after="0" w:line="240" w:lineRule="auto"/>
        <w:rPr>
          <w:rFonts w:ascii="Times New Roman" w:hAnsi="Times New Roman"/>
          <w:b/>
          <w:sz w:val="24"/>
          <w:szCs w:val="24"/>
        </w:rPr>
      </w:pPr>
    </w:p>
    <w:p w:rsidR="00DF2ED4" w:rsidRDefault="00DF2ED4" w:rsidP="0084391D">
      <w:pPr>
        <w:widowControl w:val="0"/>
        <w:autoSpaceDE w:val="0"/>
        <w:autoSpaceDN w:val="0"/>
        <w:adjustRightInd w:val="0"/>
        <w:spacing w:after="0" w:line="240" w:lineRule="auto"/>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0C3251" w:rsidRDefault="000C3251" w:rsidP="00B07AD7">
      <w:pPr>
        <w:widowControl w:val="0"/>
        <w:autoSpaceDE w:val="0"/>
        <w:autoSpaceDN w:val="0"/>
        <w:adjustRightInd w:val="0"/>
        <w:spacing w:after="0" w:line="240" w:lineRule="auto"/>
        <w:ind w:firstLine="709"/>
        <w:jc w:val="center"/>
        <w:rPr>
          <w:rFonts w:ascii="Times New Roman" w:hAnsi="Times New Roman"/>
          <w:b/>
          <w:sz w:val="24"/>
          <w:szCs w:val="24"/>
        </w:rPr>
      </w:pPr>
    </w:p>
    <w:p w:rsidR="00B07AD7" w:rsidRDefault="00BB389F" w:rsidP="00B07AD7">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Санкт-Петербург</w:t>
      </w:r>
    </w:p>
    <w:p w:rsidR="000C3251" w:rsidRDefault="00684CAC" w:rsidP="000C3251">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202</w:t>
      </w:r>
      <w:r w:rsidR="00C3023E">
        <w:rPr>
          <w:rFonts w:ascii="Times New Roman" w:hAnsi="Times New Roman"/>
          <w:b/>
          <w:sz w:val="24"/>
          <w:szCs w:val="24"/>
        </w:rPr>
        <w:t>4</w:t>
      </w:r>
      <w:r w:rsidR="00B31371">
        <w:rPr>
          <w:rFonts w:ascii="Times New Roman" w:hAnsi="Times New Roman"/>
          <w:b/>
          <w:sz w:val="24"/>
          <w:szCs w:val="24"/>
        </w:rPr>
        <w:t xml:space="preserve"> г.</w:t>
      </w:r>
    </w:p>
    <w:p w:rsidR="00684CAC" w:rsidRDefault="00C3023E" w:rsidP="00102A8A">
      <w:pPr>
        <w:spacing w:after="0" w:line="240" w:lineRule="auto"/>
        <w:jc w:val="center"/>
        <w:rPr>
          <w:rFonts w:ascii="Times New Roman" w:hAnsi="Times New Roman"/>
          <w:b/>
          <w:sz w:val="24"/>
          <w:szCs w:val="24"/>
        </w:rPr>
      </w:pPr>
      <w:r>
        <w:rPr>
          <w:rFonts w:ascii="Times New Roman" w:hAnsi="Times New Roman"/>
          <w:b/>
          <w:sz w:val="24"/>
          <w:szCs w:val="24"/>
        </w:rPr>
        <w:br w:type="page"/>
      </w:r>
      <w:r w:rsidR="009E57D3">
        <w:rPr>
          <w:rFonts w:ascii="Times New Roman" w:hAnsi="Times New Roman"/>
          <w:b/>
          <w:sz w:val="24"/>
          <w:szCs w:val="24"/>
        </w:rPr>
        <w:lastRenderedPageBreak/>
        <w:t>СОДЕРЖАНИЕ</w:t>
      </w:r>
    </w:p>
    <w:p w:rsidR="00DF2ED4" w:rsidRPr="00684CAC" w:rsidRDefault="00DF2ED4" w:rsidP="00684CAC">
      <w:pPr>
        <w:widowControl w:val="0"/>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329"/>
        <w:gridCol w:w="2232"/>
      </w:tblGrid>
      <w:tr w:rsidR="00684CAC" w:rsidRPr="00684CAC" w:rsidTr="00FC12F8">
        <w:tc>
          <w:tcPr>
            <w:tcW w:w="576" w:type="dxa"/>
          </w:tcPr>
          <w:p w:rsidR="00684CAC" w:rsidRPr="00684CAC" w:rsidRDefault="00684CAC" w:rsidP="00684CAC">
            <w:pPr>
              <w:widowControl w:val="0"/>
              <w:autoSpaceDE w:val="0"/>
              <w:autoSpaceDN w:val="0"/>
              <w:adjustRightInd w:val="0"/>
              <w:spacing w:after="0" w:line="240" w:lineRule="auto"/>
              <w:jc w:val="center"/>
              <w:rPr>
                <w:rFonts w:ascii="Times New Roman" w:hAnsi="Times New Roman"/>
                <w:b/>
                <w:sz w:val="24"/>
                <w:szCs w:val="24"/>
              </w:rPr>
            </w:pPr>
            <w:r w:rsidRPr="00684CAC">
              <w:rPr>
                <w:rFonts w:ascii="Times New Roman" w:hAnsi="Times New Roman"/>
                <w:b/>
                <w:sz w:val="24"/>
                <w:szCs w:val="24"/>
              </w:rPr>
              <w:t>п/н</w:t>
            </w:r>
          </w:p>
        </w:tc>
        <w:tc>
          <w:tcPr>
            <w:tcW w:w="7329" w:type="dxa"/>
          </w:tcPr>
          <w:p w:rsidR="00684CAC" w:rsidRPr="00684CAC" w:rsidRDefault="00684CAC" w:rsidP="00684CAC">
            <w:pPr>
              <w:widowControl w:val="0"/>
              <w:autoSpaceDE w:val="0"/>
              <w:autoSpaceDN w:val="0"/>
              <w:adjustRightInd w:val="0"/>
              <w:spacing w:after="0" w:line="240" w:lineRule="auto"/>
              <w:jc w:val="center"/>
              <w:rPr>
                <w:rFonts w:ascii="Times New Roman" w:hAnsi="Times New Roman"/>
                <w:b/>
                <w:sz w:val="24"/>
                <w:szCs w:val="24"/>
              </w:rPr>
            </w:pPr>
            <w:r w:rsidRPr="00684CAC">
              <w:rPr>
                <w:rFonts w:ascii="Times New Roman" w:hAnsi="Times New Roman"/>
                <w:b/>
                <w:sz w:val="24"/>
                <w:szCs w:val="24"/>
              </w:rPr>
              <w:t>Название разделов и подразделов</w:t>
            </w:r>
          </w:p>
        </w:tc>
        <w:tc>
          <w:tcPr>
            <w:tcW w:w="2232" w:type="dxa"/>
            <w:shd w:val="clear" w:color="auto" w:fill="auto"/>
          </w:tcPr>
          <w:p w:rsidR="00684CAC" w:rsidRPr="00684CAC" w:rsidRDefault="00FC12F8" w:rsidP="00684CA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Страницы</w:t>
            </w:r>
          </w:p>
        </w:tc>
      </w:tr>
      <w:tr w:rsidR="00684CAC" w:rsidRPr="00684CAC" w:rsidTr="00537697">
        <w:tc>
          <w:tcPr>
            <w:tcW w:w="576" w:type="dxa"/>
          </w:tcPr>
          <w:p w:rsidR="00684CAC" w:rsidRPr="00684CAC" w:rsidRDefault="002F68CA" w:rsidP="00684CAC">
            <w:pPr>
              <w:widowControl w:val="0"/>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I</w:t>
            </w:r>
          </w:p>
        </w:tc>
        <w:tc>
          <w:tcPr>
            <w:tcW w:w="7329" w:type="dxa"/>
          </w:tcPr>
          <w:p w:rsidR="00684CAC" w:rsidRPr="00684CAC" w:rsidRDefault="00684CAC" w:rsidP="00684CAC">
            <w:pPr>
              <w:widowControl w:val="0"/>
              <w:autoSpaceDE w:val="0"/>
              <w:autoSpaceDN w:val="0"/>
              <w:adjustRightInd w:val="0"/>
              <w:spacing w:after="0" w:line="240" w:lineRule="auto"/>
              <w:jc w:val="both"/>
              <w:rPr>
                <w:rFonts w:ascii="Times New Roman" w:hAnsi="Times New Roman"/>
                <w:b/>
                <w:sz w:val="24"/>
                <w:szCs w:val="24"/>
              </w:rPr>
            </w:pPr>
            <w:r w:rsidRPr="00684CAC">
              <w:rPr>
                <w:rFonts w:ascii="Times New Roman" w:hAnsi="Times New Roman"/>
                <w:b/>
                <w:szCs w:val="24"/>
              </w:rPr>
              <w:t>Введение</w:t>
            </w:r>
          </w:p>
        </w:tc>
        <w:tc>
          <w:tcPr>
            <w:tcW w:w="2232" w:type="dxa"/>
            <w:shd w:val="clear" w:color="auto" w:fill="auto"/>
          </w:tcPr>
          <w:p w:rsidR="00684CAC" w:rsidRPr="00FC12F8" w:rsidRDefault="00684CAC" w:rsidP="004630DA">
            <w:pPr>
              <w:widowControl w:val="0"/>
              <w:autoSpaceDE w:val="0"/>
              <w:autoSpaceDN w:val="0"/>
              <w:adjustRightInd w:val="0"/>
              <w:spacing w:after="0" w:line="240" w:lineRule="auto"/>
              <w:jc w:val="center"/>
              <w:rPr>
                <w:rFonts w:ascii="Times New Roman" w:hAnsi="Times New Roman"/>
                <w:b/>
                <w:sz w:val="24"/>
                <w:szCs w:val="24"/>
              </w:rPr>
            </w:pPr>
          </w:p>
        </w:tc>
      </w:tr>
      <w:tr w:rsidR="00684CAC" w:rsidRPr="00684CAC" w:rsidTr="00537697">
        <w:tc>
          <w:tcPr>
            <w:tcW w:w="576" w:type="dxa"/>
          </w:tcPr>
          <w:p w:rsidR="00684CAC" w:rsidRPr="00684CAC" w:rsidRDefault="00684CAC" w:rsidP="00684CAC">
            <w:pPr>
              <w:widowControl w:val="0"/>
              <w:autoSpaceDE w:val="0"/>
              <w:autoSpaceDN w:val="0"/>
              <w:adjustRightInd w:val="0"/>
              <w:spacing w:after="0" w:line="240" w:lineRule="auto"/>
              <w:jc w:val="both"/>
              <w:rPr>
                <w:rFonts w:ascii="Times New Roman" w:hAnsi="Times New Roman"/>
                <w:i/>
                <w:sz w:val="24"/>
                <w:szCs w:val="24"/>
              </w:rPr>
            </w:pPr>
          </w:p>
        </w:tc>
        <w:tc>
          <w:tcPr>
            <w:tcW w:w="7329" w:type="dxa"/>
          </w:tcPr>
          <w:p w:rsidR="00684CAC" w:rsidRPr="00684CAC" w:rsidRDefault="00684CAC" w:rsidP="00684CAC">
            <w:pPr>
              <w:widowControl w:val="0"/>
              <w:autoSpaceDE w:val="0"/>
              <w:autoSpaceDN w:val="0"/>
              <w:adjustRightInd w:val="0"/>
              <w:spacing w:after="0" w:line="240" w:lineRule="auto"/>
              <w:jc w:val="both"/>
              <w:rPr>
                <w:rFonts w:ascii="Times New Roman" w:hAnsi="Times New Roman"/>
                <w:i/>
                <w:sz w:val="24"/>
                <w:szCs w:val="24"/>
              </w:rPr>
            </w:pPr>
            <w:r w:rsidRPr="00684CAC">
              <w:rPr>
                <w:rFonts w:ascii="Times New Roman" w:hAnsi="Times New Roman"/>
                <w:i/>
                <w:szCs w:val="24"/>
              </w:rPr>
              <w:t xml:space="preserve">Краткая характеристика </w:t>
            </w:r>
          </w:p>
        </w:tc>
        <w:tc>
          <w:tcPr>
            <w:tcW w:w="2232" w:type="dxa"/>
            <w:shd w:val="clear" w:color="auto" w:fill="auto"/>
          </w:tcPr>
          <w:p w:rsidR="00684CAC" w:rsidRPr="00FC12F8" w:rsidRDefault="00684CAC" w:rsidP="00684CAC">
            <w:pPr>
              <w:widowControl w:val="0"/>
              <w:autoSpaceDE w:val="0"/>
              <w:autoSpaceDN w:val="0"/>
              <w:adjustRightInd w:val="0"/>
              <w:spacing w:after="0" w:line="240" w:lineRule="auto"/>
              <w:jc w:val="both"/>
              <w:rPr>
                <w:rFonts w:ascii="Times New Roman" w:hAnsi="Times New Roman"/>
                <w:b/>
                <w:sz w:val="24"/>
                <w:szCs w:val="24"/>
              </w:rPr>
            </w:pPr>
          </w:p>
        </w:tc>
      </w:tr>
      <w:tr w:rsidR="00684CAC" w:rsidRPr="00684CAC" w:rsidTr="00537697">
        <w:tc>
          <w:tcPr>
            <w:tcW w:w="576" w:type="dxa"/>
          </w:tcPr>
          <w:p w:rsidR="00684CAC" w:rsidRPr="00684CAC" w:rsidRDefault="00684CAC" w:rsidP="00684CAC">
            <w:pPr>
              <w:widowControl w:val="0"/>
              <w:autoSpaceDE w:val="0"/>
              <w:autoSpaceDN w:val="0"/>
              <w:adjustRightInd w:val="0"/>
              <w:spacing w:after="0" w:line="240" w:lineRule="auto"/>
              <w:jc w:val="both"/>
              <w:rPr>
                <w:rFonts w:ascii="Times New Roman" w:hAnsi="Times New Roman"/>
                <w:i/>
                <w:sz w:val="24"/>
                <w:szCs w:val="24"/>
              </w:rPr>
            </w:pPr>
          </w:p>
        </w:tc>
        <w:tc>
          <w:tcPr>
            <w:tcW w:w="7329" w:type="dxa"/>
          </w:tcPr>
          <w:p w:rsidR="00684CAC" w:rsidRPr="00684CAC" w:rsidRDefault="00684CAC" w:rsidP="00684CAC">
            <w:pPr>
              <w:widowControl w:val="0"/>
              <w:autoSpaceDE w:val="0"/>
              <w:autoSpaceDN w:val="0"/>
              <w:adjustRightInd w:val="0"/>
              <w:spacing w:after="0" w:line="240" w:lineRule="auto"/>
              <w:jc w:val="both"/>
              <w:rPr>
                <w:rFonts w:ascii="Times New Roman" w:hAnsi="Times New Roman"/>
                <w:i/>
                <w:sz w:val="24"/>
                <w:szCs w:val="24"/>
              </w:rPr>
            </w:pPr>
            <w:r w:rsidRPr="00684CAC">
              <w:rPr>
                <w:rFonts w:ascii="Times New Roman" w:hAnsi="Times New Roman"/>
                <w:i/>
                <w:sz w:val="24"/>
                <w:szCs w:val="24"/>
              </w:rPr>
              <w:t>Цели и задачи</w:t>
            </w:r>
          </w:p>
        </w:tc>
        <w:tc>
          <w:tcPr>
            <w:tcW w:w="2232" w:type="dxa"/>
            <w:shd w:val="clear" w:color="auto" w:fill="auto"/>
          </w:tcPr>
          <w:p w:rsidR="00684CAC" w:rsidRPr="00FC12F8" w:rsidRDefault="00684CAC" w:rsidP="00684CAC">
            <w:pPr>
              <w:widowControl w:val="0"/>
              <w:autoSpaceDE w:val="0"/>
              <w:autoSpaceDN w:val="0"/>
              <w:adjustRightInd w:val="0"/>
              <w:spacing w:after="0" w:line="240" w:lineRule="auto"/>
              <w:jc w:val="both"/>
              <w:rPr>
                <w:rFonts w:ascii="Times New Roman" w:hAnsi="Times New Roman"/>
                <w:b/>
                <w:sz w:val="24"/>
                <w:szCs w:val="24"/>
              </w:rPr>
            </w:pPr>
          </w:p>
        </w:tc>
      </w:tr>
      <w:tr w:rsidR="00BD2CB6" w:rsidRPr="00423AD4" w:rsidTr="00FC12F8">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b/>
                <w:sz w:val="24"/>
                <w:szCs w:val="24"/>
                <w:lang w:val="en-US"/>
              </w:rPr>
              <w:t>II</w:t>
            </w:r>
          </w:p>
        </w:tc>
        <w:tc>
          <w:tcPr>
            <w:tcW w:w="7329" w:type="dxa"/>
          </w:tcPr>
          <w:p w:rsidR="00BD2CB6" w:rsidRPr="00423AD4" w:rsidRDefault="00BD2CB6" w:rsidP="00101263">
            <w:pPr>
              <w:pStyle w:val="a6"/>
              <w:rPr>
                <w:szCs w:val="24"/>
              </w:rPr>
            </w:pPr>
            <w:r w:rsidRPr="00423AD4">
              <w:rPr>
                <w:b/>
              </w:rPr>
              <w:t>Анализ</w:t>
            </w:r>
            <w:r w:rsidR="00101263">
              <w:rPr>
                <w:b/>
              </w:rPr>
              <w:t xml:space="preserve"> реализации Программы развития на </w:t>
            </w:r>
            <w:r w:rsidRPr="00423AD4">
              <w:rPr>
                <w:b/>
              </w:rPr>
              <w:t>202</w:t>
            </w:r>
            <w:r w:rsidR="00101263">
              <w:rPr>
                <w:b/>
              </w:rPr>
              <w:t>1</w:t>
            </w:r>
            <w:r w:rsidRPr="00423AD4">
              <w:rPr>
                <w:b/>
              </w:rPr>
              <w:t>-202</w:t>
            </w:r>
            <w:r w:rsidR="00101263">
              <w:rPr>
                <w:b/>
              </w:rPr>
              <w:t>5 г.г.</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b/>
                <w:sz w:val="24"/>
                <w:szCs w:val="24"/>
                <w:lang w:val="en-US"/>
              </w:rPr>
            </w:pPr>
            <w:r w:rsidRPr="00423AD4">
              <w:rPr>
                <w:rFonts w:ascii="Times New Roman" w:hAnsi="Times New Roman"/>
                <w:b/>
                <w:sz w:val="24"/>
                <w:szCs w:val="24"/>
                <w:lang w:val="en-US"/>
              </w:rPr>
              <w:t>III</w:t>
            </w:r>
          </w:p>
        </w:tc>
        <w:tc>
          <w:tcPr>
            <w:tcW w:w="7329" w:type="dxa"/>
          </w:tcPr>
          <w:p w:rsidR="00BD2CB6" w:rsidRPr="00423AD4" w:rsidRDefault="00BD2CB6" w:rsidP="00BD2CB6">
            <w:pPr>
              <w:widowControl w:val="0"/>
              <w:autoSpaceDE w:val="0"/>
              <w:autoSpaceDN w:val="0"/>
              <w:adjustRightInd w:val="0"/>
              <w:spacing w:after="0" w:line="240" w:lineRule="auto"/>
              <w:rPr>
                <w:rFonts w:ascii="Times New Roman" w:hAnsi="Times New Roman"/>
                <w:b/>
                <w:sz w:val="24"/>
                <w:szCs w:val="24"/>
              </w:rPr>
            </w:pPr>
            <w:r w:rsidRPr="00423AD4">
              <w:rPr>
                <w:rFonts w:ascii="Times New Roman" w:hAnsi="Times New Roman"/>
                <w:b/>
                <w:sz w:val="24"/>
                <w:szCs w:val="24"/>
              </w:rPr>
              <w:t>Основная аналитическая часть</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b/>
                <w:sz w:val="24"/>
                <w:szCs w:val="24"/>
              </w:rPr>
            </w:pPr>
            <w:r w:rsidRPr="00423AD4">
              <w:rPr>
                <w:rFonts w:ascii="Times New Roman" w:hAnsi="Times New Roman"/>
                <w:b/>
                <w:sz w:val="24"/>
                <w:szCs w:val="24"/>
              </w:rPr>
              <w:t>1.</w:t>
            </w:r>
          </w:p>
        </w:tc>
        <w:tc>
          <w:tcPr>
            <w:tcW w:w="7329" w:type="dxa"/>
          </w:tcPr>
          <w:p w:rsidR="00BD2CB6" w:rsidRPr="00423AD4" w:rsidRDefault="00BD2CB6" w:rsidP="00BD2CB6">
            <w:pPr>
              <w:widowControl w:val="0"/>
              <w:autoSpaceDE w:val="0"/>
              <w:autoSpaceDN w:val="0"/>
              <w:adjustRightInd w:val="0"/>
              <w:spacing w:after="0" w:line="240" w:lineRule="auto"/>
              <w:rPr>
                <w:rFonts w:ascii="Times New Roman" w:hAnsi="Times New Roman"/>
                <w:b/>
                <w:sz w:val="24"/>
                <w:szCs w:val="24"/>
              </w:rPr>
            </w:pPr>
            <w:r w:rsidRPr="00423AD4">
              <w:rPr>
                <w:rFonts w:ascii="Times New Roman" w:hAnsi="Times New Roman"/>
                <w:b/>
                <w:sz w:val="24"/>
                <w:szCs w:val="24"/>
              </w:rPr>
              <w:t>Оценка образовательной деятельности и организация учебного процесса</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BD2CB6" w:rsidRPr="00423AD4" w:rsidRDefault="00BD2CB6" w:rsidP="00BD2CB6">
            <w:pPr>
              <w:widowControl w:val="0"/>
              <w:autoSpaceDE w:val="0"/>
              <w:autoSpaceDN w:val="0"/>
              <w:adjustRightInd w:val="0"/>
              <w:spacing w:after="0" w:line="240" w:lineRule="auto"/>
              <w:rPr>
                <w:rFonts w:ascii="Times New Roman" w:hAnsi="Times New Roman"/>
                <w:i/>
                <w:sz w:val="24"/>
                <w:szCs w:val="24"/>
              </w:rPr>
            </w:pPr>
            <w:r w:rsidRPr="00423AD4">
              <w:rPr>
                <w:rFonts w:ascii="Times New Roman" w:hAnsi="Times New Roman"/>
                <w:i/>
                <w:sz w:val="24"/>
                <w:szCs w:val="24"/>
              </w:rPr>
              <w:t>Образовательная программа</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Анализ контингента обучающихся</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Результативность воспитательной системы</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Функционирование и развитие системы дополнительного образования детей</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BD2CB6" w:rsidRPr="00423AD4" w:rsidRDefault="00BD2CB6" w:rsidP="00EB7FC4">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О системе  профориентационной работы</w:t>
            </w:r>
          </w:p>
        </w:tc>
        <w:tc>
          <w:tcPr>
            <w:tcW w:w="2232" w:type="dxa"/>
            <w:shd w:val="clear" w:color="auto" w:fill="auto"/>
          </w:tcPr>
          <w:p w:rsidR="00BD2CB6" w:rsidRPr="00FC12F8" w:rsidRDefault="00BD2CB6" w:rsidP="0053390F">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b/>
                <w:sz w:val="24"/>
                <w:szCs w:val="24"/>
              </w:rPr>
            </w:pPr>
            <w:r w:rsidRPr="00423AD4">
              <w:rPr>
                <w:rFonts w:ascii="Times New Roman" w:hAnsi="Times New Roman"/>
                <w:i/>
                <w:sz w:val="24"/>
                <w:szCs w:val="24"/>
              </w:rPr>
              <w:t>Профилактическая работа по предупреждению асоциального поведения обучающихся</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BD2CB6" w:rsidRPr="00423AD4" w:rsidRDefault="00BD2CB6" w:rsidP="00BD2CB6">
            <w:pPr>
              <w:autoSpaceDE w:val="0"/>
              <w:autoSpaceDN w:val="0"/>
              <w:adjustRightInd w:val="0"/>
              <w:spacing w:after="0" w:line="240" w:lineRule="auto"/>
              <w:rPr>
                <w:rFonts w:ascii="Times New Roman" w:eastAsia="Calibri" w:hAnsi="Times New Roman"/>
                <w:i/>
                <w:sz w:val="24"/>
                <w:szCs w:val="24"/>
              </w:rPr>
            </w:pPr>
            <w:r w:rsidRPr="00423AD4">
              <w:rPr>
                <w:rFonts w:ascii="Times New Roman" w:eastAsia="Calibri" w:hAnsi="Times New Roman"/>
                <w:i/>
                <w:sz w:val="24"/>
                <w:szCs w:val="24"/>
              </w:rPr>
              <w:t>Оказание психологической поддержки</w:t>
            </w:r>
            <w:r w:rsidR="00B27568" w:rsidRPr="00423AD4">
              <w:rPr>
                <w:rFonts w:ascii="Times New Roman" w:hAnsi="Times New Roman"/>
                <w:i/>
                <w:sz w:val="24"/>
                <w:szCs w:val="24"/>
              </w:rPr>
              <w:t xml:space="preserve"> и социальной адаптации</w:t>
            </w:r>
            <w:r w:rsidRPr="00423AD4">
              <w:rPr>
                <w:rFonts w:ascii="Times New Roman" w:eastAsia="Calibri" w:hAnsi="Times New Roman"/>
                <w:i/>
                <w:sz w:val="24"/>
                <w:szCs w:val="24"/>
              </w:rPr>
              <w:t xml:space="preserve"> участникам образовательного процесса</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b/>
                <w:sz w:val="24"/>
                <w:szCs w:val="24"/>
              </w:rPr>
            </w:pPr>
          </w:p>
        </w:tc>
        <w:tc>
          <w:tcPr>
            <w:tcW w:w="7329" w:type="dxa"/>
          </w:tcPr>
          <w:p w:rsidR="00BD2CB6" w:rsidRPr="00423AD4" w:rsidRDefault="00BD2CB6" w:rsidP="00B27568">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Основы работы образовательной органи</w:t>
            </w:r>
            <w:r w:rsidR="00B27568" w:rsidRPr="00423AD4">
              <w:rPr>
                <w:rFonts w:ascii="Times New Roman" w:hAnsi="Times New Roman"/>
                <w:i/>
                <w:sz w:val="24"/>
                <w:szCs w:val="24"/>
              </w:rPr>
              <w:t xml:space="preserve">зации по сохранению физического </w:t>
            </w:r>
            <w:r w:rsidRPr="00423AD4">
              <w:rPr>
                <w:rFonts w:ascii="Times New Roman" w:hAnsi="Times New Roman"/>
                <w:i/>
                <w:sz w:val="24"/>
                <w:szCs w:val="24"/>
              </w:rPr>
              <w:t>здоровья обучающихся</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BD2CB6" w:rsidRPr="00423AD4" w:rsidTr="001D7226">
        <w:tc>
          <w:tcPr>
            <w:tcW w:w="576"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b/>
                <w:sz w:val="24"/>
                <w:szCs w:val="24"/>
              </w:rPr>
            </w:pPr>
            <w:r w:rsidRPr="00423AD4">
              <w:rPr>
                <w:rFonts w:ascii="Times New Roman" w:hAnsi="Times New Roman"/>
                <w:b/>
                <w:sz w:val="24"/>
                <w:szCs w:val="24"/>
              </w:rPr>
              <w:t>2.</w:t>
            </w:r>
          </w:p>
        </w:tc>
        <w:tc>
          <w:tcPr>
            <w:tcW w:w="7329" w:type="dxa"/>
          </w:tcPr>
          <w:p w:rsidR="00BD2CB6" w:rsidRPr="00423AD4" w:rsidRDefault="00BD2CB6" w:rsidP="00BD2CB6">
            <w:pPr>
              <w:widowControl w:val="0"/>
              <w:autoSpaceDE w:val="0"/>
              <w:autoSpaceDN w:val="0"/>
              <w:adjustRightInd w:val="0"/>
              <w:spacing w:after="0" w:line="240" w:lineRule="auto"/>
              <w:jc w:val="both"/>
              <w:rPr>
                <w:rFonts w:ascii="Times New Roman" w:hAnsi="Times New Roman"/>
                <w:b/>
                <w:sz w:val="24"/>
                <w:szCs w:val="24"/>
              </w:rPr>
            </w:pPr>
            <w:r w:rsidRPr="00423AD4">
              <w:rPr>
                <w:rFonts w:ascii="Times New Roman" w:hAnsi="Times New Roman"/>
                <w:b/>
                <w:sz w:val="24"/>
                <w:szCs w:val="24"/>
              </w:rPr>
              <w:t xml:space="preserve">Оценка системы управления </w:t>
            </w:r>
          </w:p>
        </w:tc>
        <w:tc>
          <w:tcPr>
            <w:tcW w:w="2232" w:type="dxa"/>
            <w:shd w:val="clear" w:color="auto" w:fill="auto"/>
          </w:tcPr>
          <w:p w:rsidR="00BD2CB6" w:rsidRPr="00FC12F8" w:rsidRDefault="00BD2CB6" w:rsidP="00BD2CB6">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FC12F8">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Анализ результатов самодиагностики</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rPr>
            </w:pPr>
          </w:p>
        </w:tc>
        <w:tc>
          <w:tcPr>
            <w:tcW w:w="7329" w:type="dxa"/>
          </w:tcPr>
          <w:p w:rsidR="0022264C" w:rsidRPr="00423AD4" w:rsidRDefault="0022264C" w:rsidP="0022264C">
            <w:pPr>
              <w:tabs>
                <w:tab w:val="left" w:pos="966"/>
              </w:tabs>
              <w:spacing w:after="0" w:line="240" w:lineRule="auto"/>
              <w:jc w:val="both"/>
              <w:rPr>
                <w:rFonts w:ascii="Times New Roman" w:hAnsi="Times New Roman"/>
                <w:i/>
                <w:sz w:val="24"/>
                <w:szCs w:val="24"/>
              </w:rPr>
            </w:pPr>
            <w:r w:rsidRPr="00423AD4">
              <w:rPr>
                <w:rFonts w:ascii="Times New Roman" w:hAnsi="Times New Roman"/>
                <w:i/>
                <w:sz w:val="24"/>
                <w:szCs w:val="24"/>
              </w:rPr>
              <w:t>Обеспечение открытости и доступности информации об образовательном учреждении</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FC12F8">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rPr>
            </w:pPr>
          </w:p>
        </w:tc>
        <w:tc>
          <w:tcPr>
            <w:tcW w:w="7329" w:type="dxa"/>
          </w:tcPr>
          <w:p w:rsidR="0022264C" w:rsidRPr="00423AD4" w:rsidRDefault="0022264C" w:rsidP="0022264C">
            <w:pPr>
              <w:tabs>
                <w:tab w:val="left" w:pos="966"/>
              </w:tabs>
              <w:spacing w:after="0" w:line="240" w:lineRule="auto"/>
              <w:jc w:val="both"/>
              <w:rPr>
                <w:rFonts w:ascii="Times New Roman" w:hAnsi="Times New Roman"/>
                <w:i/>
                <w:sz w:val="24"/>
                <w:szCs w:val="24"/>
              </w:rPr>
            </w:pPr>
            <w:r w:rsidRPr="00423AD4">
              <w:rPr>
                <w:rFonts w:ascii="Times New Roman" w:hAnsi="Times New Roman"/>
                <w:i/>
                <w:sz w:val="24"/>
                <w:szCs w:val="24"/>
              </w:rPr>
              <w:t xml:space="preserve">Об основных достижения </w:t>
            </w:r>
            <w:r w:rsidR="006C768C" w:rsidRPr="00423AD4">
              <w:rPr>
                <w:rFonts w:ascii="Times New Roman" w:hAnsi="Times New Roman"/>
                <w:i/>
                <w:sz w:val="24"/>
                <w:szCs w:val="24"/>
              </w:rPr>
              <w:t xml:space="preserve">школы </w:t>
            </w:r>
            <w:r w:rsidRPr="00423AD4">
              <w:rPr>
                <w:rFonts w:ascii="Times New Roman" w:hAnsi="Times New Roman"/>
                <w:i/>
                <w:sz w:val="24"/>
                <w:szCs w:val="24"/>
              </w:rPr>
              <w:t>в отчетный период</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sz w:val="24"/>
                <w:szCs w:val="24"/>
              </w:rPr>
            </w:pPr>
          </w:p>
        </w:tc>
      </w:tr>
      <w:tr w:rsidR="0022264C" w:rsidRPr="00423AD4" w:rsidTr="00FC12F8">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О диссеминации опыта работы школы на различных уровнях</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lang w:val="en-US"/>
              </w:rPr>
            </w:pPr>
            <w:r w:rsidRPr="00423AD4">
              <w:rPr>
                <w:rFonts w:ascii="Times New Roman" w:hAnsi="Times New Roman"/>
                <w:b/>
                <w:sz w:val="24"/>
                <w:szCs w:val="24"/>
              </w:rPr>
              <w:t>3</w:t>
            </w:r>
            <w:r w:rsidRPr="00423AD4">
              <w:rPr>
                <w:rFonts w:ascii="Times New Roman" w:hAnsi="Times New Roman"/>
                <w:b/>
                <w:sz w:val="24"/>
                <w:szCs w:val="24"/>
                <w:lang w:val="en-US"/>
              </w:rPr>
              <w:t>.</w:t>
            </w: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b/>
                <w:sz w:val="24"/>
                <w:szCs w:val="24"/>
              </w:rPr>
            </w:pPr>
            <w:r w:rsidRPr="00423AD4">
              <w:rPr>
                <w:rFonts w:ascii="Times New Roman" w:hAnsi="Times New Roman"/>
                <w:b/>
                <w:sz w:val="24"/>
                <w:szCs w:val="24"/>
              </w:rPr>
              <w:t>Оценка содержания и качества подготовки обучающихся</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Учебный план. Принципы составления учебного плана</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Содержание и полнота выполнения рабочих программ по учебным курсам</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Динамика качества обученности обучающихся за 5 лет</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Анализ результатов обучения за 2023-2024 учебный год</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Результаты государственной итоговой аттестации</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Результаты внешней экспертизы</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623424" w:rsidRPr="00423AD4" w:rsidRDefault="00623424" w:rsidP="00623424">
            <w:pPr>
              <w:spacing w:after="0" w:line="240" w:lineRule="auto"/>
              <w:jc w:val="both"/>
              <w:rPr>
                <w:rFonts w:ascii="Times New Roman" w:hAnsi="Times New Roman"/>
                <w:i/>
                <w:sz w:val="24"/>
                <w:szCs w:val="24"/>
              </w:rPr>
            </w:pPr>
            <w:r w:rsidRPr="00423AD4">
              <w:rPr>
                <w:rFonts w:ascii="Times New Roman" w:hAnsi="Times New Roman"/>
                <w:i/>
                <w:sz w:val="24"/>
                <w:szCs w:val="24"/>
              </w:rPr>
              <w:t>Анализ результатов участия в олимпиадах</w:t>
            </w:r>
          </w:p>
          <w:p w:rsidR="0022264C" w:rsidRPr="00423AD4" w:rsidRDefault="0022264C" w:rsidP="0022264C">
            <w:pPr>
              <w:spacing w:after="0" w:line="240" w:lineRule="auto"/>
              <w:contextualSpacing/>
              <w:rPr>
                <w:rFonts w:ascii="Times New Roman" w:hAnsi="Times New Roman"/>
                <w:i/>
                <w:sz w:val="24"/>
                <w:szCs w:val="24"/>
              </w:rPr>
            </w:pPr>
          </w:p>
        </w:tc>
        <w:tc>
          <w:tcPr>
            <w:tcW w:w="2232" w:type="dxa"/>
            <w:shd w:val="clear" w:color="auto" w:fill="auto"/>
          </w:tcPr>
          <w:p w:rsidR="009823C7" w:rsidRPr="00FC12F8" w:rsidRDefault="009823C7" w:rsidP="009823C7">
            <w:pPr>
              <w:widowControl w:val="0"/>
              <w:autoSpaceDE w:val="0"/>
              <w:autoSpaceDN w:val="0"/>
              <w:adjustRightInd w:val="0"/>
              <w:spacing w:after="0" w:line="240" w:lineRule="auto"/>
              <w:jc w:val="center"/>
              <w:rPr>
                <w:rFonts w:ascii="Times New Roman" w:hAnsi="Times New Roman"/>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r w:rsidRPr="00423AD4">
              <w:rPr>
                <w:rFonts w:ascii="Times New Roman" w:hAnsi="Times New Roman"/>
                <w:b/>
                <w:sz w:val="24"/>
                <w:szCs w:val="24"/>
              </w:rPr>
              <w:t>4.</w:t>
            </w: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b/>
                <w:sz w:val="24"/>
                <w:szCs w:val="24"/>
              </w:rPr>
              <w:t>Оценка кадрового обеспечения</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i/>
                <w:sz w:val="24"/>
                <w:szCs w:val="24"/>
              </w:rPr>
            </w:pPr>
            <w:r w:rsidRPr="00423AD4">
              <w:rPr>
                <w:rFonts w:ascii="Times New Roman" w:hAnsi="Times New Roman"/>
                <w:i/>
                <w:sz w:val="24"/>
                <w:szCs w:val="24"/>
              </w:rPr>
              <w:t>Общая информация (укомплектованность, уровень образование, квалификация)</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FC12F8">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i/>
                <w:sz w:val="24"/>
                <w:szCs w:val="24"/>
              </w:rPr>
            </w:pPr>
            <w:r w:rsidRPr="00423AD4">
              <w:rPr>
                <w:rFonts w:ascii="Times New Roman" w:hAnsi="Times New Roman"/>
                <w:i/>
                <w:sz w:val="24"/>
                <w:szCs w:val="24"/>
              </w:rPr>
              <w:t>Участие в профессиональных конкурсах</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rPr>
            </w:pPr>
            <w:r w:rsidRPr="00423AD4">
              <w:rPr>
                <w:rFonts w:ascii="Times New Roman" w:hAnsi="Times New Roman"/>
                <w:b/>
                <w:sz w:val="24"/>
                <w:szCs w:val="24"/>
              </w:rPr>
              <w:t>5.</w:t>
            </w: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b/>
                <w:sz w:val="24"/>
                <w:szCs w:val="24"/>
              </w:rPr>
            </w:pPr>
            <w:r w:rsidRPr="00423AD4">
              <w:rPr>
                <w:rFonts w:ascii="Times New Roman" w:hAnsi="Times New Roman"/>
                <w:b/>
                <w:sz w:val="24"/>
                <w:szCs w:val="24"/>
              </w:rPr>
              <w:t>Оценка качества учебно-методического и библиотечно-информационного обеспечения</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FC12F8">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i/>
                <w:sz w:val="24"/>
                <w:szCs w:val="24"/>
              </w:rPr>
            </w:pPr>
            <w:r w:rsidRPr="00423AD4">
              <w:rPr>
                <w:rFonts w:ascii="Times New Roman" w:hAnsi="Times New Roman"/>
                <w:i/>
                <w:sz w:val="24"/>
                <w:szCs w:val="24"/>
              </w:rPr>
              <w:t>Организация методической работы</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i/>
                <w:sz w:val="24"/>
                <w:szCs w:val="24"/>
              </w:rPr>
            </w:pPr>
            <w:r w:rsidRPr="00423AD4">
              <w:rPr>
                <w:rFonts w:ascii="Times New Roman" w:hAnsi="Times New Roman"/>
                <w:i/>
                <w:sz w:val="24"/>
                <w:szCs w:val="24"/>
              </w:rPr>
              <w:t>Анализ библиотечно-информационного обеспечения</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rPr>
            </w:pPr>
            <w:r w:rsidRPr="00423AD4">
              <w:rPr>
                <w:rFonts w:ascii="Times New Roman" w:hAnsi="Times New Roman"/>
                <w:b/>
                <w:sz w:val="24"/>
                <w:szCs w:val="24"/>
              </w:rPr>
              <w:t>6.</w:t>
            </w: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b/>
                <w:sz w:val="24"/>
                <w:szCs w:val="24"/>
              </w:rPr>
            </w:pPr>
            <w:r w:rsidRPr="00423AD4">
              <w:rPr>
                <w:rFonts w:ascii="Times New Roman" w:hAnsi="Times New Roman"/>
                <w:b/>
                <w:sz w:val="24"/>
                <w:szCs w:val="24"/>
              </w:rPr>
              <w:t>Оценка качества материально-технической базы</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sz w:val="24"/>
                <w:szCs w:val="24"/>
              </w:rPr>
            </w:pPr>
          </w:p>
        </w:tc>
        <w:tc>
          <w:tcPr>
            <w:tcW w:w="7329"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i/>
                <w:sz w:val="24"/>
                <w:szCs w:val="24"/>
              </w:rPr>
            </w:pPr>
            <w:r w:rsidRPr="00423AD4">
              <w:rPr>
                <w:rFonts w:ascii="Times New Roman" w:hAnsi="Times New Roman"/>
                <w:i/>
                <w:sz w:val="24"/>
                <w:szCs w:val="24"/>
              </w:rPr>
              <w:t>Анализ обеспечения условий безопасности в образовательной организации</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423AD4" w:rsidTr="00FC12F8">
        <w:trPr>
          <w:trHeight w:val="60"/>
        </w:trPr>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rPr>
            </w:pPr>
            <w:r w:rsidRPr="00423AD4">
              <w:rPr>
                <w:rFonts w:ascii="Times New Roman" w:hAnsi="Times New Roman"/>
                <w:b/>
                <w:sz w:val="24"/>
                <w:szCs w:val="24"/>
              </w:rPr>
              <w:lastRenderedPageBreak/>
              <w:t>7.</w:t>
            </w: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b/>
                <w:sz w:val="24"/>
                <w:szCs w:val="24"/>
              </w:rPr>
            </w:pPr>
            <w:r w:rsidRPr="00423AD4">
              <w:rPr>
                <w:rFonts w:ascii="Times New Roman" w:hAnsi="Times New Roman"/>
                <w:b/>
                <w:sz w:val="24"/>
                <w:szCs w:val="24"/>
              </w:rPr>
              <w:t>Оценка функционирования внутренней системы оценки качества образования</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r w:rsidR="0022264C" w:rsidRPr="00684CAC" w:rsidTr="001D7226">
        <w:tc>
          <w:tcPr>
            <w:tcW w:w="576" w:type="dxa"/>
          </w:tcPr>
          <w:p w:rsidR="0022264C" w:rsidRPr="00423AD4" w:rsidRDefault="0022264C" w:rsidP="0022264C">
            <w:pPr>
              <w:widowControl w:val="0"/>
              <w:autoSpaceDE w:val="0"/>
              <w:autoSpaceDN w:val="0"/>
              <w:adjustRightInd w:val="0"/>
              <w:spacing w:after="0" w:line="240" w:lineRule="auto"/>
              <w:jc w:val="both"/>
              <w:rPr>
                <w:rFonts w:ascii="Times New Roman" w:hAnsi="Times New Roman"/>
                <w:b/>
                <w:sz w:val="24"/>
                <w:szCs w:val="24"/>
              </w:rPr>
            </w:pPr>
            <w:r w:rsidRPr="00423AD4">
              <w:rPr>
                <w:rFonts w:ascii="Times New Roman" w:hAnsi="Times New Roman"/>
                <w:b/>
                <w:sz w:val="24"/>
                <w:szCs w:val="24"/>
                <w:lang w:val="en-US"/>
              </w:rPr>
              <w:t>IV</w:t>
            </w:r>
          </w:p>
        </w:tc>
        <w:tc>
          <w:tcPr>
            <w:tcW w:w="7329" w:type="dxa"/>
          </w:tcPr>
          <w:p w:rsidR="0022264C" w:rsidRPr="00423AD4" w:rsidRDefault="0022264C" w:rsidP="0022264C">
            <w:pPr>
              <w:widowControl w:val="0"/>
              <w:autoSpaceDE w:val="0"/>
              <w:autoSpaceDN w:val="0"/>
              <w:adjustRightInd w:val="0"/>
              <w:spacing w:after="0" w:line="240" w:lineRule="auto"/>
              <w:rPr>
                <w:rFonts w:ascii="Times New Roman" w:hAnsi="Times New Roman"/>
                <w:b/>
                <w:sz w:val="24"/>
                <w:szCs w:val="24"/>
              </w:rPr>
            </w:pPr>
            <w:r w:rsidRPr="00423AD4">
              <w:rPr>
                <w:rFonts w:ascii="Times New Roman" w:hAnsi="Times New Roman"/>
                <w:b/>
                <w:sz w:val="24"/>
                <w:szCs w:val="24"/>
              </w:rPr>
              <w:t>Заключение</w:t>
            </w:r>
          </w:p>
        </w:tc>
        <w:tc>
          <w:tcPr>
            <w:tcW w:w="2232" w:type="dxa"/>
            <w:shd w:val="clear" w:color="auto" w:fill="auto"/>
          </w:tcPr>
          <w:p w:rsidR="0022264C" w:rsidRPr="00FC12F8" w:rsidRDefault="0022264C" w:rsidP="0022264C">
            <w:pPr>
              <w:widowControl w:val="0"/>
              <w:autoSpaceDE w:val="0"/>
              <w:autoSpaceDN w:val="0"/>
              <w:adjustRightInd w:val="0"/>
              <w:spacing w:after="0" w:line="240" w:lineRule="auto"/>
              <w:jc w:val="center"/>
              <w:rPr>
                <w:rFonts w:ascii="Times New Roman" w:hAnsi="Times New Roman"/>
                <w:b/>
                <w:sz w:val="24"/>
                <w:szCs w:val="24"/>
              </w:rPr>
            </w:pPr>
          </w:p>
        </w:tc>
      </w:tr>
    </w:tbl>
    <w:p w:rsidR="00BC45A8" w:rsidRDefault="00BC45A8" w:rsidP="00E56373">
      <w:pPr>
        <w:widowControl w:val="0"/>
        <w:autoSpaceDE w:val="0"/>
        <w:autoSpaceDN w:val="0"/>
        <w:adjustRightInd w:val="0"/>
        <w:spacing w:after="0" w:line="240" w:lineRule="auto"/>
        <w:jc w:val="both"/>
        <w:rPr>
          <w:rFonts w:ascii="Times New Roman" w:hAnsi="Times New Roman"/>
          <w:b/>
          <w:sz w:val="24"/>
          <w:szCs w:val="24"/>
        </w:rPr>
      </w:pPr>
    </w:p>
    <w:p w:rsidR="00981AEA" w:rsidRDefault="00981AEA" w:rsidP="00E56373">
      <w:pPr>
        <w:widowControl w:val="0"/>
        <w:autoSpaceDE w:val="0"/>
        <w:autoSpaceDN w:val="0"/>
        <w:adjustRightInd w:val="0"/>
        <w:spacing w:after="0" w:line="240" w:lineRule="auto"/>
        <w:jc w:val="both"/>
        <w:rPr>
          <w:rFonts w:ascii="Times New Roman" w:hAnsi="Times New Roman"/>
          <w:b/>
          <w:sz w:val="24"/>
          <w:szCs w:val="24"/>
        </w:rPr>
      </w:pPr>
    </w:p>
    <w:p w:rsidR="00981AEA" w:rsidRDefault="00981AEA" w:rsidP="00E56373">
      <w:pPr>
        <w:widowControl w:val="0"/>
        <w:autoSpaceDE w:val="0"/>
        <w:autoSpaceDN w:val="0"/>
        <w:adjustRightInd w:val="0"/>
        <w:spacing w:after="0" w:line="240" w:lineRule="auto"/>
        <w:jc w:val="both"/>
        <w:rPr>
          <w:rFonts w:ascii="Times New Roman" w:hAnsi="Times New Roman"/>
          <w:b/>
          <w:sz w:val="24"/>
          <w:szCs w:val="24"/>
        </w:rPr>
      </w:pPr>
    </w:p>
    <w:p w:rsidR="00981AEA" w:rsidRDefault="00981AEA" w:rsidP="00E56373">
      <w:pPr>
        <w:widowControl w:val="0"/>
        <w:autoSpaceDE w:val="0"/>
        <w:autoSpaceDN w:val="0"/>
        <w:adjustRightInd w:val="0"/>
        <w:spacing w:after="0" w:line="240" w:lineRule="auto"/>
        <w:jc w:val="both"/>
        <w:rPr>
          <w:rFonts w:ascii="Times New Roman" w:hAnsi="Times New Roman"/>
          <w:b/>
          <w:sz w:val="24"/>
          <w:szCs w:val="24"/>
        </w:rPr>
      </w:pPr>
    </w:p>
    <w:p w:rsidR="00981AEA" w:rsidRDefault="00981AEA" w:rsidP="007A056B">
      <w:pPr>
        <w:widowControl w:val="0"/>
        <w:autoSpaceDE w:val="0"/>
        <w:autoSpaceDN w:val="0"/>
        <w:adjustRightInd w:val="0"/>
        <w:spacing w:after="0" w:line="240" w:lineRule="auto"/>
        <w:jc w:val="both"/>
        <w:rPr>
          <w:rFonts w:ascii="Times New Roman" w:hAnsi="Times New Roman"/>
          <w:b/>
          <w:sz w:val="24"/>
          <w:szCs w:val="24"/>
        </w:rPr>
      </w:pPr>
    </w:p>
    <w:p w:rsidR="00981AEA" w:rsidRDefault="00981AEA" w:rsidP="00E56373">
      <w:pPr>
        <w:widowControl w:val="0"/>
        <w:autoSpaceDE w:val="0"/>
        <w:autoSpaceDN w:val="0"/>
        <w:adjustRightInd w:val="0"/>
        <w:spacing w:after="0" w:line="240" w:lineRule="auto"/>
        <w:jc w:val="both"/>
        <w:rPr>
          <w:rFonts w:ascii="Times New Roman" w:hAnsi="Times New Roman"/>
          <w:b/>
          <w:sz w:val="24"/>
          <w:szCs w:val="24"/>
        </w:rPr>
      </w:pPr>
    </w:p>
    <w:p w:rsidR="00981AEA" w:rsidRDefault="00981AEA" w:rsidP="00E56373">
      <w:pPr>
        <w:widowControl w:val="0"/>
        <w:autoSpaceDE w:val="0"/>
        <w:autoSpaceDN w:val="0"/>
        <w:adjustRightInd w:val="0"/>
        <w:spacing w:after="0" w:line="240" w:lineRule="auto"/>
        <w:jc w:val="both"/>
        <w:rPr>
          <w:rFonts w:ascii="Times New Roman" w:hAnsi="Times New Roman"/>
          <w:b/>
          <w:sz w:val="24"/>
          <w:szCs w:val="24"/>
        </w:rPr>
      </w:pPr>
    </w:p>
    <w:p w:rsidR="00981AEA" w:rsidRDefault="00981AEA" w:rsidP="00E56373">
      <w:pPr>
        <w:widowControl w:val="0"/>
        <w:autoSpaceDE w:val="0"/>
        <w:autoSpaceDN w:val="0"/>
        <w:adjustRightInd w:val="0"/>
        <w:spacing w:after="0" w:line="240" w:lineRule="auto"/>
        <w:jc w:val="both"/>
        <w:rPr>
          <w:rFonts w:ascii="Times New Roman" w:hAnsi="Times New Roman"/>
          <w:b/>
          <w:sz w:val="24"/>
          <w:szCs w:val="24"/>
        </w:rPr>
      </w:pPr>
    </w:p>
    <w:p w:rsidR="00981AEA" w:rsidRDefault="00981AEA"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423AD4" w:rsidRDefault="00423AD4" w:rsidP="00E56373">
      <w:pPr>
        <w:widowControl w:val="0"/>
        <w:autoSpaceDE w:val="0"/>
        <w:autoSpaceDN w:val="0"/>
        <w:adjustRightInd w:val="0"/>
        <w:spacing w:after="0" w:line="240" w:lineRule="auto"/>
        <w:jc w:val="both"/>
        <w:rPr>
          <w:rFonts w:ascii="Times New Roman" w:hAnsi="Times New Roman"/>
          <w:b/>
          <w:sz w:val="24"/>
          <w:szCs w:val="24"/>
        </w:rPr>
      </w:pPr>
    </w:p>
    <w:p w:rsidR="00763D52" w:rsidRDefault="00763D52">
      <w:pPr>
        <w:spacing w:after="0" w:line="240" w:lineRule="auto"/>
        <w:rPr>
          <w:rFonts w:ascii="Times New Roman" w:hAnsi="Times New Roman"/>
          <w:b/>
          <w:sz w:val="24"/>
          <w:szCs w:val="24"/>
        </w:rPr>
      </w:pPr>
      <w:r>
        <w:rPr>
          <w:rFonts w:ascii="Times New Roman" w:hAnsi="Times New Roman"/>
          <w:b/>
          <w:sz w:val="24"/>
          <w:szCs w:val="24"/>
        </w:rPr>
        <w:br w:type="page"/>
      </w:r>
    </w:p>
    <w:p w:rsidR="00BB389F" w:rsidRPr="005F3EE3" w:rsidRDefault="00F0131C" w:rsidP="005F3EE3">
      <w:pPr>
        <w:widowControl w:val="0"/>
        <w:autoSpaceDE w:val="0"/>
        <w:autoSpaceDN w:val="0"/>
        <w:adjustRightInd w:val="0"/>
        <w:spacing w:after="0"/>
        <w:jc w:val="both"/>
        <w:rPr>
          <w:rFonts w:ascii="Times New Roman" w:hAnsi="Times New Roman"/>
          <w:b/>
          <w:sz w:val="24"/>
          <w:szCs w:val="24"/>
        </w:rPr>
      </w:pPr>
      <w:r w:rsidRPr="005F3EE3">
        <w:rPr>
          <w:rFonts w:ascii="Times New Roman" w:hAnsi="Times New Roman"/>
          <w:b/>
          <w:sz w:val="24"/>
          <w:szCs w:val="24"/>
          <w:lang w:val="en-US"/>
        </w:rPr>
        <w:lastRenderedPageBreak/>
        <w:t>I</w:t>
      </w:r>
      <w:r w:rsidRPr="005F3EE3">
        <w:rPr>
          <w:rFonts w:ascii="Times New Roman" w:hAnsi="Times New Roman"/>
          <w:b/>
          <w:sz w:val="24"/>
          <w:szCs w:val="24"/>
        </w:rPr>
        <w:t>.</w:t>
      </w:r>
      <w:r w:rsidR="004332C6" w:rsidRPr="005F3EE3">
        <w:rPr>
          <w:rFonts w:ascii="Times New Roman" w:hAnsi="Times New Roman"/>
          <w:b/>
          <w:sz w:val="24"/>
          <w:szCs w:val="24"/>
        </w:rPr>
        <w:t xml:space="preserve"> </w:t>
      </w:r>
      <w:r w:rsidR="00471F80" w:rsidRPr="005F3EE3">
        <w:rPr>
          <w:rFonts w:ascii="Times New Roman" w:hAnsi="Times New Roman"/>
          <w:b/>
          <w:sz w:val="24"/>
          <w:szCs w:val="24"/>
        </w:rPr>
        <w:t>Введение</w:t>
      </w:r>
      <w:r w:rsidR="00537697" w:rsidRPr="005F3EE3">
        <w:rPr>
          <w:rFonts w:ascii="Times New Roman" w:hAnsi="Times New Roman"/>
          <w:b/>
          <w:sz w:val="24"/>
          <w:szCs w:val="24"/>
        </w:rPr>
        <w:t xml:space="preserve">     </w:t>
      </w:r>
      <w:r w:rsidR="00537697" w:rsidRPr="005F3EE3">
        <w:rPr>
          <w:rFonts w:ascii="Times New Roman" w:hAnsi="Times New Roman"/>
          <w:b/>
          <w:sz w:val="24"/>
          <w:szCs w:val="24"/>
          <w:shd w:val="clear" w:color="auto" w:fill="F2DBDB" w:themeFill="accent2" w:themeFillTint="33"/>
        </w:rPr>
        <w:t xml:space="preserve">    </w:t>
      </w:r>
    </w:p>
    <w:p w:rsidR="0075795A" w:rsidRPr="005F3EE3" w:rsidRDefault="0075795A" w:rsidP="005F3EE3">
      <w:pPr>
        <w:widowControl w:val="0"/>
        <w:autoSpaceDE w:val="0"/>
        <w:autoSpaceDN w:val="0"/>
        <w:adjustRightInd w:val="0"/>
        <w:spacing w:after="0"/>
        <w:jc w:val="both"/>
        <w:rPr>
          <w:rFonts w:ascii="Times New Roman" w:hAnsi="Times New Roman"/>
          <w:b/>
          <w:sz w:val="24"/>
          <w:szCs w:val="24"/>
        </w:rPr>
      </w:pPr>
    </w:p>
    <w:p w:rsidR="003D7F5D" w:rsidRPr="005F3EE3" w:rsidRDefault="003C1A1E" w:rsidP="005F3EE3">
      <w:pPr>
        <w:widowControl w:val="0"/>
        <w:autoSpaceDE w:val="0"/>
        <w:autoSpaceDN w:val="0"/>
        <w:adjustRightInd w:val="0"/>
        <w:spacing w:after="0"/>
        <w:jc w:val="both"/>
        <w:rPr>
          <w:rFonts w:ascii="Times New Roman" w:hAnsi="Times New Roman"/>
          <w:b/>
          <w:i/>
          <w:sz w:val="24"/>
          <w:szCs w:val="24"/>
        </w:rPr>
      </w:pPr>
      <w:r w:rsidRPr="005F3EE3">
        <w:rPr>
          <w:rFonts w:ascii="Times New Roman" w:hAnsi="Times New Roman"/>
          <w:b/>
          <w:i/>
          <w:sz w:val="28"/>
          <w:szCs w:val="28"/>
        </w:rPr>
        <w:t>Кратка</w:t>
      </w:r>
      <w:r w:rsidR="0075795A" w:rsidRPr="005F3EE3">
        <w:rPr>
          <w:rFonts w:ascii="Times New Roman" w:hAnsi="Times New Roman"/>
          <w:b/>
          <w:i/>
          <w:sz w:val="28"/>
          <w:szCs w:val="28"/>
        </w:rPr>
        <w:t>я характеристика</w:t>
      </w:r>
      <w:r w:rsidR="00866895" w:rsidRPr="005F3EE3">
        <w:rPr>
          <w:rFonts w:ascii="Times New Roman" w:hAnsi="Times New Roman"/>
          <w:b/>
          <w:i/>
          <w:sz w:val="28"/>
          <w:szCs w:val="28"/>
        </w:rPr>
        <w:t xml:space="preserve"> ОУ</w:t>
      </w:r>
    </w:p>
    <w:p w:rsidR="003D7F5D" w:rsidRPr="005F3EE3" w:rsidRDefault="003D7F5D" w:rsidP="005F3EE3">
      <w:pPr>
        <w:spacing w:after="0"/>
        <w:rPr>
          <w:rFonts w:ascii="Times New Roman" w:hAnsi="Times New Roman"/>
          <w:b/>
          <w:sz w:val="24"/>
          <w:szCs w:val="24"/>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6414"/>
      </w:tblGrid>
      <w:tr w:rsidR="003D7F5D" w:rsidRPr="005F3EE3" w:rsidTr="002C2215">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Наименование образовательной организации</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Государственное бюджетное общеобразовательное учреждение средняя общеобразовательная школа № 172 Калининского района Санкт – Петербурга (ГБОУ СОШ № 172 Калининского района Санкт-Петербурга)</w:t>
            </w:r>
          </w:p>
        </w:tc>
      </w:tr>
      <w:tr w:rsidR="003D7F5D" w:rsidRPr="005F3EE3" w:rsidTr="002C2215">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Руководитель (</w:t>
            </w:r>
            <w:r w:rsidR="005B43BD">
              <w:rPr>
                <w:rFonts w:ascii="Times New Roman" w:hAnsi="Times New Roman"/>
                <w:sz w:val="24"/>
                <w:szCs w:val="24"/>
              </w:rPr>
              <w:t>И.О</w:t>
            </w:r>
            <w:r w:rsidRPr="005F3EE3">
              <w:rPr>
                <w:rFonts w:ascii="Times New Roman" w:hAnsi="Times New Roman"/>
                <w:sz w:val="24"/>
                <w:szCs w:val="24"/>
              </w:rPr>
              <w:t>.</w:t>
            </w:r>
            <w:r w:rsidR="005B43BD">
              <w:rPr>
                <w:rFonts w:ascii="Times New Roman" w:hAnsi="Times New Roman"/>
                <w:sz w:val="24"/>
                <w:szCs w:val="24"/>
              </w:rPr>
              <w:t xml:space="preserve"> Д</w:t>
            </w:r>
            <w:r w:rsidRPr="005F3EE3">
              <w:rPr>
                <w:rFonts w:ascii="Times New Roman" w:hAnsi="Times New Roman"/>
                <w:sz w:val="24"/>
                <w:szCs w:val="24"/>
              </w:rPr>
              <w:t xml:space="preserve">иректора) </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Сохина Галина Константиновна</w:t>
            </w:r>
          </w:p>
        </w:tc>
      </w:tr>
      <w:tr w:rsidR="003D7F5D" w:rsidRPr="005F3EE3" w:rsidTr="002C2215">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Адрес организации</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shd w:val="clear" w:color="auto" w:fill="FFFFFF"/>
              </w:rPr>
            </w:pPr>
            <w:r w:rsidRPr="005F3EE3">
              <w:rPr>
                <w:rFonts w:ascii="Times New Roman" w:hAnsi="Times New Roman"/>
                <w:sz w:val="24"/>
                <w:szCs w:val="24"/>
              </w:rPr>
              <w:t>195274, г. Санкт-Петербург, ул. Демьяна Бедного, д. 12, корп. 2, литер А</w:t>
            </w:r>
          </w:p>
        </w:tc>
      </w:tr>
      <w:tr w:rsidR="003D7F5D" w:rsidRPr="005F3EE3" w:rsidTr="002C2215">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Телефон, факс</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(812) 417-34-14, (812) 558-96-63</w:t>
            </w:r>
          </w:p>
        </w:tc>
      </w:tr>
      <w:tr w:rsidR="003D7F5D" w:rsidRPr="005F3EE3" w:rsidTr="002C2215">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Адрес электронной почты</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lang w:val="en-US"/>
              </w:rPr>
              <w:t>gbou</w:t>
            </w:r>
            <w:r w:rsidRPr="005F3EE3">
              <w:rPr>
                <w:rFonts w:ascii="Times New Roman" w:hAnsi="Times New Roman"/>
                <w:sz w:val="24"/>
                <w:szCs w:val="24"/>
              </w:rPr>
              <w:t>.</w:t>
            </w:r>
            <w:r w:rsidRPr="005F3EE3">
              <w:rPr>
                <w:rFonts w:ascii="Times New Roman" w:hAnsi="Times New Roman"/>
                <w:sz w:val="24"/>
                <w:szCs w:val="24"/>
                <w:lang w:val="en-US"/>
              </w:rPr>
              <w:t>sosh</w:t>
            </w:r>
            <w:r w:rsidRPr="005F3EE3">
              <w:rPr>
                <w:rFonts w:ascii="Times New Roman" w:hAnsi="Times New Roman"/>
                <w:sz w:val="24"/>
                <w:szCs w:val="24"/>
              </w:rPr>
              <w:t>172@</w:t>
            </w:r>
            <w:r w:rsidRPr="005F3EE3">
              <w:rPr>
                <w:rFonts w:ascii="Times New Roman" w:hAnsi="Times New Roman"/>
                <w:sz w:val="24"/>
                <w:szCs w:val="24"/>
                <w:lang w:val="en-US"/>
              </w:rPr>
              <w:t>obr</w:t>
            </w:r>
            <w:r w:rsidRPr="005F3EE3">
              <w:rPr>
                <w:rFonts w:ascii="Times New Roman" w:hAnsi="Times New Roman"/>
                <w:sz w:val="24"/>
                <w:szCs w:val="24"/>
              </w:rPr>
              <w:t>.</w:t>
            </w:r>
            <w:r w:rsidRPr="005F3EE3">
              <w:rPr>
                <w:rFonts w:ascii="Times New Roman" w:hAnsi="Times New Roman"/>
                <w:sz w:val="24"/>
                <w:szCs w:val="24"/>
                <w:lang w:val="en-US"/>
              </w:rPr>
              <w:t>gov</w:t>
            </w:r>
            <w:r w:rsidRPr="005F3EE3">
              <w:rPr>
                <w:rFonts w:ascii="Times New Roman" w:hAnsi="Times New Roman"/>
                <w:sz w:val="24"/>
                <w:szCs w:val="24"/>
              </w:rPr>
              <w:t>.</w:t>
            </w:r>
            <w:r w:rsidRPr="005F3EE3">
              <w:rPr>
                <w:rFonts w:ascii="Times New Roman" w:hAnsi="Times New Roman"/>
                <w:sz w:val="24"/>
                <w:szCs w:val="24"/>
                <w:lang w:val="en-US"/>
              </w:rPr>
              <w:t>spb</w:t>
            </w:r>
            <w:r w:rsidRPr="005F3EE3">
              <w:rPr>
                <w:rFonts w:ascii="Times New Roman" w:hAnsi="Times New Roman"/>
                <w:sz w:val="24"/>
                <w:szCs w:val="24"/>
              </w:rPr>
              <w:t>.</w:t>
            </w:r>
            <w:r w:rsidRPr="005F3EE3">
              <w:rPr>
                <w:rFonts w:ascii="Times New Roman" w:hAnsi="Times New Roman"/>
                <w:sz w:val="24"/>
                <w:szCs w:val="24"/>
                <w:lang w:val="en-US"/>
              </w:rPr>
              <w:t>ru</w:t>
            </w:r>
          </w:p>
        </w:tc>
      </w:tr>
      <w:tr w:rsidR="003D7F5D" w:rsidRPr="005F3EE3" w:rsidTr="002C2215">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Учредитель</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Комитет по образованию Санкт-Петербурга, Администрация Калининского района Санкт-Петербурга</w:t>
            </w:r>
          </w:p>
        </w:tc>
      </w:tr>
      <w:tr w:rsidR="003D7F5D" w:rsidRPr="005F3EE3" w:rsidTr="002C2215">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Дата создания</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1978 год</w:t>
            </w:r>
          </w:p>
        </w:tc>
      </w:tr>
      <w:tr w:rsidR="003D7F5D" w:rsidRPr="005F3EE3" w:rsidTr="002C2215">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Лицензия</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От 15.12.2016 № 2467, серия 78ЛО2 № 0001413</w:t>
            </w:r>
          </w:p>
        </w:tc>
      </w:tr>
      <w:tr w:rsidR="003D7F5D" w:rsidRPr="005F3EE3" w:rsidTr="002C2215">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Свидетельство о государственной аккредитации</w:t>
            </w:r>
          </w:p>
        </w:tc>
        <w:tc>
          <w:tcPr>
            <w:tcW w:w="6414" w:type="dxa"/>
            <w:tcBorders>
              <w:top w:val="single" w:sz="4" w:space="0" w:color="auto"/>
              <w:left w:val="single" w:sz="4" w:space="0" w:color="auto"/>
              <w:bottom w:val="single" w:sz="4" w:space="0" w:color="auto"/>
              <w:right w:val="single" w:sz="4" w:space="0" w:color="auto"/>
            </w:tcBorders>
            <w:vAlign w:val="center"/>
            <w:hideMark/>
          </w:tcPr>
          <w:p w:rsidR="003D7F5D" w:rsidRPr="005F3EE3" w:rsidRDefault="003D7F5D" w:rsidP="005F3EE3">
            <w:pPr>
              <w:spacing w:after="0"/>
              <w:rPr>
                <w:rFonts w:ascii="Times New Roman" w:hAnsi="Times New Roman"/>
                <w:sz w:val="24"/>
                <w:szCs w:val="24"/>
              </w:rPr>
            </w:pPr>
            <w:r w:rsidRPr="005F3EE3">
              <w:rPr>
                <w:rFonts w:ascii="Times New Roman" w:hAnsi="Times New Roman"/>
                <w:sz w:val="24"/>
                <w:szCs w:val="24"/>
              </w:rPr>
              <w:t>От 30.04.2015 № 900, серия 78АО</w:t>
            </w:r>
            <w:r w:rsidRPr="005F3EE3">
              <w:rPr>
                <w:rFonts w:ascii="Times New Roman" w:hAnsi="Times New Roman"/>
                <w:sz w:val="24"/>
                <w:szCs w:val="24"/>
                <w:lang w:val="en-US"/>
              </w:rPr>
              <w:t>J</w:t>
            </w:r>
            <w:r w:rsidRPr="005F3EE3">
              <w:rPr>
                <w:rFonts w:ascii="Times New Roman" w:hAnsi="Times New Roman"/>
                <w:sz w:val="24"/>
                <w:szCs w:val="24"/>
              </w:rPr>
              <w:t xml:space="preserve"> № 0000254; </w:t>
            </w:r>
          </w:p>
        </w:tc>
      </w:tr>
    </w:tbl>
    <w:p w:rsidR="005B43BD" w:rsidRDefault="005B43BD" w:rsidP="005F3EE3">
      <w:pPr>
        <w:spacing w:after="0"/>
        <w:jc w:val="both"/>
        <w:rPr>
          <w:rFonts w:ascii="Times New Roman" w:hAnsi="Times New Roman"/>
          <w:sz w:val="24"/>
          <w:szCs w:val="24"/>
        </w:rPr>
      </w:pPr>
    </w:p>
    <w:p w:rsidR="003D7F5D" w:rsidRPr="005F3EE3" w:rsidRDefault="003D7F5D" w:rsidP="005F3EE3">
      <w:pPr>
        <w:spacing w:after="0"/>
        <w:jc w:val="both"/>
        <w:rPr>
          <w:rFonts w:ascii="Times New Roman" w:hAnsi="Times New Roman"/>
          <w:sz w:val="24"/>
          <w:szCs w:val="24"/>
        </w:rPr>
      </w:pPr>
      <w:r w:rsidRPr="005F3EE3">
        <w:rPr>
          <w:rFonts w:ascii="Times New Roman" w:hAnsi="Times New Roman"/>
          <w:sz w:val="24"/>
          <w:szCs w:val="24"/>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 взрослых.</w:t>
      </w:r>
    </w:p>
    <w:p w:rsidR="003D7F5D" w:rsidRPr="005F3EE3" w:rsidRDefault="003D7F5D" w:rsidP="005F3EE3">
      <w:pPr>
        <w:spacing w:after="0"/>
        <w:jc w:val="both"/>
        <w:rPr>
          <w:rFonts w:ascii="Times New Roman" w:hAnsi="Times New Roman"/>
          <w:sz w:val="24"/>
          <w:szCs w:val="24"/>
        </w:rPr>
      </w:pPr>
      <w:r w:rsidRPr="005F3EE3">
        <w:rPr>
          <w:rFonts w:ascii="Times New Roman" w:hAnsi="Times New Roman"/>
          <w:sz w:val="24"/>
          <w:szCs w:val="24"/>
        </w:rPr>
        <w:t xml:space="preserve">В соответствии со стратегией развития системы образования Санкт-Петербурга мы строим школу для разных и равных детей, школу равных возможностей, школу со смешанным контингентом обучающихся, где учатся одаренные и обычные дети. С одной стороны, такая школа стремится максимально адаптироваться к постоянно изменяющимся социальным условиям, а с другой – по возможности гибко реагировать на социокультурные изменения среды. В такой школе имеется место каждому ребенку вне зависимости от его индивидуальных особенностей, способностей и склонностей. Это школа быстрого и гибкого реагирования как на стремительно изменяющуюся социально-педагогическую ситуацию, так и на формирующийся социальный заказ общества и государства. Эта миссия школы реализуется на основе введения в учебно-воспитательный процесс современных инновационных методик обучения, воспитания и диагностики предметных, метапредметных и личностных результатов обучающихся, функционирование школы в режиме развития. </w:t>
      </w:r>
    </w:p>
    <w:p w:rsidR="003D7F5D" w:rsidRPr="005F3EE3" w:rsidRDefault="003D7F5D" w:rsidP="005F3EE3">
      <w:pPr>
        <w:spacing w:after="0"/>
        <w:jc w:val="both"/>
        <w:rPr>
          <w:rFonts w:ascii="Times New Roman" w:hAnsi="Times New Roman"/>
          <w:sz w:val="24"/>
          <w:szCs w:val="24"/>
        </w:rPr>
      </w:pPr>
      <w:r w:rsidRPr="005F3EE3">
        <w:rPr>
          <w:rFonts w:ascii="Times New Roman" w:hAnsi="Times New Roman"/>
          <w:sz w:val="24"/>
          <w:szCs w:val="24"/>
        </w:rPr>
        <w:t>Свою миссию коллектив школы видит в создании наиболее благоприятного образовательно-воспитательного пространства, для получения школьниками  качественного образования, способствующего развитию и социализации всех детей: одаренных, обычных, нуждающихся в коррекции, - с учетом их склонностей и способностей. Глобальная цель: создание необходимых условий для умственного, эстетического, физического развития ребенка и его нравственного становления на основе его способностей и потребностей, в соответствии с государственным стандартом и социальным заказом.</w:t>
      </w:r>
    </w:p>
    <w:p w:rsidR="00073790" w:rsidRPr="005F3EE3" w:rsidRDefault="00073790" w:rsidP="005F3EE3">
      <w:pPr>
        <w:spacing w:after="0"/>
        <w:ind w:firstLine="709"/>
        <w:jc w:val="both"/>
        <w:rPr>
          <w:rFonts w:ascii="Times New Roman" w:hAnsi="Times New Roman"/>
          <w:sz w:val="24"/>
          <w:szCs w:val="24"/>
        </w:rPr>
      </w:pPr>
    </w:p>
    <w:p w:rsidR="00E56373" w:rsidRPr="005F3EE3" w:rsidRDefault="00E56373" w:rsidP="005F3EE3">
      <w:pPr>
        <w:spacing w:after="0"/>
        <w:jc w:val="both"/>
        <w:rPr>
          <w:rFonts w:ascii="Times New Roman" w:hAnsi="Times New Roman"/>
          <w:b/>
          <w:i/>
          <w:sz w:val="28"/>
          <w:szCs w:val="28"/>
        </w:rPr>
      </w:pPr>
      <w:r w:rsidRPr="005F3EE3">
        <w:rPr>
          <w:rFonts w:ascii="Times New Roman" w:hAnsi="Times New Roman"/>
          <w:b/>
          <w:i/>
          <w:sz w:val="28"/>
          <w:szCs w:val="28"/>
        </w:rPr>
        <w:lastRenderedPageBreak/>
        <w:t>Цели и задачи</w:t>
      </w:r>
      <w:r w:rsidR="0091412C" w:rsidRPr="005F3EE3">
        <w:rPr>
          <w:rFonts w:ascii="Times New Roman" w:hAnsi="Times New Roman"/>
          <w:b/>
          <w:i/>
          <w:sz w:val="28"/>
          <w:szCs w:val="28"/>
        </w:rPr>
        <w:t xml:space="preserve">  </w:t>
      </w:r>
    </w:p>
    <w:p w:rsidR="00E56373" w:rsidRPr="005F3EE3" w:rsidRDefault="00E56373" w:rsidP="006B7246">
      <w:pPr>
        <w:spacing w:after="0"/>
        <w:jc w:val="both"/>
        <w:rPr>
          <w:rFonts w:ascii="Times New Roman" w:hAnsi="Times New Roman"/>
          <w:b/>
          <w:i/>
          <w:sz w:val="24"/>
          <w:szCs w:val="24"/>
        </w:rPr>
      </w:pPr>
    </w:p>
    <w:p w:rsidR="00E56373" w:rsidRPr="005F3EE3" w:rsidRDefault="00E56373" w:rsidP="006B7246">
      <w:pPr>
        <w:spacing w:after="0"/>
        <w:jc w:val="both"/>
        <w:rPr>
          <w:rFonts w:ascii="Times New Roman" w:hAnsi="Times New Roman"/>
          <w:sz w:val="24"/>
          <w:szCs w:val="24"/>
        </w:rPr>
      </w:pPr>
      <w:r w:rsidRPr="005F3EE3">
        <w:rPr>
          <w:rFonts w:ascii="Times New Roman" w:hAnsi="Times New Roman"/>
          <w:sz w:val="24"/>
          <w:szCs w:val="24"/>
        </w:rPr>
        <w:t>Самообследование представляется в виде аналитического отчета, включающего аналитическую часть и результаты анализа показателей деятельности школы за 202</w:t>
      </w:r>
      <w:r w:rsidR="00866895" w:rsidRPr="005F3EE3">
        <w:rPr>
          <w:rFonts w:ascii="Times New Roman" w:hAnsi="Times New Roman"/>
          <w:sz w:val="24"/>
          <w:szCs w:val="24"/>
        </w:rPr>
        <w:t>4</w:t>
      </w:r>
      <w:r w:rsidRPr="005F3EE3">
        <w:rPr>
          <w:rFonts w:ascii="Times New Roman" w:hAnsi="Times New Roman"/>
          <w:sz w:val="24"/>
          <w:szCs w:val="24"/>
        </w:rPr>
        <w:t xml:space="preserve">г. </w:t>
      </w:r>
    </w:p>
    <w:p w:rsidR="00E56373" w:rsidRPr="005F3EE3" w:rsidRDefault="00E56373" w:rsidP="006B7246">
      <w:pPr>
        <w:spacing w:after="0"/>
        <w:jc w:val="both"/>
        <w:rPr>
          <w:rFonts w:ascii="Times New Roman" w:hAnsi="Times New Roman"/>
          <w:sz w:val="24"/>
          <w:szCs w:val="24"/>
        </w:rPr>
      </w:pPr>
      <w:r w:rsidRPr="005F3EE3">
        <w:rPr>
          <w:rFonts w:ascii="Times New Roman" w:hAnsi="Times New Roman"/>
          <w:b/>
          <w:sz w:val="24"/>
          <w:szCs w:val="24"/>
        </w:rPr>
        <w:t xml:space="preserve">Цель </w:t>
      </w:r>
      <w:r w:rsidRPr="005F3EE3">
        <w:rPr>
          <w:rFonts w:ascii="Times New Roman" w:hAnsi="Times New Roman"/>
          <w:sz w:val="24"/>
          <w:szCs w:val="24"/>
        </w:rPr>
        <w:t>аналитического отчета дать качественную оценку работы школы в 202</w:t>
      </w:r>
      <w:r w:rsidR="00866895" w:rsidRPr="005F3EE3">
        <w:rPr>
          <w:rFonts w:ascii="Times New Roman" w:hAnsi="Times New Roman"/>
          <w:sz w:val="24"/>
          <w:szCs w:val="24"/>
        </w:rPr>
        <w:t>4</w:t>
      </w:r>
      <w:r w:rsidRPr="005F3EE3">
        <w:rPr>
          <w:rFonts w:ascii="Times New Roman" w:hAnsi="Times New Roman"/>
          <w:sz w:val="24"/>
          <w:szCs w:val="24"/>
        </w:rPr>
        <w:t xml:space="preserve"> г., выявить сильные и слабые стороны деятельности школы.</w:t>
      </w:r>
    </w:p>
    <w:p w:rsidR="00E56373" w:rsidRPr="005F3EE3" w:rsidRDefault="00E56373" w:rsidP="006B7246">
      <w:pPr>
        <w:spacing w:after="0"/>
        <w:jc w:val="both"/>
        <w:rPr>
          <w:rFonts w:ascii="Times New Roman" w:hAnsi="Times New Roman"/>
          <w:b/>
          <w:sz w:val="24"/>
          <w:szCs w:val="24"/>
        </w:rPr>
      </w:pPr>
      <w:r w:rsidRPr="005F3EE3">
        <w:rPr>
          <w:rFonts w:ascii="Times New Roman" w:hAnsi="Times New Roman"/>
          <w:b/>
          <w:sz w:val="24"/>
          <w:szCs w:val="24"/>
        </w:rPr>
        <w:t>Основные задачи:</w:t>
      </w:r>
    </w:p>
    <w:p w:rsidR="00E56373" w:rsidRPr="005F3EE3" w:rsidRDefault="00E56373" w:rsidP="006B7246">
      <w:pPr>
        <w:spacing w:after="0"/>
        <w:jc w:val="both"/>
        <w:rPr>
          <w:rFonts w:ascii="Times New Roman" w:hAnsi="Times New Roman"/>
          <w:sz w:val="24"/>
          <w:szCs w:val="24"/>
        </w:rPr>
      </w:pPr>
      <w:r w:rsidRPr="005F3EE3">
        <w:rPr>
          <w:rFonts w:ascii="Times New Roman" w:hAnsi="Times New Roman"/>
          <w:sz w:val="24"/>
          <w:szCs w:val="24"/>
        </w:rPr>
        <w:t>- выявить существенные тенденции в функционировании и развитии организации;</w:t>
      </w:r>
    </w:p>
    <w:p w:rsidR="00E56373" w:rsidRPr="005F3EE3" w:rsidRDefault="00E56373" w:rsidP="006B7246">
      <w:pPr>
        <w:spacing w:after="0"/>
        <w:jc w:val="both"/>
        <w:rPr>
          <w:rFonts w:ascii="Times New Roman" w:hAnsi="Times New Roman"/>
          <w:sz w:val="24"/>
          <w:szCs w:val="24"/>
        </w:rPr>
      </w:pPr>
      <w:r w:rsidRPr="005F3EE3">
        <w:rPr>
          <w:rFonts w:ascii="Times New Roman" w:hAnsi="Times New Roman"/>
          <w:sz w:val="24"/>
          <w:szCs w:val="24"/>
        </w:rPr>
        <w:t>- определить конкурентные преимущества школы;</w:t>
      </w:r>
    </w:p>
    <w:p w:rsidR="00E56373" w:rsidRPr="005F3EE3" w:rsidRDefault="00E56373" w:rsidP="006B7246">
      <w:pPr>
        <w:tabs>
          <w:tab w:val="left" w:pos="8650"/>
        </w:tabs>
        <w:spacing w:after="0"/>
        <w:jc w:val="both"/>
        <w:rPr>
          <w:rFonts w:ascii="Times New Roman" w:hAnsi="Times New Roman"/>
          <w:sz w:val="24"/>
          <w:szCs w:val="24"/>
        </w:rPr>
      </w:pPr>
      <w:r w:rsidRPr="005F3EE3">
        <w:rPr>
          <w:rFonts w:ascii="Times New Roman" w:hAnsi="Times New Roman"/>
          <w:sz w:val="24"/>
          <w:szCs w:val="24"/>
        </w:rPr>
        <w:t>- определить комплекс мер для совершенствования деятельности;</w:t>
      </w:r>
      <w:r w:rsidRPr="005F3EE3">
        <w:rPr>
          <w:rFonts w:ascii="Times New Roman" w:hAnsi="Times New Roman"/>
          <w:sz w:val="24"/>
          <w:szCs w:val="24"/>
        </w:rPr>
        <w:tab/>
      </w:r>
    </w:p>
    <w:p w:rsidR="00E56373" w:rsidRPr="005F3EE3" w:rsidRDefault="00E56373" w:rsidP="006B7246">
      <w:pPr>
        <w:spacing w:after="0"/>
        <w:jc w:val="both"/>
        <w:rPr>
          <w:rFonts w:ascii="Times New Roman" w:hAnsi="Times New Roman"/>
          <w:b/>
          <w:sz w:val="24"/>
          <w:szCs w:val="24"/>
        </w:rPr>
      </w:pPr>
      <w:r w:rsidRPr="005F3EE3">
        <w:rPr>
          <w:rFonts w:ascii="Times New Roman" w:hAnsi="Times New Roman"/>
          <w:sz w:val="24"/>
          <w:szCs w:val="24"/>
        </w:rPr>
        <w:t>- разработать комплекс мер по достижению планируемых результатов.</w:t>
      </w:r>
    </w:p>
    <w:p w:rsidR="00E56373" w:rsidRPr="005F3EE3" w:rsidRDefault="00E56373" w:rsidP="006B7246">
      <w:pPr>
        <w:spacing w:after="0"/>
        <w:jc w:val="both"/>
        <w:rPr>
          <w:rFonts w:ascii="Times New Roman" w:hAnsi="Times New Roman"/>
          <w:sz w:val="24"/>
          <w:szCs w:val="24"/>
        </w:rPr>
      </w:pPr>
    </w:p>
    <w:p w:rsidR="00E56373" w:rsidRPr="005F3EE3" w:rsidRDefault="00E56373" w:rsidP="006B7246">
      <w:pPr>
        <w:spacing w:after="0"/>
        <w:jc w:val="both"/>
        <w:rPr>
          <w:rFonts w:ascii="Times New Roman" w:hAnsi="Times New Roman"/>
          <w:sz w:val="24"/>
          <w:szCs w:val="24"/>
        </w:rPr>
      </w:pPr>
      <w:r w:rsidRPr="005F3EE3">
        <w:rPr>
          <w:rFonts w:ascii="Times New Roman" w:hAnsi="Times New Roman"/>
          <w:sz w:val="24"/>
          <w:szCs w:val="24"/>
        </w:rPr>
        <w:t xml:space="preserve">При подготовке отчета использовались различные виды анализа: динамический, сопоставительный, проблемно-ориентированный и </w:t>
      </w:r>
      <w:r w:rsidRPr="005F3EE3">
        <w:rPr>
          <w:rFonts w:ascii="Times New Roman" w:hAnsi="Times New Roman"/>
          <w:sz w:val="24"/>
          <w:szCs w:val="24"/>
          <w:lang w:val="en-US"/>
        </w:rPr>
        <w:t>SWOT</w:t>
      </w:r>
      <w:r w:rsidRPr="005F3EE3">
        <w:rPr>
          <w:rFonts w:ascii="Times New Roman" w:hAnsi="Times New Roman"/>
          <w:sz w:val="24"/>
          <w:szCs w:val="24"/>
        </w:rPr>
        <w:t>-анализ.</w:t>
      </w:r>
    </w:p>
    <w:p w:rsidR="00E56373" w:rsidRPr="005F3EE3" w:rsidRDefault="00E56373" w:rsidP="006B7246">
      <w:pPr>
        <w:spacing w:after="0"/>
        <w:jc w:val="both"/>
        <w:rPr>
          <w:rFonts w:ascii="Times New Roman" w:hAnsi="Times New Roman"/>
          <w:sz w:val="24"/>
          <w:szCs w:val="24"/>
        </w:rPr>
      </w:pPr>
      <w:r w:rsidRPr="005F3EE3">
        <w:rPr>
          <w:rFonts w:ascii="Times New Roman" w:hAnsi="Times New Roman"/>
          <w:sz w:val="24"/>
          <w:szCs w:val="24"/>
        </w:rPr>
        <w:t>В качестве источников информации выступали данные внутренней системы оценки качества образования, результаты проверок контрольно-надзорных органов, данные по результатам Государственной итоговой аттестации, данные мониторинга качества образования различных уровней.</w:t>
      </w:r>
    </w:p>
    <w:p w:rsidR="00E56373" w:rsidRPr="005F3EE3" w:rsidRDefault="00E56373" w:rsidP="006B7246">
      <w:pPr>
        <w:widowControl w:val="0"/>
        <w:autoSpaceDE w:val="0"/>
        <w:autoSpaceDN w:val="0"/>
        <w:adjustRightInd w:val="0"/>
        <w:spacing w:after="0"/>
        <w:jc w:val="both"/>
        <w:rPr>
          <w:rFonts w:ascii="Times New Roman" w:hAnsi="Times New Roman"/>
          <w:b/>
          <w:sz w:val="24"/>
          <w:szCs w:val="24"/>
        </w:rPr>
      </w:pPr>
    </w:p>
    <w:p w:rsidR="007A7911" w:rsidRPr="005F3EE3" w:rsidRDefault="0027430D" w:rsidP="005F3EE3">
      <w:pPr>
        <w:spacing w:after="0"/>
        <w:rPr>
          <w:rFonts w:ascii="Times New Roman" w:hAnsi="Times New Roman"/>
          <w:b/>
          <w:i/>
          <w:sz w:val="28"/>
          <w:szCs w:val="28"/>
        </w:rPr>
      </w:pPr>
      <w:r w:rsidRPr="005F3EE3">
        <w:rPr>
          <w:rFonts w:ascii="Times New Roman" w:hAnsi="Times New Roman"/>
          <w:b/>
          <w:i/>
          <w:sz w:val="24"/>
          <w:szCs w:val="24"/>
        </w:rPr>
        <w:br w:type="page"/>
      </w:r>
      <w:r w:rsidR="004332C6" w:rsidRPr="005F3EE3">
        <w:rPr>
          <w:rFonts w:ascii="Times New Roman" w:hAnsi="Times New Roman"/>
          <w:b/>
          <w:sz w:val="28"/>
          <w:szCs w:val="28"/>
          <w:lang w:val="en-US"/>
        </w:rPr>
        <w:lastRenderedPageBreak/>
        <w:t>II</w:t>
      </w:r>
      <w:r w:rsidR="004332C6" w:rsidRPr="005F3EE3">
        <w:rPr>
          <w:rFonts w:ascii="Times New Roman" w:hAnsi="Times New Roman"/>
          <w:b/>
          <w:sz w:val="28"/>
          <w:szCs w:val="28"/>
        </w:rPr>
        <w:t xml:space="preserve">. </w:t>
      </w:r>
      <w:r w:rsidR="007A7911" w:rsidRPr="005F3EE3">
        <w:rPr>
          <w:rFonts w:ascii="Times New Roman" w:hAnsi="Times New Roman"/>
          <w:b/>
          <w:i/>
          <w:sz w:val="28"/>
          <w:szCs w:val="28"/>
        </w:rPr>
        <w:t>Анализ реализации Программы развития (2020-202</w:t>
      </w:r>
      <w:r w:rsidR="002C2215" w:rsidRPr="005F3EE3">
        <w:rPr>
          <w:rFonts w:ascii="Times New Roman" w:hAnsi="Times New Roman"/>
          <w:b/>
          <w:i/>
          <w:sz w:val="28"/>
          <w:szCs w:val="28"/>
        </w:rPr>
        <w:t>5г.</w:t>
      </w:r>
      <w:r w:rsidR="007A7911" w:rsidRPr="005F3EE3">
        <w:rPr>
          <w:rFonts w:ascii="Times New Roman" w:hAnsi="Times New Roman"/>
          <w:b/>
          <w:i/>
          <w:sz w:val="28"/>
          <w:szCs w:val="28"/>
        </w:rPr>
        <w:t>)</w:t>
      </w:r>
    </w:p>
    <w:p w:rsidR="00DB33D8" w:rsidRPr="005F3EE3" w:rsidRDefault="00DB33D8" w:rsidP="005F3EE3">
      <w:pPr>
        <w:pStyle w:val="21"/>
        <w:spacing w:after="0" w:line="276" w:lineRule="auto"/>
        <w:ind w:left="0" w:firstLine="709"/>
        <w:jc w:val="both"/>
        <w:rPr>
          <w:b/>
        </w:rPr>
      </w:pPr>
    </w:p>
    <w:p w:rsidR="0096244B" w:rsidRPr="005F3EE3" w:rsidRDefault="007A056B" w:rsidP="005F3EE3">
      <w:pPr>
        <w:shd w:val="clear" w:color="auto" w:fill="FFFFFF"/>
        <w:spacing w:after="0"/>
        <w:ind w:firstLine="567"/>
        <w:rPr>
          <w:rFonts w:ascii="Times New Roman" w:hAnsi="Times New Roman"/>
          <w:sz w:val="24"/>
          <w:szCs w:val="24"/>
        </w:rPr>
      </w:pPr>
      <w:r w:rsidRPr="005F3EE3">
        <w:rPr>
          <w:rFonts w:ascii="Times New Roman" w:hAnsi="Times New Roman"/>
          <w:sz w:val="24"/>
          <w:szCs w:val="24"/>
        </w:rPr>
        <w:t xml:space="preserve">Реализация Программы развития школы </w:t>
      </w:r>
      <w:r w:rsidR="0096244B" w:rsidRPr="005F3EE3">
        <w:rPr>
          <w:rFonts w:ascii="Times New Roman" w:hAnsi="Times New Roman"/>
          <w:sz w:val="24"/>
          <w:szCs w:val="24"/>
        </w:rPr>
        <w:t xml:space="preserve">2020-2025 г.г. </w:t>
      </w:r>
      <w:r w:rsidRPr="005F3EE3">
        <w:rPr>
          <w:rFonts w:ascii="Times New Roman" w:hAnsi="Times New Roman"/>
          <w:sz w:val="24"/>
          <w:szCs w:val="24"/>
        </w:rPr>
        <w:t>осуществля</w:t>
      </w:r>
      <w:r w:rsidR="0096244B" w:rsidRPr="005F3EE3">
        <w:rPr>
          <w:rFonts w:ascii="Times New Roman" w:hAnsi="Times New Roman"/>
          <w:sz w:val="24"/>
          <w:szCs w:val="24"/>
        </w:rPr>
        <w:t xml:space="preserve">лась </w:t>
      </w:r>
      <w:r w:rsidRPr="005F3EE3">
        <w:rPr>
          <w:rFonts w:ascii="Times New Roman" w:hAnsi="Times New Roman"/>
          <w:sz w:val="24"/>
          <w:szCs w:val="24"/>
        </w:rPr>
        <w:t xml:space="preserve"> через ре</w:t>
      </w:r>
      <w:r w:rsidR="0096244B" w:rsidRPr="005F3EE3">
        <w:rPr>
          <w:rFonts w:ascii="Times New Roman" w:hAnsi="Times New Roman"/>
          <w:sz w:val="24"/>
          <w:szCs w:val="24"/>
        </w:rPr>
        <w:t>ализацию инновационных проектов</w:t>
      </w:r>
      <w:r w:rsidR="007E3F85" w:rsidRPr="005F3EE3">
        <w:rPr>
          <w:rFonts w:ascii="Times New Roman" w:hAnsi="Times New Roman"/>
          <w:sz w:val="24"/>
          <w:szCs w:val="24"/>
        </w:rPr>
        <w:t>.</w:t>
      </w:r>
    </w:p>
    <w:p w:rsidR="007A056B" w:rsidRPr="005F3EE3" w:rsidRDefault="0096244B" w:rsidP="005B43BD">
      <w:pPr>
        <w:shd w:val="clear" w:color="auto" w:fill="FFFFFF"/>
        <w:spacing w:after="0"/>
        <w:ind w:firstLine="567"/>
        <w:rPr>
          <w:b/>
        </w:rPr>
      </w:pPr>
      <w:r w:rsidRPr="005F3EE3">
        <w:rPr>
          <w:rFonts w:ascii="Times New Roman" w:hAnsi="Times New Roman"/>
          <w:sz w:val="24"/>
          <w:szCs w:val="24"/>
          <w:shd w:val="clear" w:color="auto" w:fill="FFFFFF"/>
        </w:rPr>
        <w:t xml:space="preserve"> </w:t>
      </w:r>
      <w:r w:rsidRPr="005F3EE3">
        <w:rPr>
          <w:rStyle w:val="af0"/>
          <w:rFonts w:ascii="Times New Roman" w:hAnsi="Times New Roman"/>
          <w:b w:val="0"/>
          <w:bCs w:val="0"/>
          <w:sz w:val="24"/>
          <w:szCs w:val="24"/>
          <w:shd w:val="clear" w:color="auto" w:fill="FFFFFF"/>
        </w:rPr>
        <w:t>Создан</w:t>
      </w:r>
      <w:r w:rsidR="007E3F85" w:rsidRPr="005F3EE3">
        <w:rPr>
          <w:rStyle w:val="af0"/>
          <w:rFonts w:ascii="Times New Roman" w:hAnsi="Times New Roman"/>
          <w:b w:val="0"/>
          <w:bCs w:val="0"/>
          <w:sz w:val="24"/>
          <w:szCs w:val="24"/>
          <w:shd w:val="clear" w:color="auto" w:fill="FFFFFF"/>
        </w:rPr>
        <w:t>ы</w:t>
      </w:r>
      <w:r w:rsidRPr="005F3EE3">
        <w:rPr>
          <w:rStyle w:val="af0"/>
          <w:rFonts w:ascii="Times New Roman" w:hAnsi="Times New Roman"/>
          <w:b w:val="0"/>
          <w:bCs w:val="0"/>
          <w:sz w:val="24"/>
          <w:szCs w:val="24"/>
          <w:shd w:val="clear" w:color="auto" w:fill="FFFFFF"/>
        </w:rPr>
        <w:t xml:space="preserve"> команд</w:t>
      </w:r>
      <w:r w:rsidR="007E3F85" w:rsidRPr="005F3EE3">
        <w:rPr>
          <w:rStyle w:val="af0"/>
          <w:rFonts w:ascii="Times New Roman" w:hAnsi="Times New Roman"/>
          <w:b w:val="0"/>
          <w:bCs w:val="0"/>
          <w:sz w:val="24"/>
          <w:szCs w:val="24"/>
          <w:shd w:val="clear" w:color="auto" w:fill="FFFFFF"/>
        </w:rPr>
        <w:t>ы для реализации проектов</w:t>
      </w:r>
      <w:r w:rsidRPr="005F3EE3">
        <w:rPr>
          <w:rStyle w:val="af0"/>
          <w:rFonts w:ascii="Times New Roman" w:hAnsi="Times New Roman"/>
          <w:b w:val="0"/>
          <w:bCs w:val="0"/>
          <w:sz w:val="24"/>
          <w:szCs w:val="24"/>
          <w:shd w:val="clear" w:color="auto" w:fill="FFFFFF"/>
        </w:rPr>
        <w:t xml:space="preserve">, </w:t>
      </w:r>
      <w:r w:rsidR="007E3F85" w:rsidRPr="005F3EE3">
        <w:rPr>
          <w:rFonts w:ascii="Times New Roman" w:hAnsi="Times New Roman"/>
          <w:sz w:val="24"/>
          <w:szCs w:val="24"/>
          <w:shd w:val="clear" w:color="auto" w:fill="FFFFFF"/>
        </w:rPr>
        <w:t xml:space="preserve">проходило </w:t>
      </w:r>
      <w:r w:rsidR="007E3F85" w:rsidRPr="005F3EE3">
        <w:rPr>
          <w:rStyle w:val="af0"/>
          <w:rFonts w:ascii="Times New Roman" w:hAnsi="Times New Roman"/>
          <w:b w:val="0"/>
          <w:bCs w:val="0"/>
          <w:sz w:val="24"/>
          <w:szCs w:val="24"/>
          <w:shd w:val="clear" w:color="auto" w:fill="FFFFFF"/>
        </w:rPr>
        <w:t>о</w:t>
      </w:r>
      <w:r w:rsidRPr="005F3EE3">
        <w:rPr>
          <w:rStyle w:val="af0"/>
          <w:rFonts w:ascii="Times New Roman" w:hAnsi="Times New Roman"/>
          <w:b w:val="0"/>
          <w:bCs w:val="0"/>
          <w:sz w:val="24"/>
          <w:szCs w:val="24"/>
          <w:shd w:val="clear" w:color="auto" w:fill="FFFFFF"/>
        </w:rPr>
        <w:t>бучение и повышение квалификации</w:t>
      </w:r>
      <w:r w:rsidRPr="005F3EE3">
        <w:rPr>
          <w:rFonts w:ascii="Times New Roman" w:hAnsi="Times New Roman"/>
          <w:sz w:val="24"/>
          <w:szCs w:val="24"/>
          <w:shd w:val="clear" w:color="auto" w:fill="FFFFFF"/>
        </w:rPr>
        <w:t>,</w:t>
      </w:r>
      <w:r w:rsidR="005B43BD">
        <w:rPr>
          <w:rFonts w:ascii="Times New Roman" w:hAnsi="Times New Roman"/>
          <w:sz w:val="24"/>
          <w:szCs w:val="24"/>
          <w:shd w:val="clear" w:color="auto" w:fill="FFFFFF"/>
        </w:rPr>
        <w:t xml:space="preserve"> </w:t>
      </w:r>
      <w:r w:rsidRPr="005F3EE3">
        <w:rPr>
          <w:rFonts w:ascii="Times New Roman" w:hAnsi="Times New Roman"/>
          <w:sz w:val="24"/>
          <w:szCs w:val="24"/>
          <w:shd w:val="clear" w:color="auto" w:fill="FFFFFF"/>
        </w:rPr>
        <w:t xml:space="preserve">проведение семинаров и мастер-классов для педагогического состава, направленных на улучшение профессиональных </w:t>
      </w:r>
      <w:r w:rsidRPr="005F3EE3">
        <w:rPr>
          <w:rFonts w:ascii="Times New Roman" w:hAnsi="Times New Roman"/>
          <w:color w:val="000000"/>
          <w:sz w:val="24"/>
          <w:szCs w:val="24"/>
          <w:shd w:val="clear" w:color="auto" w:fill="FFFFFF"/>
        </w:rPr>
        <w:t>навыков и внедрение инновационных методов обучения.</w:t>
      </w:r>
      <w:r w:rsidR="005B43BD">
        <w:rPr>
          <w:rFonts w:ascii="Times New Roman" w:hAnsi="Times New Roman"/>
          <w:color w:val="000000"/>
          <w:sz w:val="24"/>
          <w:szCs w:val="24"/>
          <w:shd w:val="clear" w:color="auto" w:fill="FFFFFF"/>
        </w:rPr>
        <w:t xml:space="preserve"> </w:t>
      </w:r>
      <w:r w:rsidRPr="005F3EE3">
        <w:rPr>
          <w:rStyle w:val="af0"/>
          <w:rFonts w:ascii="Times New Roman" w:hAnsi="Times New Roman"/>
          <w:b w:val="0"/>
          <w:bCs w:val="0"/>
          <w:color w:val="000000"/>
          <w:sz w:val="24"/>
          <w:szCs w:val="24"/>
          <w:shd w:val="clear" w:color="auto" w:fill="FFFFFF"/>
        </w:rPr>
        <w:t>Внедрение инновационных образовательных технологий, использование современных методик обучения, в</w:t>
      </w:r>
      <w:r w:rsidRPr="005F3EE3">
        <w:rPr>
          <w:rFonts w:ascii="Times New Roman" w:hAnsi="Times New Roman"/>
          <w:color w:val="000000"/>
          <w:sz w:val="24"/>
          <w:szCs w:val="24"/>
          <w:shd w:val="clear" w:color="auto" w:fill="FFFFFF"/>
        </w:rPr>
        <w:t>недрение активных и интерактивных методов обучения, включая проектные и проблемные методы.</w:t>
      </w:r>
      <w:r w:rsidR="005B43BD">
        <w:rPr>
          <w:rFonts w:ascii="Times New Roman" w:hAnsi="Times New Roman"/>
          <w:color w:val="000000"/>
          <w:sz w:val="24"/>
          <w:szCs w:val="24"/>
          <w:shd w:val="clear" w:color="auto" w:fill="FFFFFF"/>
        </w:rPr>
        <w:t xml:space="preserve"> </w:t>
      </w:r>
      <w:r w:rsidRPr="005F3EE3">
        <w:rPr>
          <w:rStyle w:val="af0"/>
          <w:rFonts w:ascii="Times New Roman" w:hAnsi="Times New Roman"/>
          <w:b w:val="0"/>
          <w:bCs w:val="0"/>
          <w:color w:val="000000"/>
          <w:sz w:val="24"/>
          <w:szCs w:val="24"/>
          <w:shd w:val="clear" w:color="auto" w:fill="FFFFFF"/>
        </w:rPr>
        <w:t>Участие всех заинтересованных сторон,</w:t>
      </w:r>
      <w:r w:rsidRPr="005F3EE3">
        <w:rPr>
          <w:rFonts w:ascii="Times New Roman" w:hAnsi="Times New Roman"/>
          <w:color w:val="000000"/>
          <w:sz w:val="24"/>
          <w:szCs w:val="24"/>
          <w:shd w:val="clear" w:color="auto" w:fill="FFFFFF"/>
        </w:rPr>
        <w:t xml:space="preserve"> координацию волонтерской деятельности</w:t>
      </w:r>
      <w:r w:rsidR="005B43BD">
        <w:rPr>
          <w:rFonts w:ascii="Times New Roman" w:hAnsi="Times New Roman"/>
          <w:color w:val="000000"/>
          <w:sz w:val="24"/>
          <w:szCs w:val="24"/>
          <w:shd w:val="clear" w:color="auto" w:fill="FFFFFF"/>
        </w:rPr>
        <w:t xml:space="preserve">. </w:t>
      </w:r>
      <w:r w:rsidR="0019026F" w:rsidRPr="005F3EE3">
        <w:rPr>
          <w:rFonts w:ascii="Times New Roman" w:hAnsi="Times New Roman"/>
          <w:color w:val="000000"/>
          <w:sz w:val="24"/>
          <w:szCs w:val="24"/>
          <w:shd w:val="clear" w:color="auto" w:fill="FFFFFF"/>
        </w:rPr>
        <w:t>П</w:t>
      </w:r>
      <w:r w:rsidRPr="005F3EE3">
        <w:rPr>
          <w:rStyle w:val="af0"/>
          <w:rFonts w:ascii="Times New Roman" w:hAnsi="Times New Roman"/>
          <w:b w:val="0"/>
          <w:bCs w:val="0"/>
          <w:color w:val="000000"/>
          <w:sz w:val="24"/>
          <w:szCs w:val="24"/>
          <w:shd w:val="clear" w:color="auto" w:fill="FFFFFF"/>
        </w:rPr>
        <w:t>артнерство с местным сообществом</w:t>
      </w:r>
      <w:r w:rsidR="0019026F" w:rsidRPr="005F3EE3">
        <w:rPr>
          <w:rStyle w:val="af0"/>
          <w:rFonts w:ascii="Times New Roman" w:hAnsi="Times New Roman"/>
          <w:b w:val="0"/>
          <w:bCs w:val="0"/>
          <w:color w:val="000000"/>
          <w:sz w:val="24"/>
          <w:szCs w:val="24"/>
          <w:shd w:val="clear" w:color="auto" w:fill="FFFFFF"/>
        </w:rPr>
        <w:t xml:space="preserve"> у</w:t>
      </w:r>
      <w:r w:rsidRPr="005F3EE3">
        <w:rPr>
          <w:rFonts w:ascii="Times New Roman" w:hAnsi="Times New Roman"/>
          <w:color w:val="000000"/>
          <w:sz w:val="24"/>
          <w:szCs w:val="24"/>
          <w:shd w:val="clear" w:color="auto" w:fill="FFFFFF"/>
        </w:rPr>
        <w:t xml:space="preserve">становление связей с местными организациями, </w:t>
      </w:r>
      <w:r w:rsidR="0019026F" w:rsidRPr="005F3EE3">
        <w:rPr>
          <w:rFonts w:ascii="Times New Roman" w:hAnsi="Times New Roman"/>
          <w:color w:val="000000"/>
          <w:sz w:val="24"/>
          <w:szCs w:val="24"/>
          <w:shd w:val="clear" w:color="auto" w:fill="FFFFFF"/>
        </w:rPr>
        <w:t>с ВУЗами</w:t>
      </w:r>
      <w:r w:rsidRPr="005F3EE3">
        <w:rPr>
          <w:rFonts w:ascii="Times New Roman" w:hAnsi="Times New Roman"/>
          <w:color w:val="000000"/>
          <w:sz w:val="24"/>
          <w:szCs w:val="24"/>
          <w:shd w:val="clear" w:color="auto" w:fill="FFFFFF"/>
        </w:rPr>
        <w:t xml:space="preserve"> для реализации совместных проектов и программ. </w:t>
      </w:r>
      <w:r w:rsidRPr="005F3EE3">
        <w:rPr>
          <w:rStyle w:val="af0"/>
          <w:rFonts w:ascii="Times New Roman" w:hAnsi="Times New Roman"/>
          <w:b w:val="0"/>
          <w:bCs w:val="0"/>
          <w:color w:val="000000"/>
          <w:sz w:val="24"/>
          <w:szCs w:val="24"/>
          <w:shd w:val="clear" w:color="auto" w:fill="FFFFFF"/>
        </w:rPr>
        <w:t>Создание комфортной образовательной среды</w:t>
      </w:r>
      <w:r w:rsidR="0019026F" w:rsidRPr="005F3EE3">
        <w:rPr>
          <w:rStyle w:val="af0"/>
          <w:rFonts w:ascii="Times New Roman" w:hAnsi="Times New Roman"/>
          <w:b w:val="0"/>
          <w:bCs w:val="0"/>
          <w:color w:val="000000"/>
          <w:sz w:val="24"/>
          <w:szCs w:val="24"/>
          <w:shd w:val="clear" w:color="auto" w:fill="FFFFFF"/>
        </w:rPr>
        <w:t>, у</w:t>
      </w:r>
      <w:r w:rsidRPr="005F3EE3">
        <w:rPr>
          <w:rStyle w:val="af0"/>
          <w:rFonts w:ascii="Times New Roman" w:hAnsi="Times New Roman"/>
          <w:b w:val="0"/>
          <w:bCs w:val="0"/>
          <w:color w:val="000000"/>
          <w:sz w:val="24"/>
          <w:szCs w:val="24"/>
          <w:shd w:val="clear" w:color="auto" w:fill="FFFFFF"/>
        </w:rPr>
        <w:t>лучшение материально-технической базы</w:t>
      </w:r>
      <w:r w:rsidR="0019026F" w:rsidRPr="005F3EE3">
        <w:rPr>
          <w:rStyle w:val="af0"/>
          <w:rFonts w:ascii="Times New Roman" w:hAnsi="Times New Roman"/>
          <w:b w:val="0"/>
          <w:bCs w:val="0"/>
          <w:color w:val="000000"/>
          <w:sz w:val="24"/>
          <w:szCs w:val="24"/>
          <w:shd w:val="clear" w:color="auto" w:fill="FFFFFF"/>
        </w:rPr>
        <w:t xml:space="preserve">. </w:t>
      </w:r>
      <w:r w:rsidRPr="005F3EE3">
        <w:rPr>
          <w:rStyle w:val="af0"/>
          <w:rFonts w:ascii="Times New Roman" w:hAnsi="Times New Roman"/>
          <w:b w:val="0"/>
          <w:bCs w:val="0"/>
          <w:color w:val="000000"/>
          <w:sz w:val="24"/>
          <w:szCs w:val="24"/>
          <w:shd w:val="clear" w:color="auto" w:fill="FFFFFF"/>
        </w:rPr>
        <w:t>Обеспечение психологической безопасности</w:t>
      </w:r>
      <w:r w:rsidR="0019026F" w:rsidRPr="005F3EE3">
        <w:rPr>
          <w:rStyle w:val="af0"/>
          <w:rFonts w:ascii="Times New Roman" w:hAnsi="Times New Roman"/>
          <w:b w:val="0"/>
          <w:bCs w:val="0"/>
          <w:color w:val="000000"/>
          <w:sz w:val="24"/>
          <w:szCs w:val="24"/>
          <w:shd w:val="clear" w:color="auto" w:fill="FFFFFF"/>
        </w:rPr>
        <w:t xml:space="preserve"> </w:t>
      </w:r>
      <w:r w:rsidR="0019026F" w:rsidRPr="005F3EE3">
        <w:rPr>
          <w:rFonts w:ascii="Times New Roman" w:hAnsi="Times New Roman"/>
          <w:color w:val="000000"/>
          <w:sz w:val="24"/>
          <w:szCs w:val="24"/>
          <w:shd w:val="clear" w:color="auto" w:fill="FFFFFF"/>
        </w:rPr>
        <w:t>с</w:t>
      </w:r>
      <w:r w:rsidRPr="005F3EE3">
        <w:rPr>
          <w:rFonts w:ascii="Times New Roman" w:hAnsi="Times New Roman"/>
          <w:color w:val="000000"/>
          <w:sz w:val="24"/>
          <w:szCs w:val="24"/>
          <w:shd w:val="clear" w:color="auto" w:fill="FFFFFF"/>
        </w:rPr>
        <w:t xml:space="preserve">оздание доброжелательной и поддерживающей атмосферы в школе, где каждый школьник сможет проявить свои способности. </w:t>
      </w:r>
      <w:r w:rsidRPr="005F3EE3">
        <w:rPr>
          <w:rStyle w:val="af0"/>
          <w:rFonts w:ascii="Times New Roman" w:hAnsi="Times New Roman"/>
          <w:b w:val="0"/>
          <w:bCs w:val="0"/>
          <w:color w:val="000000"/>
          <w:sz w:val="24"/>
          <w:szCs w:val="24"/>
          <w:shd w:val="clear" w:color="auto" w:fill="FFFFFF"/>
        </w:rPr>
        <w:t>Адаптация программы под изменяющиеся условия</w:t>
      </w:r>
      <w:r w:rsidR="0019026F" w:rsidRPr="005F3EE3">
        <w:rPr>
          <w:rStyle w:val="af0"/>
          <w:rFonts w:ascii="Times New Roman" w:hAnsi="Times New Roman"/>
          <w:b w:val="0"/>
          <w:bCs w:val="0"/>
          <w:color w:val="000000"/>
          <w:sz w:val="24"/>
          <w:szCs w:val="24"/>
          <w:shd w:val="clear" w:color="auto" w:fill="FFFFFF"/>
        </w:rPr>
        <w:t>, г</w:t>
      </w:r>
      <w:r w:rsidRPr="005F3EE3">
        <w:rPr>
          <w:rStyle w:val="af0"/>
          <w:rFonts w:ascii="Times New Roman" w:hAnsi="Times New Roman"/>
          <w:b w:val="0"/>
          <w:bCs w:val="0"/>
          <w:color w:val="000000"/>
          <w:sz w:val="24"/>
          <w:szCs w:val="24"/>
          <w:shd w:val="clear" w:color="auto" w:fill="FFFFFF"/>
        </w:rPr>
        <w:t>ибкость и адаптивность</w:t>
      </w:r>
      <w:r w:rsidR="0019026F" w:rsidRPr="005F3EE3">
        <w:rPr>
          <w:rStyle w:val="af0"/>
          <w:rFonts w:ascii="Times New Roman" w:hAnsi="Times New Roman"/>
          <w:b w:val="0"/>
          <w:bCs w:val="0"/>
          <w:color w:val="000000"/>
          <w:sz w:val="24"/>
          <w:szCs w:val="24"/>
          <w:shd w:val="clear" w:color="auto" w:fill="FFFFFF"/>
        </w:rPr>
        <w:t xml:space="preserve">. </w:t>
      </w:r>
      <w:r w:rsidRPr="005F3EE3">
        <w:rPr>
          <w:rFonts w:ascii="Times New Roman" w:hAnsi="Times New Roman"/>
          <w:color w:val="000000"/>
          <w:sz w:val="24"/>
          <w:szCs w:val="24"/>
          <w:shd w:val="clear" w:color="auto" w:fill="FFFFFF"/>
        </w:rPr>
        <w:t>Способность программы развиваться и корректироваться в соответствии с изменяющимися потребностями общества, образовательными стандартами и ожиданиями участников образовательного процесса. Реализация программы развития школы — это комплексный процесс, который требует активного участия всех заинтересованных сторон и четкого следования намеченным планам и целям. Успешная реализация программы обеспечивает значительное улучшение качества образования, создание позитивного школьного сообщества и подготовку учащихся к жизни в современном мире.</w:t>
      </w:r>
    </w:p>
    <w:p w:rsidR="007A056B" w:rsidRPr="005F3EE3" w:rsidRDefault="007A056B" w:rsidP="005F3EE3">
      <w:pPr>
        <w:pStyle w:val="21"/>
        <w:spacing w:after="0" w:line="276" w:lineRule="auto"/>
        <w:ind w:left="0" w:firstLine="709"/>
        <w:jc w:val="both"/>
        <w:rPr>
          <w:b/>
        </w:rPr>
      </w:pPr>
    </w:p>
    <w:tbl>
      <w:tblPr>
        <w:tblStyle w:val="aa"/>
        <w:tblW w:w="0" w:type="auto"/>
        <w:tblLook w:val="04A0" w:firstRow="1" w:lastRow="0" w:firstColumn="1" w:lastColumn="0" w:noHBand="0" w:noVBand="1"/>
      </w:tblPr>
      <w:tblGrid>
        <w:gridCol w:w="3107"/>
        <w:gridCol w:w="7030"/>
      </w:tblGrid>
      <w:tr w:rsidR="007A056B" w:rsidRPr="005F3EE3" w:rsidTr="007A056B">
        <w:tc>
          <w:tcPr>
            <w:tcW w:w="3107" w:type="dxa"/>
          </w:tcPr>
          <w:p w:rsidR="007A056B" w:rsidRPr="005F3EE3" w:rsidRDefault="007A056B" w:rsidP="005F3EE3">
            <w:pPr>
              <w:pStyle w:val="21"/>
              <w:spacing w:after="0" w:line="276" w:lineRule="auto"/>
              <w:ind w:left="0"/>
              <w:jc w:val="both"/>
              <w:rPr>
                <w:b/>
              </w:rPr>
            </w:pPr>
            <w:r w:rsidRPr="005F3EE3">
              <w:rPr>
                <w:b/>
              </w:rPr>
              <w:t xml:space="preserve">Проекты </w:t>
            </w:r>
          </w:p>
        </w:tc>
        <w:tc>
          <w:tcPr>
            <w:tcW w:w="7030" w:type="dxa"/>
          </w:tcPr>
          <w:p w:rsidR="007A056B" w:rsidRPr="005F3EE3" w:rsidRDefault="007A056B" w:rsidP="005F3EE3">
            <w:pPr>
              <w:pStyle w:val="21"/>
              <w:spacing w:after="0" w:line="276" w:lineRule="auto"/>
              <w:ind w:left="0"/>
              <w:jc w:val="both"/>
              <w:rPr>
                <w:b/>
              </w:rPr>
            </w:pPr>
            <w:r w:rsidRPr="005F3EE3">
              <w:rPr>
                <w:b/>
              </w:rPr>
              <w:t>Результаты</w:t>
            </w:r>
          </w:p>
        </w:tc>
      </w:tr>
      <w:tr w:rsidR="007A056B" w:rsidRPr="005F3EE3" w:rsidTr="007A056B">
        <w:tc>
          <w:tcPr>
            <w:tcW w:w="3107" w:type="dxa"/>
          </w:tcPr>
          <w:p w:rsidR="007A056B" w:rsidRPr="005F3EE3" w:rsidRDefault="007A056B" w:rsidP="005B43BD">
            <w:pPr>
              <w:shd w:val="clear" w:color="auto" w:fill="FFFFFF"/>
              <w:spacing w:after="0"/>
              <w:rPr>
                <w:rFonts w:ascii="Times New Roman" w:hAnsi="Times New Roman"/>
                <w:b/>
                <w:bCs/>
                <w:color w:val="000000"/>
                <w:sz w:val="24"/>
                <w:szCs w:val="24"/>
              </w:rPr>
            </w:pPr>
            <w:r w:rsidRPr="005F3EE3">
              <w:rPr>
                <w:rFonts w:ascii="Times New Roman" w:hAnsi="Times New Roman"/>
                <w:b/>
                <w:bCs/>
                <w:color w:val="000000"/>
                <w:sz w:val="24"/>
                <w:szCs w:val="24"/>
              </w:rPr>
              <w:t>Проект «Функциональная грамотность и формирующее оценивание»</w:t>
            </w:r>
          </w:p>
          <w:p w:rsidR="007A056B" w:rsidRPr="005F3EE3" w:rsidRDefault="007A056B" w:rsidP="005F3EE3">
            <w:pPr>
              <w:pStyle w:val="21"/>
              <w:spacing w:after="0" w:line="276" w:lineRule="auto"/>
              <w:ind w:left="0"/>
              <w:jc w:val="both"/>
              <w:rPr>
                <w:b/>
              </w:rPr>
            </w:pPr>
          </w:p>
        </w:tc>
        <w:tc>
          <w:tcPr>
            <w:tcW w:w="7030" w:type="dxa"/>
          </w:tcPr>
          <w:p w:rsidR="007A056B" w:rsidRPr="005F3EE3" w:rsidRDefault="007A056B" w:rsidP="005F3EE3">
            <w:pPr>
              <w:spacing w:after="0"/>
              <w:rPr>
                <w:rFonts w:ascii="Times New Roman" w:hAnsi="Times New Roman"/>
                <w:sz w:val="24"/>
                <w:szCs w:val="24"/>
              </w:rPr>
            </w:pPr>
            <w:r w:rsidRPr="005F3EE3">
              <w:rPr>
                <w:rFonts w:ascii="Times New Roman" w:hAnsi="Times New Roman"/>
                <w:sz w:val="24"/>
                <w:szCs w:val="24"/>
              </w:rPr>
              <w:t>В 2020-2022 учебных годах школа являлась районной опорной площадкой по теме «Развитие функциональной грамотности школьников: стратегии формирующего оценивания и смыслового чтения».</w:t>
            </w:r>
          </w:p>
          <w:p w:rsidR="007A056B" w:rsidRPr="005F3EE3" w:rsidRDefault="005B43BD" w:rsidP="005F3EE3">
            <w:pPr>
              <w:pStyle w:val="a8"/>
              <w:spacing w:after="0"/>
              <w:ind w:left="0"/>
              <w:jc w:val="both"/>
              <w:rPr>
                <w:rFonts w:ascii="Times New Roman" w:hAnsi="Times New Roman"/>
                <w:szCs w:val="24"/>
                <w:lang w:eastAsia="ru-RU"/>
              </w:rPr>
            </w:pPr>
            <w:r>
              <w:rPr>
                <w:rFonts w:ascii="Times New Roman" w:hAnsi="Times New Roman"/>
                <w:szCs w:val="24"/>
              </w:rPr>
              <w:t>Р</w:t>
            </w:r>
            <w:r w:rsidR="007A056B" w:rsidRPr="005F3EE3">
              <w:rPr>
                <w:rFonts w:ascii="Times New Roman" w:hAnsi="Times New Roman"/>
                <w:szCs w:val="24"/>
              </w:rPr>
              <w:t>абота проводилась в кластере школ со схожим контингентом обучающихся, так</w:t>
            </w:r>
            <w:r>
              <w:rPr>
                <w:rFonts w:ascii="Times New Roman" w:hAnsi="Times New Roman"/>
                <w:szCs w:val="24"/>
              </w:rPr>
              <w:t>их</w:t>
            </w:r>
            <w:r w:rsidR="007A056B" w:rsidRPr="005F3EE3">
              <w:rPr>
                <w:rFonts w:ascii="Times New Roman" w:hAnsi="Times New Roman"/>
                <w:szCs w:val="24"/>
              </w:rPr>
              <w:t xml:space="preserve"> как ГБОУ СОШ №69, №121 Калининского района Санкт-Петербурга. Администрацией школы заключено 10  соглашений с образовательными учреждениями Калининского района в рамках сетевого взаимодействия. На протяжении трех лет проводилась работа в рамках этого сотрудничества.</w:t>
            </w:r>
          </w:p>
          <w:p w:rsidR="007A056B" w:rsidRPr="005F3EE3" w:rsidRDefault="005B43BD" w:rsidP="005F3EE3">
            <w:pPr>
              <w:autoSpaceDE w:val="0"/>
              <w:autoSpaceDN w:val="0"/>
              <w:adjustRightInd w:val="0"/>
              <w:spacing w:after="0"/>
              <w:rPr>
                <w:rFonts w:ascii="Times New Roman" w:hAnsi="Times New Roman"/>
                <w:sz w:val="24"/>
                <w:szCs w:val="24"/>
              </w:rPr>
            </w:pPr>
            <w:r>
              <w:rPr>
                <w:rFonts w:ascii="Times New Roman" w:hAnsi="Times New Roman"/>
                <w:sz w:val="24"/>
                <w:szCs w:val="24"/>
              </w:rPr>
              <w:t>П</w:t>
            </w:r>
            <w:r w:rsidR="007A056B" w:rsidRPr="005F3EE3">
              <w:rPr>
                <w:rFonts w:ascii="Times New Roman" w:hAnsi="Times New Roman"/>
                <w:sz w:val="24"/>
                <w:szCs w:val="24"/>
              </w:rPr>
              <w:t>едагогами школы были проведены следующие семинары и мастер классы по следующим направлениям:</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«Стратегии смыслового чтения</w:t>
            </w:r>
            <w:r w:rsidR="005B43BD" w:rsidRPr="005B43BD">
              <w:rPr>
                <w:rFonts w:ascii="Times New Roman" w:hAnsi="Times New Roman"/>
                <w:szCs w:val="24"/>
              </w:rPr>
              <w:t>»;</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 xml:space="preserve">«Практика международных исследований </w:t>
            </w:r>
            <w:r w:rsidRPr="005B43BD">
              <w:rPr>
                <w:rFonts w:ascii="Times New Roman" w:hAnsi="Times New Roman"/>
                <w:szCs w:val="24"/>
                <w:lang w:val="en-US"/>
              </w:rPr>
              <w:t>PISA</w:t>
            </w:r>
            <w:r w:rsidRPr="005B43BD">
              <w:rPr>
                <w:rFonts w:ascii="Times New Roman" w:hAnsi="Times New Roman"/>
                <w:szCs w:val="24"/>
              </w:rPr>
              <w:t>: содержание оценочных материалов, решение»</w:t>
            </w:r>
            <w:r w:rsidR="005B43BD" w:rsidRPr="005B43BD">
              <w:rPr>
                <w:rFonts w:ascii="Times New Roman" w:hAnsi="Times New Roman"/>
                <w:szCs w:val="24"/>
              </w:rPr>
              <w:t>;</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«Смысловое чтение как условие формирования УУД обучающихся»</w:t>
            </w:r>
            <w:r w:rsidR="005B43BD" w:rsidRPr="005B43BD">
              <w:rPr>
                <w:rFonts w:ascii="Times New Roman" w:hAnsi="Times New Roman"/>
                <w:szCs w:val="24"/>
              </w:rPr>
              <w:t>;</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«Функциональная грамотность: формирующие оценивание в рамках реализации ФГОС»</w:t>
            </w:r>
            <w:r w:rsidR="005B43BD" w:rsidRPr="005B43BD">
              <w:rPr>
                <w:rFonts w:ascii="Times New Roman" w:hAnsi="Times New Roman"/>
                <w:szCs w:val="24"/>
              </w:rPr>
              <w:t>;</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lastRenderedPageBreak/>
              <w:t>«Читательская грамотность. Оценка читательской грамотности. Формирование читательской грамотности»</w:t>
            </w:r>
            <w:r w:rsidR="005B43BD" w:rsidRPr="005B43BD">
              <w:rPr>
                <w:rFonts w:ascii="Times New Roman" w:hAnsi="Times New Roman"/>
                <w:szCs w:val="24"/>
              </w:rPr>
              <w:t>;</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«Инструменты формирования и развития функциональной грамотности»</w:t>
            </w:r>
            <w:r w:rsidR="005B43BD" w:rsidRPr="005B43BD">
              <w:rPr>
                <w:rFonts w:ascii="Times New Roman" w:hAnsi="Times New Roman"/>
                <w:szCs w:val="24"/>
              </w:rPr>
              <w:t>;</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 xml:space="preserve">Обучение смысловому чтению на уроках разных предметов; </w:t>
            </w:r>
            <w:r w:rsidR="005B43BD" w:rsidRPr="005B43BD">
              <w:rPr>
                <w:rFonts w:ascii="Times New Roman" w:hAnsi="Times New Roman"/>
                <w:szCs w:val="24"/>
              </w:rPr>
              <w:t>М</w:t>
            </w:r>
            <w:r w:rsidRPr="005B43BD">
              <w:rPr>
                <w:rFonts w:ascii="Times New Roman" w:hAnsi="Times New Roman"/>
                <w:szCs w:val="24"/>
              </w:rPr>
              <w:t>етодика и технология (как реализовать требования ФГОС)</w:t>
            </w:r>
            <w:r w:rsidR="005B43BD" w:rsidRPr="005B43BD">
              <w:rPr>
                <w:rFonts w:ascii="Times New Roman" w:hAnsi="Times New Roman"/>
                <w:szCs w:val="24"/>
              </w:rPr>
              <w:t>;</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Создана база методических и дидактических материалов, направленных на формирование читательской компетентности;</w:t>
            </w:r>
            <w:r w:rsidRPr="005B43BD">
              <w:rPr>
                <w:rFonts w:ascii="Times New Roman" w:hAnsi="Times New Roman"/>
                <w:szCs w:val="24"/>
              </w:rPr>
              <w:br/>
              <w:t xml:space="preserve">Разработано новое положение внутренней системы оценки качества образования; </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Заместители директора прошли повышение квалификации специалистов образования в области оценки и управления качеством образования</w:t>
            </w:r>
            <w:r w:rsidR="005B43BD">
              <w:rPr>
                <w:rFonts w:ascii="Times New Roman" w:hAnsi="Times New Roman"/>
                <w:szCs w:val="24"/>
              </w:rPr>
              <w:t>;</w:t>
            </w:r>
          </w:p>
          <w:p w:rsidR="007A056B" w:rsidRPr="005B43BD" w:rsidRDefault="007A056B" w:rsidP="00F73196">
            <w:pPr>
              <w:pStyle w:val="a8"/>
              <w:numPr>
                <w:ilvl w:val="0"/>
                <w:numId w:val="43"/>
              </w:numPr>
              <w:autoSpaceDE w:val="0"/>
              <w:autoSpaceDN w:val="0"/>
              <w:adjustRightInd w:val="0"/>
              <w:spacing w:after="0"/>
              <w:rPr>
                <w:rFonts w:ascii="Times New Roman" w:hAnsi="Times New Roman"/>
                <w:szCs w:val="24"/>
              </w:rPr>
            </w:pPr>
            <w:r w:rsidRPr="005B43BD">
              <w:rPr>
                <w:rFonts w:ascii="Times New Roman" w:hAnsi="Times New Roman"/>
                <w:szCs w:val="24"/>
              </w:rPr>
              <w:t>Разработка рабочего инструментария для проведения мониторинговых исследований по оценке предметных и метапредметных планируемых результатов.</w:t>
            </w:r>
          </w:p>
        </w:tc>
      </w:tr>
      <w:tr w:rsidR="007A056B" w:rsidRPr="005F3EE3" w:rsidTr="007A056B">
        <w:tc>
          <w:tcPr>
            <w:tcW w:w="3107" w:type="dxa"/>
          </w:tcPr>
          <w:p w:rsidR="007A056B" w:rsidRPr="005F3EE3" w:rsidRDefault="007A056B" w:rsidP="00393747">
            <w:pPr>
              <w:pStyle w:val="21"/>
              <w:spacing w:after="0" w:line="276" w:lineRule="auto"/>
              <w:ind w:left="0"/>
              <w:rPr>
                <w:b/>
              </w:rPr>
            </w:pPr>
            <w:r w:rsidRPr="005F3EE3">
              <w:rPr>
                <w:b/>
                <w:bCs/>
                <w:color w:val="000000"/>
              </w:rPr>
              <w:lastRenderedPageBreak/>
              <w:t>Проект «Создание условий для успешности каждого ребенка как инструмента расширения возможностей учащихся школы</w:t>
            </w:r>
            <w:r w:rsidRPr="005F3EE3">
              <w:rPr>
                <w:color w:val="000000"/>
              </w:rPr>
              <w:t>»</w:t>
            </w:r>
          </w:p>
        </w:tc>
        <w:tc>
          <w:tcPr>
            <w:tcW w:w="7030" w:type="dxa"/>
          </w:tcPr>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Увеличилась доля педагогов-руководителей проектных и исследовательских работ</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2020</w:t>
            </w:r>
            <w:r w:rsidR="005B43BD">
              <w:rPr>
                <w:rFonts w:ascii="Times New Roman" w:hAnsi="Times New Roman"/>
                <w:sz w:val="24"/>
                <w:szCs w:val="24"/>
              </w:rPr>
              <w:t xml:space="preserve"> </w:t>
            </w:r>
            <w:r w:rsidRPr="005F3EE3">
              <w:rPr>
                <w:rFonts w:ascii="Times New Roman" w:hAnsi="Times New Roman"/>
                <w:sz w:val="24"/>
                <w:szCs w:val="24"/>
              </w:rPr>
              <w:t>- 6 педагогов</w:t>
            </w:r>
            <w:r w:rsidR="005B43BD">
              <w:rPr>
                <w:rFonts w:ascii="Times New Roman" w:hAnsi="Times New Roman"/>
                <w:sz w:val="24"/>
                <w:szCs w:val="24"/>
              </w:rPr>
              <w:t>;</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2024</w:t>
            </w:r>
            <w:r w:rsidR="005B43BD">
              <w:rPr>
                <w:rFonts w:ascii="Times New Roman" w:hAnsi="Times New Roman"/>
                <w:sz w:val="24"/>
                <w:szCs w:val="24"/>
              </w:rPr>
              <w:t xml:space="preserve"> </w:t>
            </w:r>
            <w:r w:rsidRPr="005F3EE3">
              <w:rPr>
                <w:rFonts w:ascii="Times New Roman" w:hAnsi="Times New Roman"/>
                <w:sz w:val="24"/>
                <w:szCs w:val="24"/>
              </w:rPr>
              <w:t>- 15 педагогов.</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Увеличение количества участников конференций, конкурсов проектных и ученических исследовательских работ</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2020</w:t>
            </w:r>
            <w:r w:rsidR="005B43BD">
              <w:rPr>
                <w:rFonts w:ascii="Times New Roman" w:hAnsi="Times New Roman"/>
                <w:sz w:val="24"/>
                <w:szCs w:val="24"/>
              </w:rPr>
              <w:t xml:space="preserve"> </w:t>
            </w:r>
            <w:r w:rsidRPr="005F3EE3">
              <w:rPr>
                <w:rFonts w:ascii="Times New Roman" w:hAnsi="Times New Roman"/>
                <w:sz w:val="24"/>
                <w:szCs w:val="24"/>
              </w:rPr>
              <w:t>-</w:t>
            </w:r>
            <w:r w:rsidR="005B43BD">
              <w:rPr>
                <w:rFonts w:ascii="Times New Roman" w:hAnsi="Times New Roman"/>
                <w:sz w:val="24"/>
                <w:szCs w:val="24"/>
              </w:rPr>
              <w:t xml:space="preserve"> </w:t>
            </w:r>
            <w:r w:rsidRPr="005F3EE3">
              <w:rPr>
                <w:rFonts w:ascii="Times New Roman" w:hAnsi="Times New Roman"/>
                <w:sz w:val="24"/>
                <w:szCs w:val="24"/>
              </w:rPr>
              <w:t>2</w:t>
            </w:r>
            <w:r w:rsidR="005B43BD">
              <w:rPr>
                <w:rFonts w:ascii="Times New Roman" w:hAnsi="Times New Roman"/>
                <w:sz w:val="24"/>
                <w:szCs w:val="24"/>
              </w:rPr>
              <w:t xml:space="preserve"> педагога;</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2024</w:t>
            </w:r>
            <w:r w:rsidR="005B43BD">
              <w:rPr>
                <w:rFonts w:ascii="Times New Roman" w:hAnsi="Times New Roman"/>
                <w:sz w:val="24"/>
                <w:szCs w:val="24"/>
              </w:rPr>
              <w:t xml:space="preserve"> </w:t>
            </w:r>
            <w:r w:rsidRPr="005F3EE3">
              <w:rPr>
                <w:rFonts w:ascii="Times New Roman" w:hAnsi="Times New Roman"/>
                <w:sz w:val="24"/>
                <w:szCs w:val="24"/>
              </w:rPr>
              <w:t>-</w:t>
            </w:r>
            <w:r w:rsidR="005B43BD">
              <w:rPr>
                <w:rFonts w:ascii="Times New Roman" w:hAnsi="Times New Roman"/>
                <w:sz w:val="24"/>
                <w:szCs w:val="24"/>
              </w:rPr>
              <w:t xml:space="preserve"> </w:t>
            </w:r>
            <w:r w:rsidRPr="005F3EE3">
              <w:rPr>
                <w:rFonts w:ascii="Times New Roman" w:hAnsi="Times New Roman"/>
                <w:sz w:val="24"/>
                <w:szCs w:val="24"/>
              </w:rPr>
              <w:t xml:space="preserve">4 </w:t>
            </w:r>
            <w:r w:rsidR="005B43BD">
              <w:rPr>
                <w:rFonts w:ascii="Times New Roman" w:hAnsi="Times New Roman"/>
                <w:sz w:val="24"/>
                <w:szCs w:val="24"/>
              </w:rPr>
              <w:t>педагога.</w:t>
            </w:r>
          </w:p>
          <w:p w:rsidR="007A056B" w:rsidRPr="005B43BD" w:rsidRDefault="007A056B" w:rsidP="00F73196">
            <w:pPr>
              <w:pStyle w:val="a8"/>
              <w:numPr>
                <w:ilvl w:val="0"/>
                <w:numId w:val="42"/>
              </w:numPr>
              <w:autoSpaceDE w:val="0"/>
              <w:autoSpaceDN w:val="0"/>
              <w:adjustRightInd w:val="0"/>
              <w:spacing w:after="0"/>
              <w:rPr>
                <w:rFonts w:ascii="Times New Roman" w:hAnsi="Times New Roman"/>
                <w:szCs w:val="24"/>
              </w:rPr>
            </w:pPr>
            <w:r w:rsidRPr="005B43BD">
              <w:rPr>
                <w:rFonts w:ascii="Times New Roman" w:hAnsi="Times New Roman"/>
                <w:szCs w:val="24"/>
              </w:rPr>
              <w:t xml:space="preserve">Удовлетворенность учащихся своими достижениями- процент удовлетворенности успешной работой обучающихся занятых в конкурсной, исследовательский работе 100 %. </w:t>
            </w:r>
          </w:p>
          <w:p w:rsidR="007A056B" w:rsidRPr="005B43BD" w:rsidRDefault="007A056B" w:rsidP="00F73196">
            <w:pPr>
              <w:pStyle w:val="a8"/>
              <w:numPr>
                <w:ilvl w:val="0"/>
                <w:numId w:val="42"/>
              </w:numPr>
              <w:autoSpaceDE w:val="0"/>
              <w:autoSpaceDN w:val="0"/>
              <w:adjustRightInd w:val="0"/>
              <w:spacing w:after="0"/>
              <w:rPr>
                <w:rFonts w:ascii="Times New Roman" w:hAnsi="Times New Roman"/>
                <w:szCs w:val="24"/>
              </w:rPr>
            </w:pPr>
            <w:r w:rsidRPr="005B43BD">
              <w:rPr>
                <w:rFonts w:ascii="Times New Roman" w:hAnsi="Times New Roman"/>
                <w:szCs w:val="24"/>
              </w:rPr>
              <w:t>Удовлетворенности родителей результатами обучения, воспитания и развития своего ребенка – 100%;</w:t>
            </w:r>
          </w:p>
          <w:p w:rsidR="007A056B" w:rsidRPr="005B43BD" w:rsidRDefault="007A056B" w:rsidP="00F73196">
            <w:pPr>
              <w:pStyle w:val="a8"/>
              <w:numPr>
                <w:ilvl w:val="0"/>
                <w:numId w:val="42"/>
              </w:numPr>
              <w:autoSpaceDE w:val="0"/>
              <w:autoSpaceDN w:val="0"/>
              <w:adjustRightInd w:val="0"/>
              <w:spacing w:after="0"/>
              <w:rPr>
                <w:rFonts w:ascii="Times New Roman" w:hAnsi="Times New Roman"/>
                <w:szCs w:val="24"/>
              </w:rPr>
            </w:pPr>
            <w:r w:rsidRPr="005B43BD">
              <w:rPr>
                <w:rFonts w:ascii="Times New Roman" w:hAnsi="Times New Roman"/>
                <w:szCs w:val="24"/>
              </w:rPr>
              <w:t>Социализация личности, формирование у неё активной жизненной позиции</w:t>
            </w:r>
            <w:r w:rsidRPr="005B43BD">
              <w:rPr>
                <w:rFonts w:ascii="Times New Roman" w:hAnsi="Times New Roman"/>
                <w:szCs w:val="24"/>
                <w:shd w:val="clear" w:color="auto" w:fill="FFFFFF"/>
              </w:rPr>
              <w:t xml:space="preserve"> - обучающиеся принимают собственные решения и берут на себя ответственность за сделанный выбор.</w:t>
            </w:r>
            <w:r w:rsidRPr="005B43BD">
              <w:rPr>
                <w:rFonts w:ascii="Times New Roman" w:hAnsi="Times New Roman"/>
                <w:szCs w:val="24"/>
              </w:rPr>
              <w:br/>
            </w:r>
            <w:r w:rsidRPr="005B43BD">
              <w:rPr>
                <w:rFonts w:ascii="Times New Roman" w:hAnsi="Times New Roman"/>
                <w:szCs w:val="24"/>
                <w:shd w:val="clear" w:color="auto" w:fill="FFFFFF"/>
              </w:rPr>
              <w:t>Наблюдается активное поведение, нацеленное на достижение личных и общественных целей.</w:t>
            </w:r>
          </w:p>
          <w:p w:rsidR="007A056B" w:rsidRPr="005B43BD" w:rsidRDefault="007A056B" w:rsidP="00F73196">
            <w:pPr>
              <w:pStyle w:val="a8"/>
              <w:numPr>
                <w:ilvl w:val="0"/>
                <w:numId w:val="42"/>
              </w:numPr>
              <w:autoSpaceDE w:val="0"/>
              <w:autoSpaceDN w:val="0"/>
              <w:adjustRightInd w:val="0"/>
              <w:spacing w:after="0"/>
              <w:rPr>
                <w:rFonts w:ascii="Times New Roman" w:hAnsi="Times New Roman"/>
                <w:szCs w:val="24"/>
              </w:rPr>
            </w:pPr>
            <w:r w:rsidRPr="005B43BD">
              <w:rPr>
                <w:rFonts w:ascii="Times New Roman" w:hAnsi="Times New Roman"/>
                <w:szCs w:val="24"/>
              </w:rPr>
              <w:t xml:space="preserve">Формируются нравственных качеств личности: патриотизма, </w:t>
            </w:r>
          </w:p>
          <w:p w:rsidR="007A056B" w:rsidRPr="005B43BD" w:rsidRDefault="007A056B" w:rsidP="00F73196">
            <w:pPr>
              <w:pStyle w:val="a8"/>
              <w:numPr>
                <w:ilvl w:val="0"/>
                <w:numId w:val="42"/>
              </w:numPr>
              <w:autoSpaceDE w:val="0"/>
              <w:autoSpaceDN w:val="0"/>
              <w:adjustRightInd w:val="0"/>
              <w:spacing w:after="0"/>
              <w:rPr>
                <w:rFonts w:ascii="Times New Roman" w:hAnsi="Times New Roman"/>
                <w:szCs w:val="24"/>
              </w:rPr>
            </w:pPr>
            <w:r w:rsidRPr="005B43BD">
              <w:rPr>
                <w:rFonts w:ascii="Times New Roman" w:hAnsi="Times New Roman"/>
                <w:szCs w:val="24"/>
              </w:rPr>
              <w:t xml:space="preserve">коллективизма, ответственности, забота о младших и пожилых. </w:t>
            </w:r>
          </w:p>
          <w:p w:rsidR="007A056B" w:rsidRPr="005F3EE3" w:rsidRDefault="007E3F85"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Наши педагоги участвовали мероприятиях и конкурсах:</w:t>
            </w:r>
          </w:p>
          <w:p w:rsidR="007E3F85" w:rsidRPr="005F3EE3" w:rsidRDefault="007E3F85"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lastRenderedPageBreak/>
              <w:t>Всероссийского уровня</w:t>
            </w:r>
            <w:r w:rsidR="005B43BD">
              <w:rPr>
                <w:rFonts w:ascii="Times New Roman" w:hAnsi="Times New Roman"/>
                <w:sz w:val="24"/>
                <w:szCs w:val="24"/>
              </w:rPr>
              <w:t xml:space="preserve"> </w:t>
            </w:r>
            <w:r w:rsidRPr="005F3EE3">
              <w:rPr>
                <w:rFonts w:ascii="Times New Roman" w:hAnsi="Times New Roman"/>
                <w:sz w:val="24"/>
                <w:szCs w:val="24"/>
              </w:rPr>
              <w:t>-</w:t>
            </w:r>
            <w:r w:rsidR="0054704F" w:rsidRPr="005F3EE3">
              <w:rPr>
                <w:rFonts w:ascii="Times New Roman" w:hAnsi="Times New Roman"/>
                <w:sz w:val="24"/>
                <w:szCs w:val="24"/>
              </w:rPr>
              <w:t xml:space="preserve"> Медведева Ксения Антоновна, </w:t>
            </w:r>
            <w:r w:rsidR="005B43BD">
              <w:rPr>
                <w:rFonts w:ascii="Times New Roman" w:hAnsi="Times New Roman"/>
                <w:sz w:val="24"/>
                <w:szCs w:val="24"/>
              </w:rPr>
              <w:t>Бережная</w:t>
            </w:r>
            <w:r w:rsidR="0054704F" w:rsidRPr="005F3EE3">
              <w:rPr>
                <w:rFonts w:ascii="Times New Roman" w:hAnsi="Times New Roman"/>
                <w:sz w:val="24"/>
                <w:szCs w:val="24"/>
              </w:rPr>
              <w:t xml:space="preserve"> Арина Антоновна</w:t>
            </w:r>
          </w:p>
          <w:p w:rsidR="0054704F" w:rsidRPr="005F3EE3" w:rsidRDefault="007E3F85"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Регионального уровня</w:t>
            </w:r>
            <w:r w:rsidR="005B43BD">
              <w:rPr>
                <w:rFonts w:ascii="Times New Roman" w:hAnsi="Times New Roman"/>
                <w:sz w:val="24"/>
                <w:szCs w:val="24"/>
              </w:rPr>
              <w:t xml:space="preserve"> </w:t>
            </w:r>
            <w:r w:rsidRPr="005F3EE3">
              <w:rPr>
                <w:rFonts w:ascii="Times New Roman" w:hAnsi="Times New Roman"/>
                <w:sz w:val="24"/>
                <w:szCs w:val="24"/>
              </w:rPr>
              <w:t xml:space="preserve">- </w:t>
            </w:r>
            <w:r w:rsidR="0054704F" w:rsidRPr="005F3EE3">
              <w:rPr>
                <w:rFonts w:ascii="Times New Roman" w:hAnsi="Times New Roman"/>
                <w:sz w:val="24"/>
                <w:szCs w:val="24"/>
              </w:rPr>
              <w:t xml:space="preserve">Медведева Ксения Антоновна, </w:t>
            </w:r>
            <w:r w:rsidR="005B43BD">
              <w:rPr>
                <w:rFonts w:ascii="Times New Roman" w:hAnsi="Times New Roman"/>
                <w:sz w:val="24"/>
                <w:szCs w:val="24"/>
              </w:rPr>
              <w:t>Бережная</w:t>
            </w:r>
            <w:r w:rsidR="0054704F" w:rsidRPr="005F3EE3">
              <w:rPr>
                <w:rFonts w:ascii="Times New Roman" w:hAnsi="Times New Roman"/>
                <w:sz w:val="24"/>
                <w:szCs w:val="24"/>
              </w:rPr>
              <w:t xml:space="preserve"> Арина Антоновна.</w:t>
            </w:r>
          </w:p>
          <w:p w:rsidR="007A056B" w:rsidRPr="005F3EE3" w:rsidRDefault="007A056B" w:rsidP="005F3EE3">
            <w:pPr>
              <w:shd w:val="clear" w:color="auto" w:fill="FFFFFF"/>
              <w:spacing w:after="0"/>
              <w:rPr>
                <w:rFonts w:ascii="Times New Roman" w:hAnsi="Times New Roman"/>
                <w:sz w:val="24"/>
                <w:szCs w:val="24"/>
              </w:rPr>
            </w:pPr>
          </w:p>
          <w:p w:rsidR="007A056B" w:rsidRPr="005F3EE3" w:rsidRDefault="007E3F85" w:rsidP="005B43BD">
            <w:pPr>
              <w:shd w:val="clear" w:color="auto" w:fill="FFFFFF"/>
              <w:spacing w:after="0"/>
              <w:rPr>
                <w:rFonts w:ascii="Times New Roman" w:hAnsi="Times New Roman"/>
                <w:sz w:val="24"/>
                <w:szCs w:val="24"/>
              </w:rPr>
            </w:pPr>
            <w:r w:rsidRPr="005F3EE3">
              <w:rPr>
                <w:rFonts w:ascii="Times New Roman" w:hAnsi="Times New Roman"/>
                <w:sz w:val="24"/>
                <w:szCs w:val="24"/>
              </w:rPr>
              <w:t>Районного уровня</w:t>
            </w:r>
            <w:r w:rsidR="005B43BD">
              <w:rPr>
                <w:rFonts w:ascii="Times New Roman" w:hAnsi="Times New Roman"/>
                <w:sz w:val="24"/>
                <w:szCs w:val="24"/>
              </w:rPr>
              <w:t xml:space="preserve"> </w:t>
            </w:r>
            <w:r w:rsidRPr="005F3EE3">
              <w:rPr>
                <w:rFonts w:ascii="Times New Roman" w:hAnsi="Times New Roman"/>
                <w:sz w:val="24"/>
                <w:szCs w:val="24"/>
              </w:rPr>
              <w:t xml:space="preserve">- </w:t>
            </w:r>
            <w:r w:rsidR="0054704F" w:rsidRPr="005F3EE3">
              <w:rPr>
                <w:rFonts w:ascii="Times New Roman" w:hAnsi="Times New Roman"/>
                <w:sz w:val="24"/>
                <w:szCs w:val="24"/>
              </w:rPr>
              <w:t xml:space="preserve">Бережной Антон Николаевич, </w:t>
            </w:r>
            <w:r w:rsidR="005B43BD">
              <w:rPr>
                <w:rFonts w:ascii="Times New Roman" w:hAnsi="Times New Roman"/>
                <w:sz w:val="24"/>
                <w:szCs w:val="24"/>
              </w:rPr>
              <w:t>Бережная</w:t>
            </w:r>
            <w:r w:rsidR="0054704F" w:rsidRPr="005F3EE3">
              <w:rPr>
                <w:rFonts w:ascii="Times New Roman" w:hAnsi="Times New Roman"/>
                <w:sz w:val="24"/>
                <w:szCs w:val="24"/>
              </w:rPr>
              <w:t xml:space="preserve"> Арина Антоновна, Глушкова Маргарита Сергеевна, Сохина Галина Константиновна, Середа Анна Владим</w:t>
            </w:r>
            <w:r w:rsidR="005B43BD">
              <w:rPr>
                <w:rFonts w:ascii="Times New Roman" w:hAnsi="Times New Roman"/>
                <w:sz w:val="24"/>
                <w:szCs w:val="24"/>
              </w:rPr>
              <w:t>и</w:t>
            </w:r>
            <w:r w:rsidR="0054704F" w:rsidRPr="005F3EE3">
              <w:rPr>
                <w:rFonts w:ascii="Times New Roman" w:hAnsi="Times New Roman"/>
                <w:sz w:val="24"/>
                <w:szCs w:val="24"/>
              </w:rPr>
              <w:t>ровна, Зиновьева Елена Валерьевна, Служева Фа</w:t>
            </w:r>
            <w:r w:rsidR="005B43BD">
              <w:rPr>
                <w:rFonts w:ascii="Times New Roman" w:hAnsi="Times New Roman"/>
                <w:sz w:val="24"/>
                <w:szCs w:val="24"/>
              </w:rPr>
              <w:t>йруза</w:t>
            </w:r>
            <w:r w:rsidR="0054704F" w:rsidRPr="005F3EE3">
              <w:rPr>
                <w:rFonts w:ascii="Times New Roman" w:hAnsi="Times New Roman"/>
                <w:sz w:val="24"/>
                <w:szCs w:val="24"/>
              </w:rPr>
              <w:t xml:space="preserve"> </w:t>
            </w:r>
            <w:r w:rsidR="005B43BD">
              <w:rPr>
                <w:rFonts w:ascii="Times New Roman" w:hAnsi="Times New Roman"/>
                <w:sz w:val="24"/>
                <w:szCs w:val="24"/>
              </w:rPr>
              <w:t>Минз</w:t>
            </w:r>
            <w:r w:rsidR="0054704F" w:rsidRPr="005F3EE3">
              <w:rPr>
                <w:rFonts w:ascii="Times New Roman" w:hAnsi="Times New Roman"/>
                <w:sz w:val="24"/>
                <w:szCs w:val="24"/>
              </w:rPr>
              <w:t>агитовна, Малышева Елена Борисовна</w:t>
            </w:r>
          </w:p>
        </w:tc>
      </w:tr>
      <w:tr w:rsidR="007A056B" w:rsidRPr="005F3EE3" w:rsidTr="007A056B">
        <w:tc>
          <w:tcPr>
            <w:tcW w:w="3107" w:type="dxa"/>
          </w:tcPr>
          <w:p w:rsidR="007A056B" w:rsidRPr="005F3EE3" w:rsidRDefault="007A056B" w:rsidP="005B43BD">
            <w:pPr>
              <w:spacing w:after="0"/>
              <w:rPr>
                <w:rFonts w:ascii="Times New Roman" w:hAnsi="Times New Roman"/>
                <w:b/>
                <w:bCs/>
                <w:color w:val="000000"/>
                <w:spacing w:val="-20"/>
                <w:sz w:val="24"/>
                <w:szCs w:val="24"/>
              </w:rPr>
            </w:pPr>
            <w:r w:rsidRPr="005F3EE3">
              <w:rPr>
                <w:rFonts w:ascii="Times New Roman" w:hAnsi="Times New Roman"/>
                <w:b/>
                <w:bCs/>
                <w:color w:val="000000"/>
                <w:sz w:val="24"/>
                <w:szCs w:val="24"/>
              </w:rPr>
              <w:lastRenderedPageBreak/>
              <w:t>Проект «</w:t>
            </w:r>
            <w:r w:rsidRPr="005F3EE3">
              <w:rPr>
                <w:rFonts w:ascii="Times New Roman" w:hAnsi="Times New Roman"/>
                <w:b/>
                <w:bCs/>
                <w:color w:val="000000"/>
                <w:spacing w:val="-20"/>
                <w:sz w:val="24"/>
                <w:szCs w:val="24"/>
              </w:rPr>
              <w:t>Поддержка и развитие одаренных детей»</w:t>
            </w:r>
          </w:p>
          <w:p w:rsidR="007A056B" w:rsidRPr="005F3EE3" w:rsidRDefault="007A056B" w:rsidP="005F3EE3">
            <w:pPr>
              <w:pStyle w:val="21"/>
              <w:spacing w:after="0" w:line="276" w:lineRule="auto"/>
              <w:ind w:left="0"/>
              <w:jc w:val="both"/>
              <w:rPr>
                <w:b/>
              </w:rPr>
            </w:pPr>
          </w:p>
        </w:tc>
        <w:tc>
          <w:tcPr>
            <w:tcW w:w="7030" w:type="dxa"/>
          </w:tcPr>
          <w:p w:rsidR="007E3F85" w:rsidRPr="005F3EE3" w:rsidRDefault="007E3F85" w:rsidP="005F3EE3">
            <w:pPr>
              <w:tabs>
                <w:tab w:val="left" w:pos="1101"/>
              </w:tabs>
              <w:spacing w:after="0"/>
              <w:jc w:val="both"/>
              <w:rPr>
                <w:rFonts w:ascii="Times New Roman" w:hAnsi="Times New Roman"/>
                <w:sz w:val="24"/>
                <w:szCs w:val="24"/>
              </w:rPr>
            </w:pPr>
            <w:r w:rsidRPr="005F3EE3">
              <w:rPr>
                <w:rFonts w:ascii="Times New Roman" w:hAnsi="Times New Roman"/>
                <w:sz w:val="24"/>
                <w:szCs w:val="24"/>
              </w:rPr>
              <w:t>Обучающиеся школы</w:t>
            </w:r>
            <w:r w:rsidR="005B43BD">
              <w:rPr>
                <w:rFonts w:ascii="Times New Roman" w:hAnsi="Times New Roman"/>
                <w:sz w:val="24"/>
                <w:szCs w:val="24"/>
              </w:rPr>
              <w:t xml:space="preserve"> </w:t>
            </w:r>
            <w:r w:rsidRPr="005F3EE3">
              <w:rPr>
                <w:rFonts w:ascii="Times New Roman" w:hAnsi="Times New Roman"/>
                <w:sz w:val="24"/>
                <w:szCs w:val="24"/>
              </w:rPr>
              <w:t>охвачен олимпиадным движением Всероссийской олимпиады школьников (ВОШ) и приняли участие в различных олимпиадах: «Русский медвежонок», предметные олимпиады на платформе «Учи.ру», «Смартик», метапредметная олимпиада «Учи.ру»</w:t>
            </w:r>
            <w:r w:rsidR="005B43BD">
              <w:rPr>
                <w:rFonts w:ascii="Times New Roman" w:hAnsi="Times New Roman"/>
                <w:sz w:val="24"/>
                <w:szCs w:val="24"/>
              </w:rPr>
              <w:t>.</w:t>
            </w:r>
          </w:p>
          <w:p w:rsidR="007E3F85" w:rsidRPr="005F3EE3" w:rsidRDefault="007E3F85" w:rsidP="005B43BD">
            <w:pPr>
              <w:spacing w:after="0"/>
              <w:jc w:val="both"/>
              <w:rPr>
                <w:rFonts w:ascii="Times New Roman" w:hAnsi="Times New Roman"/>
                <w:sz w:val="24"/>
                <w:szCs w:val="24"/>
              </w:rPr>
            </w:pPr>
            <w:r w:rsidRPr="005F3EE3">
              <w:rPr>
                <w:rFonts w:ascii="Times New Roman" w:hAnsi="Times New Roman"/>
                <w:sz w:val="24"/>
                <w:szCs w:val="24"/>
              </w:rPr>
              <w:t xml:space="preserve">На </w:t>
            </w:r>
            <w:r w:rsidRPr="005F3EE3">
              <w:rPr>
                <w:rFonts w:ascii="Times New Roman" w:hAnsi="Times New Roman"/>
                <w:b/>
                <w:sz w:val="24"/>
                <w:szCs w:val="24"/>
              </w:rPr>
              <w:t xml:space="preserve">районном этапе </w:t>
            </w:r>
            <w:r w:rsidRPr="005F3EE3">
              <w:rPr>
                <w:rFonts w:ascii="Times New Roman" w:hAnsi="Times New Roman"/>
                <w:b/>
                <w:sz w:val="24"/>
                <w:szCs w:val="24"/>
                <w:lang w:val="en-US"/>
              </w:rPr>
              <w:t>IX</w:t>
            </w:r>
            <w:r w:rsidRPr="005F3EE3">
              <w:rPr>
                <w:rFonts w:ascii="Times New Roman" w:hAnsi="Times New Roman"/>
                <w:b/>
                <w:sz w:val="24"/>
                <w:szCs w:val="24"/>
              </w:rPr>
              <w:t xml:space="preserve"> Городского конкурса чтецов «Разукрасим мир стихами»</w:t>
            </w:r>
            <w:r w:rsidRPr="005F3EE3">
              <w:rPr>
                <w:rFonts w:ascii="Times New Roman" w:hAnsi="Times New Roman"/>
                <w:sz w:val="24"/>
                <w:szCs w:val="24"/>
              </w:rPr>
              <w:t xml:space="preserve"> 2 обучающихся 3-в, 3-б</w:t>
            </w:r>
            <w:r w:rsidR="005B43BD">
              <w:rPr>
                <w:rFonts w:ascii="Times New Roman" w:hAnsi="Times New Roman"/>
                <w:sz w:val="24"/>
                <w:szCs w:val="24"/>
              </w:rPr>
              <w:t xml:space="preserve"> </w:t>
            </w:r>
            <w:r w:rsidRPr="005F3EE3">
              <w:rPr>
                <w:rFonts w:ascii="Times New Roman" w:hAnsi="Times New Roman"/>
                <w:sz w:val="24"/>
                <w:szCs w:val="24"/>
              </w:rPr>
              <w:t>классов</w:t>
            </w:r>
            <w:r w:rsidR="005B43BD">
              <w:rPr>
                <w:rFonts w:ascii="Times New Roman" w:hAnsi="Times New Roman"/>
                <w:sz w:val="24"/>
                <w:szCs w:val="24"/>
              </w:rPr>
              <w:t xml:space="preserve"> </w:t>
            </w:r>
            <w:r w:rsidRPr="005F3EE3">
              <w:rPr>
                <w:rFonts w:ascii="Times New Roman" w:hAnsi="Times New Roman"/>
                <w:sz w:val="24"/>
                <w:szCs w:val="24"/>
              </w:rPr>
              <w:t>стали победителями и представляли школу на городском этапе.</w:t>
            </w:r>
          </w:p>
          <w:p w:rsidR="007E3F85" w:rsidRPr="005F3EE3" w:rsidRDefault="007E3F85" w:rsidP="005F3EE3">
            <w:pPr>
              <w:tabs>
                <w:tab w:val="left" w:pos="962"/>
              </w:tabs>
              <w:spacing w:after="0"/>
              <w:jc w:val="both"/>
              <w:rPr>
                <w:rFonts w:ascii="Times New Roman" w:hAnsi="Times New Roman"/>
                <w:sz w:val="24"/>
                <w:szCs w:val="24"/>
              </w:rPr>
            </w:pPr>
            <w:r w:rsidRPr="005F3EE3">
              <w:rPr>
                <w:rFonts w:ascii="Times New Roman" w:hAnsi="Times New Roman"/>
                <w:sz w:val="24"/>
                <w:szCs w:val="24"/>
              </w:rPr>
              <w:t xml:space="preserve">В </w:t>
            </w:r>
            <w:r w:rsidRPr="005F3EE3">
              <w:rPr>
                <w:rFonts w:ascii="Times New Roman" w:hAnsi="Times New Roman"/>
                <w:b/>
                <w:sz w:val="24"/>
                <w:szCs w:val="24"/>
              </w:rPr>
              <w:t>VI Районной научно-практической конференции «Первые шаги в науке»</w:t>
            </w:r>
            <w:r w:rsidRPr="005F3EE3">
              <w:rPr>
                <w:rFonts w:ascii="Times New Roman" w:hAnsi="Times New Roman"/>
                <w:sz w:val="24"/>
                <w:szCs w:val="24"/>
              </w:rPr>
              <w:t xml:space="preserve"> 2 обучающихся 3-б класса стали победителями.</w:t>
            </w:r>
          </w:p>
          <w:p w:rsidR="007E3F85" w:rsidRPr="005F3EE3" w:rsidRDefault="007E3F85" w:rsidP="005F3EE3">
            <w:pPr>
              <w:widowControl w:val="0"/>
              <w:autoSpaceDE w:val="0"/>
              <w:autoSpaceDN w:val="0"/>
              <w:spacing w:after="0"/>
              <w:jc w:val="both"/>
              <w:rPr>
                <w:rFonts w:ascii="Times New Roman" w:hAnsi="Times New Roman"/>
                <w:sz w:val="24"/>
                <w:szCs w:val="24"/>
                <w:lang w:eastAsia="en-US"/>
              </w:rPr>
            </w:pPr>
            <w:bookmarkStart w:id="0" w:name="_GoBack"/>
            <w:bookmarkEnd w:id="0"/>
            <w:r w:rsidRPr="005F3EE3">
              <w:rPr>
                <w:rFonts w:ascii="Times New Roman" w:hAnsi="Times New Roman"/>
                <w:sz w:val="24"/>
                <w:szCs w:val="24"/>
                <w:lang w:eastAsia="en-US"/>
              </w:rPr>
              <w:t>В 2023-2024 учебном году 3 обучающихся</w:t>
            </w:r>
            <w:r w:rsidR="005B43BD">
              <w:rPr>
                <w:rFonts w:ascii="Times New Roman" w:hAnsi="Times New Roman"/>
                <w:sz w:val="24"/>
                <w:szCs w:val="24"/>
                <w:lang w:eastAsia="en-US"/>
              </w:rPr>
              <w:t xml:space="preserve"> </w:t>
            </w:r>
            <w:r w:rsidRPr="005F3EE3">
              <w:rPr>
                <w:rFonts w:ascii="Times New Roman" w:hAnsi="Times New Roman"/>
                <w:sz w:val="24"/>
                <w:szCs w:val="24"/>
                <w:lang w:eastAsia="en-US"/>
              </w:rPr>
              <w:t>4-б,3-а,3-б классов стали</w:t>
            </w:r>
            <w:r w:rsidR="005B43BD">
              <w:rPr>
                <w:rFonts w:ascii="Times New Roman" w:hAnsi="Times New Roman"/>
                <w:sz w:val="24"/>
                <w:szCs w:val="24"/>
                <w:lang w:eastAsia="en-US"/>
              </w:rPr>
              <w:t xml:space="preserve"> </w:t>
            </w:r>
            <w:r w:rsidRPr="005F3EE3">
              <w:rPr>
                <w:rFonts w:ascii="Times New Roman" w:hAnsi="Times New Roman"/>
                <w:sz w:val="24"/>
                <w:szCs w:val="24"/>
                <w:lang w:eastAsia="en-US"/>
              </w:rPr>
              <w:t>победителями и призерами</w:t>
            </w:r>
            <w:r w:rsidR="005B43BD">
              <w:rPr>
                <w:rFonts w:ascii="Times New Roman" w:hAnsi="Times New Roman"/>
                <w:sz w:val="24"/>
                <w:szCs w:val="24"/>
                <w:lang w:eastAsia="en-US"/>
              </w:rPr>
              <w:t xml:space="preserve"> </w:t>
            </w:r>
            <w:r w:rsidRPr="005F3EE3">
              <w:rPr>
                <w:rFonts w:ascii="Times New Roman" w:hAnsi="Times New Roman"/>
                <w:sz w:val="24"/>
                <w:szCs w:val="24"/>
                <w:lang w:eastAsia="en-US"/>
              </w:rPr>
              <w:t xml:space="preserve">в районном конкурсе </w:t>
            </w:r>
            <w:r w:rsidRPr="005F3EE3">
              <w:rPr>
                <w:rFonts w:ascii="Times New Roman" w:hAnsi="Times New Roman"/>
                <w:b/>
                <w:bCs/>
                <w:sz w:val="24"/>
                <w:szCs w:val="24"/>
                <w:lang w:eastAsia="en-US"/>
              </w:rPr>
              <w:t>исследовательских проектов «ЭКО</w:t>
            </w:r>
            <w:r w:rsidRPr="005F3EE3">
              <w:rPr>
                <w:rFonts w:ascii="Times New Roman" w:hAnsi="Times New Roman"/>
                <w:b/>
                <w:bCs/>
                <w:sz w:val="24"/>
                <w:szCs w:val="24"/>
                <w:lang w:val="en-US" w:eastAsia="en-US"/>
              </w:rPr>
              <w:t>NEXT</w:t>
            </w:r>
            <w:r w:rsidRPr="005F3EE3">
              <w:rPr>
                <w:rFonts w:ascii="Times New Roman" w:hAnsi="Times New Roman"/>
                <w:b/>
                <w:bCs/>
                <w:sz w:val="24"/>
                <w:szCs w:val="24"/>
                <w:lang w:eastAsia="en-US"/>
              </w:rPr>
              <w:t>»</w:t>
            </w:r>
          </w:p>
          <w:p w:rsidR="007A056B" w:rsidRPr="005F3EE3" w:rsidRDefault="007A056B" w:rsidP="005F3EE3">
            <w:pPr>
              <w:autoSpaceDE w:val="0"/>
              <w:autoSpaceDN w:val="0"/>
              <w:adjustRightInd w:val="0"/>
              <w:spacing w:after="0"/>
              <w:rPr>
                <w:rFonts w:ascii="Times New Roman" w:hAnsi="Times New Roman"/>
                <w:b/>
                <w:sz w:val="24"/>
                <w:szCs w:val="24"/>
              </w:rPr>
            </w:pPr>
            <w:r w:rsidRPr="005F3EE3">
              <w:rPr>
                <w:rFonts w:ascii="Times New Roman" w:hAnsi="Times New Roman"/>
                <w:b/>
                <w:sz w:val="24"/>
                <w:szCs w:val="24"/>
              </w:rPr>
              <w:t xml:space="preserve">Результаты </w:t>
            </w:r>
            <w:r w:rsidR="00221AF4" w:rsidRPr="005F3EE3">
              <w:rPr>
                <w:rFonts w:ascii="Times New Roman" w:hAnsi="Times New Roman"/>
                <w:b/>
                <w:sz w:val="24"/>
                <w:szCs w:val="24"/>
              </w:rPr>
              <w:t>участия</w:t>
            </w:r>
            <w:r w:rsidR="0054704F" w:rsidRPr="005F3EE3">
              <w:rPr>
                <w:rFonts w:ascii="Times New Roman" w:hAnsi="Times New Roman"/>
                <w:b/>
                <w:sz w:val="24"/>
                <w:szCs w:val="24"/>
              </w:rPr>
              <w:t xml:space="preserve"> обучающихся в ВСОШ</w:t>
            </w:r>
            <w:r w:rsidR="00221AF4" w:rsidRPr="005F3EE3">
              <w:rPr>
                <w:rFonts w:ascii="Times New Roman" w:hAnsi="Times New Roman"/>
                <w:b/>
                <w:sz w:val="24"/>
                <w:szCs w:val="24"/>
              </w:rPr>
              <w:t xml:space="preserve"> в 2024 году</w:t>
            </w:r>
            <w:r w:rsidRPr="005F3EE3">
              <w:rPr>
                <w:rFonts w:ascii="Times New Roman" w:hAnsi="Times New Roman"/>
                <w:b/>
                <w:sz w:val="24"/>
                <w:szCs w:val="24"/>
              </w:rPr>
              <w:t>:</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2024 год</w:t>
            </w:r>
            <w:r w:rsidR="005B43BD">
              <w:rPr>
                <w:rFonts w:ascii="Times New Roman" w:hAnsi="Times New Roman"/>
                <w:sz w:val="24"/>
                <w:szCs w:val="24"/>
              </w:rPr>
              <w:t xml:space="preserve"> </w:t>
            </w:r>
            <w:r w:rsidRPr="005F3EE3">
              <w:rPr>
                <w:rFonts w:ascii="Times New Roman" w:hAnsi="Times New Roman"/>
                <w:sz w:val="24"/>
                <w:szCs w:val="24"/>
              </w:rPr>
              <w:t>- 19 обучающихся призе</w:t>
            </w:r>
            <w:r w:rsidR="007E3F85" w:rsidRPr="005F3EE3">
              <w:rPr>
                <w:rFonts w:ascii="Times New Roman" w:hAnsi="Times New Roman"/>
                <w:sz w:val="24"/>
                <w:szCs w:val="24"/>
              </w:rPr>
              <w:t xml:space="preserve">ры и победители районного тура </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 xml:space="preserve">2024-2025 учебный год </w:t>
            </w:r>
            <w:r w:rsidR="005B43BD" w:rsidRPr="005F3EE3">
              <w:rPr>
                <w:rFonts w:ascii="Times New Roman" w:hAnsi="Times New Roman"/>
                <w:sz w:val="24"/>
                <w:szCs w:val="24"/>
              </w:rPr>
              <w:t>–</w:t>
            </w:r>
            <w:r w:rsidR="005B43BD">
              <w:rPr>
                <w:rFonts w:ascii="Times New Roman" w:hAnsi="Times New Roman"/>
                <w:sz w:val="24"/>
                <w:szCs w:val="24"/>
              </w:rPr>
              <w:t xml:space="preserve"> </w:t>
            </w:r>
            <w:r w:rsidRPr="005F3EE3">
              <w:rPr>
                <w:rFonts w:ascii="Times New Roman" w:hAnsi="Times New Roman"/>
                <w:sz w:val="24"/>
                <w:szCs w:val="24"/>
              </w:rPr>
              <w:t>286 обучающихся участников школьного тура.</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Победители и призеры районного тура – 11</w:t>
            </w:r>
          </w:p>
          <w:p w:rsidR="007A056B" w:rsidRPr="005F3EE3" w:rsidRDefault="007A056B"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 xml:space="preserve">Победитель регионального тура </w:t>
            </w:r>
            <w:r w:rsidR="005B43BD" w:rsidRPr="005F3EE3">
              <w:rPr>
                <w:rFonts w:ascii="Times New Roman" w:hAnsi="Times New Roman"/>
                <w:sz w:val="24"/>
                <w:szCs w:val="24"/>
              </w:rPr>
              <w:t>–</w:t>
            </w:r>
            <w:r w:rsidRPr="005F3EE3">
              <w:rPr>
                <w:rFonts w:ascii="Times New Roman" w:hAnsi="Times New Roman"/>
                <w:sz w:val="24"/>
                <w:szCs w:val="24"/>
              </w:rPr>
              <w:t xml:space="preserve"> 1</w:t>
            </w:r>
          </w:p>
          <w:p w:rsidR="00221AF4" w:rsidRPr="005F3EE3" w:rsidRDefault="00221AF4"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Все  победители  и  призеры  награждены  грамотами  и  призами  на ежегодном мероприятии  «Звездный дождь»</w:t>
            </w:r>
          </w:p>
          <w:p w:rsidR="0054704F" w:rsidRPr="005F3EE3" w:rsidRDefault="0054704F"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Результаты участия школьников в различных конкурсах, фестивалях и др.</w:t>
            </w:r>
            <w:r w:rsidR="005B43BD">
              <w:rPr>
                <w:rFonts w:ascii="Times New Roman" w:hAnsi="Times New Roman"/>
                <w:bCs/>
                <w:sz w:val="24"/>
                <w:szCs w:val="24"/>
              </w:rPr>
              <w:t>:</w:t>
            </w:r>
          </w:p>
          <w:p w:rsidR="0054704F" w:rsidRPr="005F3EE3" w:rsidRDefault="0054704F"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Районный уровень</w:t>
            </w:r>
            <w:r w:rsidR="005B43BD">
              <w:rPr>
                <w:rFonts w:ascii="Times New Roman" w:hAnsi="Times New Roman"/>
                <w:bCs/>
                <w:sz w:val="24"/>
                <w:szCs w:val="24"/>
              </w:rPr>
              <w:t xml:space="preserve"> </w:t>
            </w:r>
            <w:r w:rsidR="005B43BD" w:rsidRPr="005F3EE3">
              <w:rPr>
                <w:rFonts w:ascii="Times New Roman" w:hAnsi="Times New Roman"/>
                <w:sz w:val="24"/>
                <w:szCs w:val="24"/>
              </w:rPr>
              <w:t>–</w:t>
            </w:r>
            <w:r w:rsidRPr="005F3EE3">
              <w:rPr>
                <w:rFonts w:ascii="Times New Roman" w:hAnsi="Times New Roman"/>
                <w:bCs/>
                <w:sz w:val="24"/>
                <w:szCs w:val="24"/>
              </w:rPr>
              <w:t xml:space="preserve"> 2056 обучающихся</w:t>
            </w:r>
            <w:r w:rsidR="0089239C" w:rsidRPr="005F3EE3">
              <w:rPr>
                <w:rFonts w:ascii="Times New Roman" w:hAnsi="Times New Roman"/>
                <w:bCs/>
                <w:sz w:val="24"/>
                <w:szCs w:val="24"/>
              </w:rPr>
              <w:t>;</w:t>
            </w:r>
          </w:p>
          <w:p w:rsidR="0054704F" w:rsidRPr="005F3EE3" w:rsidRDefault="0054704F"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Региональный уровень</w:t>
            </w:r>
            <w:r w:rsidR="005B43BD">
              <w:rPr>
                <w:rFonts w:ascii="Times New Roman" w:hAnsi="Times New Roman"/>
                <w:bCs/>
                <w:sz w:val="24"/>
                <w:szCs w:val="24"/>
              </w:rPr>
              <w:t xml:space="preserve"> </w:t>
            </w:r>
            <w:r w:rsidR="005B43BD" w:rsidRPr="005F3EE3">
              <w:rPr>
                <w:rFonts w:ascii="Times New Roman" w:hAnsi="Times New Roman"/>
                <w:sz w:val="24"/>
                <w:szCs w:val="24"/>
              </w:rPr>
              <w:t>–</w:t>
            </w:r>
            <w:r w:rsidRPr="005F3EE3">
              <w:rPr>
                <w:rFonts w:ascii="Times New Roman" w:hAnsi="Times New Roman"/>
                <w:bCs/>
                <w:sz w:val="24"/>
                <w:szCs w:val="24"/>
              </w:rPr>
              <w:t xml:space="preserve"> 473</w:t>
            </w:r>
            <w:r w:rsidR="0089239C" w:rsidRPr="005F3EE3">
              <w:rPr>
                <w:rFonts w:ascii="Times New Roman" w:hAnsi="Times New Roman"/>
                <w:bCs/>
                <w:sz w:val="24"/>
                <w:szCs w:val="24"/>
              </w:rPr>
              <w:t xml:space="preserve"> обучающихся;</w:t>
            </w:r>
          </w:p>
          <w:p w:rsidR="0054704F" w:rsidRPr="005F3EE3" w:rsidRDefault="0054704F"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Всерос</w:t>
            </w:r>
            <w:r w:rsidR="0089239C" w:rsidRPr="005F3EE3">
              <w:rPr>
                <w:rFonts w:ascii="Times New Roman" w:hAnsi="Times New Roman"/>
                <w:bCs/>
                <w:sz w:val="24"/>
                <w:szCs w:val="24"/>
              </w:rPr>
              <w:t>с</w:t>
            </w:r>
            <w:r w:rsidRPr="005F3EE3">
              <w:rPr>
                <w:rFonts w:ascii="Times New Roman" w:hAnsi="Times New Roman"/>
                <w:bCs/>
                <w:sz w:val="24"/>
                <w:szCs w:val="24"/>
              </w:rPr>
              <w:t>ийский уровень</w:t>
            </w:r>
            <w:r w:rsidR="005B43BD">
              <w:rPr>
                <w:rFonts w:ascii="Times New Roman" w:hAnsi="Times New Roman"/>
                <w:bCs/>
                <w:sz w:val="24"/>
                <w:szCs w:val="24"/>
              </w:rPr>
              <w:t xml:space="preserve"> </w:t>
            </w:r>
            <w:r w:rsidR="005B43BD" w:rsidRPr="005F3EE3">
              <w:rPr>
                <w:rFonts w:ascii="Times New Roman" w:hAnsi="Times New Roman"/>
                <w:sz w:val="24"/>
                <w:szCs w:val="24"/>
              </w:rPr>
              <w:t>–</w:t>
            </w:r>
            <w:r w:rsidR="005B43BD">
              <w:rPr>
                <w:rFonts w:ascii="Times New Roman" w:hAnsi="Times New Roman"/>
                <w:sz w:val="24"/>
                <w:szCs w:val="24"/>
              </w:rPr>
              <w:t xml:space="preserve"> </w:t>
            </w:r>
            <w:r w:rsidR="0089239C" w:rsidRPr="005F3EE3">
              <w:rPr>
                <w:rFonts w:ascii="Times New Roman" w:hAnsi="Times New Roman"/>
                <w:bCs/>
                <w:sz w:val="24"/>
                <w:szCs w:val="24"/>
              </w:rPr>
              <w:t>787 обучающихся;</w:t>
            </w:r>
          </w:p>
          <w:p w:rsidR="007A056B" w:rsidRPr="005F3EE3" w:rsidRDefault="0089239C" w:rsidP="005B43BD">
            <w:pPr>
              <w:widowControl w:val="0"/>
              <w:autoSpaceDE w:val="0"/>
              <w:autoSpaceDN w:val="0"/>
              <w:adjustRightInd w:val="0"/>
              <w:spacing w:after="0"/>
              <w:rPr>
                <w:rFonts w:ascii="Times New Roman" w:hAnsi="Times New Roman"/>
                <w:color w:val="000000"/>
                <w:sz w:val="24"/>
                <w:szCs w:val="24"/>
              </w:rPr>
            </w:pPr>
            <w:r w:rsidRPr="005F3EE3">
              <w:rPr>
                <w:rFonts w:ascii="Times New Roman" w:hAnsi="Times New Roman"/>
                <w:bCs/>
                <w:sz w:val="24"/>
                <w:szCs w:val="24"/>
              </w:rPr>
              <w:t>Международный уровень</w:t>
            </w:r>
            <w:r w:rsidR="005B43BD">
              <w:rPr>
                <w:rFonts w:ascii="Times New Roman" w:hAnsi="Times New Roman"/>
                <w:bCs/>
                <w:sz w:val="24"/>
                <w:szCs w:val="24"/>
              </w:rPr>
              <w:t xml:space="preserve"> </w:t>
            </w:r>
            <w:r w:rsidR="005B43BD" w:rsidRPr="005F3EE3">
              <w:rPr>
                <w:rFonts w:ascii="Times New Roman" w:hAnsi="Times New Roman"/>
                <w:sz w:val="24"/>
                <w:szCs w:val="24"/>
              </w:rPr>
              <w:t>–</w:t>
            </w:r>
            <w:r w:rsidRPr="005F3EE3">
              <w:rPr>
                <w:rFonts w:ascii="Times New Roman" w:hAnsi="Times New Roman"/>
                <w:bCs/>
                <w:sz w:val="24"/>
                <w:szCs w:val="24"/>
              </w:rPr>
              <w:t xml:space="preserve"> 39 обучающихся.</w:t>
            </w:r>
          </w:p>
        </w:tc>
      </w:tr>
      <w:tr w:rsidR="007A056B" w:rsidRPr="005F3EE3" w:rsidTr="007A056B">
        <w:tc>
          <w:tcPr>
            <w:tcW w:w="3107" w:type="dxa"/>
          </w:tcPr>
          <w:p w:rsidR="007A056B" w:rsidRPr="005F3EE3" w:rsidRDefault="007A056B" w:rsidP="005B43BD">
            <w:pPr>
              <w:spacing w:after="0"/>
              <w:rPr>
                <w:rFonts w:ascii="Times New Roman" w:hAnsi="Times New Roman"/>
                <w:b/>
                <w:bCs/>
                <w:color w:val="000000"/>
                <w:sz w:val="24"/>
                <w:szCs w:val="24"/>
              </w:rPr>
            </w:pPr>
            <w:r w:rsidRPr="005F3EE3">
              <w:rPr>
                <w:rFonts w:ascii="Times New Roman" w:hAnsi="Times New Roman"/>
                <w:b/>
                <w:bCs/>
                <w:color w:val="000000"/>
                <w:sz w:val="24"/>
                <w:szCs w:val="24"/>
              </w:rPr>
              <w:t>Проект «</w:t>
            </w:r>
            <w:r w:rsidRPr="005F3EE3">
              <w:rPr>
                <w:rFonts w:ascii="Times New Roman" w:hAnsi="Times New Roman"/>
                <w:b/>
                <w:bCs/>
                <w:sz w:val="24"/>
                <w:szCs w:val="24"/>
              </w:rPr>
              <w:t>Современный педагог</w:t>
            </w:r>
            <w:r w:rsidRPr="005F3EE3">
              <w:rPr>
                <w:rFonts w:ascii="Times New Roman" w:hAnsi="Times New Roman"/>
                <w:b/>
                <w:bCs/>
                <w:color w:val="000000"/>
                <w:sz w:val="24"/>
                <w:szCs w:val="24"/>
              </w:rPr>
              <w:t>»</w:t>
            </w:r>
          </w:p>
          <w:p w:rsidR="007A056B" w:rsidRPr="005F3EE3" w:rsidRDefault="007A056B" w:rsidP="005F3EE3">
            <w:pPr>
              <w:pStyle w:val="21"/>
              <w:spacing w:after="0" w:line="276" w:lineRule="auto"/>
              <w:ind w:left="0"/>
              <w:jc w:val="both"/>
              <w:rPr>
                <w:b/>
              </w:rPr>
            </w:pPr>
          </w:p>
        </w:tc>
        <w:tc>
          <w:tcPr>
            <w:tcW w:w="7030" w:type="dxa"/>
          </w:tcPr>
          <w:p w:rsidR="005B43BD" w:rsidRDefault="007A056B" w:rsidP="005F3EE3">
            <w:pPr>
              <w:spacing w:after="0"/>
              <w:contextualSpacing/>
              <w:rPr>
                <w:rFonts w:ascii="Times New Roman" w:eastAsia="Calibri" w:hAnsi="Times New Roman"/>
                <w:sz w:val="24"/>
                <w:szCs w:val="24"/>
              </w:rPr>
            </w:pPr>
            <w:r w:rsidRPr="005F3EE3">
              <w:rPr>
                <w:rFonts w:ascii="Times New Roman" w:eastAsia="Calibri" w:hAnsi="Times New Roman"/>
                <w:sz w:val="24"/>
                <w:szCs w:val="24"/>
              </w:rPr>
              <w:t>Создана системы непрерывного повышения квалификации работников через развитие творческих способностей личности педагога как фактора совершенствования интеллектуального и духовного потенциала общества</w:t>
            </w:r>
            <w:r w:rsidR="005B43BD">
              <w:rPr>
                <w:rFonts w:ascii="Times New Roman" w:eastAsia="Calibri" w:hAnsi="Times New Roman"/>
                <w:sz w:val="24"/>
                <w:szCs w:val="24"/>
              </w:rPr>
              <w:t xml:space="preserve">. </w:t>
            </w:r>
          </w:p>
          <w:p w:rsidR="007A056B" w:rsidRPr="00393747" w:rsidRDefault="005B43BD" w:rsidP="00F73196">
            <w:pPr>
              <w:pStyle w:val="a8"/>
              <w:numPr>
                <w:ilvl w:val="0"/>
                <w:numId w:val="44"/>
              </w:numPr>
              <w:spacing w:after="0"/>
              <w:rPr>
                <w:rFonts w:ascii="Times New Roman" w:hAnsi="Times New Roman"/>
                <w:szCs w:val="24"/>
              </w:rPr>
            </w:pPr>
            <w:r w:rsidRPr="00393747">
              <w:rPr>
                <w:rFonts w:ascii="Times New Roman" w:hAnsi="Times New Roman"/>
                <w:szCs w:val="24"/>
              </w:rPr>
              <w:t>В</w:t>
            </w:r>
            <w:r w:rsidR="007A056B" w:rsidRPr="00393747">
              <w:rPr>
                <w:rFonts w:ascii="Times New Roman" w:hAnsi="Times New Roman"/>
                <w:szCs w:val="24"/>
              </w:rPr>
              <w:t>се педагоги школы за последние 3 года прошли повышение квалификации</w:t>
            </w:r>
            <w:r w:rsidRPr="00393747">
              <w:rPr>
                <w:rFonts w:ascii="Times New Roman" w:hAnsi="Times New Roman"/>
                <w:szCs w:val="24"/>
              </w:rPr>
              <w:t>;</w:t>
            </w:r>
          </w:p>
          <w:p w:rsidR="007A056B" w:rsidRPr="00393747" w:rsidRDefault="005B43BD" w:rsidP="00F73196">
            <w:pPr>
              <w:pStyle w:val="a8"/>
              <w:numPr>
                <w:ilvl w:val="0"/>
                <w:numId w:val="44"/>
              </w:numPr>
              <w:spacing w:after="0"/>
              <w:rPr>
                <w:rFonts w:ascii="Times New Roman" w:hAnsi="Times New Roman"/>
                <w:szCs w:val="24"/>
              </w:rPr>
            </w:pPr>
            <w:r w:rsidRPr="00393747">
              <w:rPr>
                <w:rFonts w:ascii="Times New Roman" w:hAnsi="Times New Roman"/>
                <w:szCs w:val="24"/>
              </w:rPr>
              <w:t>В</w:t>
            </w:r>
            <w:r w:rsidR="007A056B" w:rsidRPr="00393747">
              <w:rPr>
                <w:rFonts w:ascii="Times New Roman" w:hAnsi="Times New Roman"/>
                <w:szCs w:val="24"/>
              </w:rPr>
              <w:t xml:space="preserve">се педагоги школы работают над методическими темами </w:t>
            </w:r>
            <w:r w:rsidR="007A056B" w:rsidRPr="00393747">
              <w:rPr>
                <w:rFonts w:ascii="Times New Roman" w:hAnsi="Times New Roman"/>
                <w:szCs w:val="24"/>
              </w:rPr>
              <w:lastRenderedPageBreak/>
              <w:t>в соответствии с выявленными дефицитами</w:t>
            </w:r>
            <w:r w:rsidRPr="00393747">
              <w:rPr>
                <w:rFonts w:ascii="Times New Roman" w:hAnsi="Times New Roman"/>
                <w:szCs w:val="24"/>
              </w:rPr>
              <w:t>;</w:t>
            </w:r>
          </w:p>
          <w:p w:rsidR="007A056B" w:rsidRPr="00393747" w:rsidRDefault="005B43BD" w:rsidP="00F73196">
            <w:pPr>
              <w:pStyle w:val="a8"/>
              <w:numPr>
                <w:ilvl w:val="0"/>
                <w:numId w:val="44"/>
              </w:numPr>
              <w:spacing w:after="0"/>
              <w:rPr>
                <w:rFonts w:ascii="Times New Roman" w:hAnsi="Times New Roman"/>
                <w:szCs w:val="24"/>
              </w:rPr>
            </w:pPr>
            <w:r w:rsidRPr="00393747">
              <w:rPr>
                <w:rFonts w:ascii="Times New Roman" w:hAnsi="Times New Roman"/>
                <w:szCs w:val="24"/>
              </w:rPr>
              <w:t>Н</w:t>
            </w:r>
            <w:r w:rsidR="007A056B" w:rsidRPr="00393747">
              <w:rPr>
                <w:rFonts w:ascii="Times New Roman" w:hAnsi="Times New Roman"/>
                <w:szCs w:val="24"/>
              </w:rPr>
              <w:t xml:space="preserve">а заседаниях методических объединений коллегами и администрацией школы оказывается практическая помощь педагогическим работникам в подборе актуального содержания образования и методов его реализации и овладении ими; </w:t>
            </w:r>
          </w:p>
          <w:p w:rsidR="007A056B" w:rsidRPr="00393747" w:rsidRDefault="00393747" w:rsidP="00F73196">
            <w:pPr>
              <w:pStyle w:val="a8"/>
              <w:numPr>
                <w:ilvl w:val="0"/>
                <w:numId w:val="44"/>
              </w:numPr>
              <w:spacing w:after="0"/>
              <w:rPr>
                <w:rFonts w:ascii="Times New Roman" w:hAnsi="Times New Roman"/>
                <w:color w:val="000000" w:themeColor="text1"/>
                <w:szCs w:val="24"/>
              </w:rPr>
            </w:pPr>
            <w:r w:rsidRPr="00393747">
              <w:rPr>
                <w:rFonts w:ascii="Times New Roman" w:hAnsi="Times New Roman"/>
                <w:szCs w:val="24"/>
              </w:rPr>
              <w:t>С</w:t>
            </w:r>
            <w:r w:rsidR="007A056B" w:rsidRPr="00393747">
              <w:rPr>
                <w:rFonts w:ascii="Times New Roman" w:hAnsi="Times New Roman"/>
                <w:color w:val="000000" w:themeColor="text1"/>
                <w:szCs w:val="24"/>
              </w:rPr>
              <w:t xml:space="preserve">оздание творческой атмосферы в школе, культивирование интереса к новшествам, инициирование новшеств – результаты участия учителей в конкурсах и мастер классах; </w:t>
            </w:r>
          </w:p>
          <w:p w:rsidR="007A056B" w:rsidRPr="00393747" w:rsidRDefault="00393747" w:rsidP="00F73196">
            <w:pPr>
              <w:pStyle w:val="a8"/>
              <w:numPr>
                <w:ilvl w:val="0"/>
                <w:numId w:val="44"/>
              </w:numPr>
              <w:spacing w:after="0"/>
              <w:rPr>
                <w:rFonts w:ascii="Times New Roman" w:hAnsi="Times New Roman"/>
                <w:szCs w:val="24"/>
              </w:rPr>
            </w:pPr>
            <w:r w:rsidRPr="00393747">
              <w:rPr>
                <w:rFonts w:ascii="Times New Roman" w:hAnsi="Times New Roman"/>
                <w:color w:val="000000" w:themeColor="text1"/>
                <w:szCs w:val="24"/>
              </w:rPr>
              <w:t>П</w:t>
            </w:r>
            <w:r w:rsidR="007A056B" w:rsidRPr="00393747">
              <w:rPr>
                <w:rFonts w:ascii="Times New Roman" w:hAnsi="Times New Roman"/>
                <w:color w:val="000000" w:themeColor="text1"/>
                <w:szCs w:val="24"/>
              </w:rPr>
              <w:t xml:space="preserve">риведение квалификации кадрового </w:t>
            </w:r>
            <w:r w:rsidR="007A056B" w:rsidRPr="00393747">
              <w:rPr>
                <w:rFonts w:ascii="Times New Roman" w:hAnsi="Times New Roman"/>
                <w:szCs w:val="24"/>
              </w:rPr>
              <w:t>потенциала педагогов к современному уровню требований (Профессиональный стандарт педагога).</w:t>
            </w:r>
          </w:p>
          <w:p w:rsidR="007A056B" w:rsidRPr="005F3EE3" w:rsidRDefault="007A056B" w:rsidP="005F3EE3">
            <w:pPr>
              <w:spacing w:after="0"/>
              <w:contextualSpacing/>
              <w:rPr>
                <w:rFonts w:ascii="Times New Roman" w:hAnsi="Times New Roman"/>
                <w:sz w:val="24"/>
                <w:szCs w:val="24"/>
              </w:rPr>
            </w:pPr>
            <w:r w:rsidRPr="005F3EE3">
              <w:rPr>
                <w:rFonts w:ascii="Times New Roman" w:eastAsia="Calibri" w:hAnsi="Times New Roman"/>
                <w:sz w:val="24"/>
                <w:szCs w:val="24"/>
              </w:rPr>
              <w:t>Участие педагогов в конкурсах:</w:t>
            </w:r>
            <w:r w:rsidRPr="005F3EE3">
              <w:rPr>
                <w:rFonts w:ascii="Times New Roman" w:hAnsi="Times New Roman"/>
                <w:sz w:val="24"/>
                <w:szCs w:val="24"/>
              </w:rPr>
              <w:t xml:space="preserve"> </w:t>
            </w:r>
          </w:p>
          <w:p w:rsidR="007A056B" w:rsidRPr="005F3EE3" w:rsidRDefault="007A056B" w:rsidP="005F3EE3">
            <w:pPr>
              <w:spacing w:after="0"/>
              <w:contextualSpacing/>
              <w:rPr>
                <w:rFonts w:ascii="Times New Roman" w:hAnsi="Times New Roman"/>
                <w:b/>
                <w:color w:val="000000" w:themeColor="text1"/>
                <w:sz w:val="24"/>
                <w:szCs w:val="24"/>
              </w:rPr>
            </w:pPr>
            <w:r w:rsidRPr="005F3EE3">
              <w:rPr>
                <w:rFonts w:ascii="Times New Roman" w:hAnsi="Times New Roman"/>
                <w:b/>
                <w:color w:val="000000" w:themeColor="text1"/>
                <w:sz w:val="24"/>
                <w:szCs w:val="24"/>
              </w:rPr>
              <w:t xml:space="preserve">Медведева Ксения Антоновна участвовала в различных конкурсах стала победителем во Всероссийском конкурсе  </w:t>
            </w:r>
          </w:p>
          <w:p w:rsidR="00393747" w:rsidRPr="00393747" w:rsidRDefault="007A056B" w:rsidP="00F73196">
            <w:pPr>
              <w:pStyle w:val="a8"/>
              <w:numPr>
                <w:ilvl w:val="0"/>
                <w:numId w:val="49"/>
              </w:numPr>
              <w:spacing w:after="0"/>
              <w:ind w:left="298" w:hanging="283"/>
              <w:rPr>
                <w:rFonts w:ascii="Times New Roman" w:hAnsi="Times New Roman"/>
                <w:szCs w:val="24"/>
              </w:rPr>
            </w:pPr>
            <w:r w:rsidRPr="00393747">
              <w:rPr>
                <w:rFonts w:ascii="Times New Roman" w:hAnsi="Times New Roman"/>
                <w:szCs w:val="24"/>
              </w:rPr>
              <w:t>«З</w:t>
            </w:r>
            <w:r w:rsidR="00393747" w:rsidRPr="00393747">
              <w:rPr>
                <w:rFonts w:ascii="Times New Roman" w:hAnsi="Times New Roman"/>
                <w:szCs w:val="24"/>
              </w:rPr>
              <w:t>в</w:t>
            </w:r>
            <w:r w:rsidRPr="00393747">
              <w:rPr>
                <w:rFonts w:ascii="Times New Roman" w:hAnsi="Times New Roman"/>
                <w:szCs w:val="24"/>
              </w:rPr>
              <w:t>ание лектор» Всероссийского проекта: «Моя страна</w:t>
            </w:r>
            <w:r w:rsidR="00393747" w:rsidRPr="00393747">
              <w:rPr>
                <w:rFonts w:ascii="Times New Roman" w:hAnsi="Times New Roman"/>
                <w:szCs w:val="24"/>
              </w:rPr>
              <w:t xml:space="preserve"> </w:t>
            </w:r>
            <w:r w:rsidR="00393747" w:rsidRPr="00393747">
              <w:rPr>
                <w:rFonts w:ascii="Times New Roman" w:hAnsi="Times New Roman"/>
                <w:szCs w:val="24"/>
              </w:rPr>
              <w:t>–</w:t>
            </w:r>
            <w:r w:rsidR="00393747" w:rsidRPr="00393747">
              <w:rPr>
                <w:rFonts w:ascii="Times New Roman" w:hAnsi="Times New Roman"/>
                <w:szCs w:val="24"/>
              </w:rPr>
              <w:t xml:space="preserve"> </w:t>
            </w:r>
            <w:r w:rsidRPr="00393747">
              <w:rPr>
                <w:rFonts w:ascii="Times New Roman" w:hAnsi="Times New Roman"/>
                <w:szCs w:val="24"/>
              </w:rPr>
              <w:t>моя Россия»</w:t>
            </w:r>
            <w:r w:rsidR="00393747" w:rsidRPr="00393747">
              <w:rPr>
                <w:rFonts w:ascii="Times New Roman" w:hAnsi="Times New Roman"/>
                <w:szCs w:val="24"/>
              </w:rPr>
              <w:t>;</w:t>
            </w:r>
          </w:p>
          <w:p w:rsidR="00393747" w:rsidRPr="00393747" w:rsidRDefault="00393747" w:rsidP="00F73196">
            <w:pPr>
              <w:pStyle w:val="a8"/>
              <w:numPr>
                <w:ilvl w:val="0"/>
                <w:numId w:val="49"/>
              </w:numPr>
              <w:spacing w:after="0"/>
              <w:ind w:left="298" w:hanging="283"/>
              <w:rPr>
                <w:rFonts w:ascii="Times New Roman" w:hAnsi="Times New Roman"/>
                <w:szCs w:val="24"/>
              </w:rPr>
            </w:pPr>
            <w:r w:rsidRPr="00393747">
              <w:rPr>
                <w:rFonts w:ascii="Times New Roman" w:hAnsi="Times New Roman"/>
                <w:szCs w:val="24"/>
              </w:rPr>
              <w:t>П</w:t>
            </w:r>
            <w:r w:rsidR="007A056B" w:rsidRPr="00393747">
              <w:rPr>
                <w:rFonts w:ascii="Times New Roman" w:hAnsi="Times New Roman"/>
                <w:szCs w:val="24"/>
              </w:rPr>
              <w:t>обедитель городской премии «Город в лицах» от Петербургского дневника в номинации: школьное и дошкольное образование</w:t>
            </w:r>
            <w:r w:rsidRPr="00393747">
              <w:rPr>
                <w:rFonts w:ascii="Times New Roman" w:hAnsi="Times New Roman"/>
                <w:szCs w:val="24"/>
              </w:rPr>
              <w:t>;</w:t>
            </w:r>
          </w:p>
          <w:p w:rsidR="0089239C" w:rsidRPr="00393747" w:rsidRDefault="007A056B" w:rsidP="00F73196">
            <w:pPr>
              <w:pStyle w:val="a8"/>
              <w:numPr>
                <w:ilvl w:val="0"/>
                <w:numId w:val="49"/>
              </w:numPr>
              <w:spacing w:after="0"/>
              <w:ind w:left="298" w:hanging="283"/>
              <w:rPr>
                <w:rFonts w:ascii="Times New Roman" w:hAnsi="Times New Roman"/>
                <w:szCs w:val="24"/>
              </w:rPr>
            </w:pPr>
            <w:r w:rsidRPr="00393747">
              <w:rPr>
                <w:rFonts w:ascii="Times New Roman" w:hAnsi="Times New Roman"/>
                <w:szCs w:val="24"/>
              </w:rPr>
              <w:t>Является спикером различных мероприятий на региональном и всероссийском уровне</w:t>
            </w:r>
            <w:r w:rsidR="0089239C" w:rsidRPr="00393747">
              <w:rPr>
                <w:rFonts w:ascii="Times New Roman" w:hAnsi="Times New Roman"/>
                <w:szCs w:val="24"/>
              </w:rPr>
              <w:t>.</w:t>
            </w:r>
          </w:p>
          <w:p w:rsidR="00393747" w:rsidRDefault="00393747" w:rsidP="005F3EE3">
            <w:pPr>
              <w:pStyle w:val="a6"/>
              <w:spacing w:line="276" w:lineRule="auto"/>
              <w:rPr>
                <w:szCs w:val="24"/>
              </w:rPr>
            </w:pPr>
            <w:r>
              <w:rPr>
                <w:b/>
                <w:szCs w:val="24"/>
              </w:rPr>
              <w:t>Бережная</w:t>
            </w:r>
            <w:r w:rsidR="0089239C" w:rsidRPr="005F3EE3">
              <w:rPr>
                <w:b/>
                <w:szCs w:val="24"/>
              </w:rPr>
              <w:t xml:space="preserve"> Арина Антоновна</w:t>
            </w:r>
            <w:r w:rsidR="0089239C" w:rsidRPr="005F3EE3">
              <w:rPr>
                <w:szCs w:val="24"/>
              </w:rPr>
              <w:t xml:space="preserve">: </w:t>
            </w:r>
          </w:p>
          <w:p w:rsidR="0089239C" w:rsidRPr="005F3EE3" w:rsidRDefault="0089239C" w:rsidP="00F73196">
            <w:pPr>
              <w:pStyle w:val="a6"/>
              <w:numPr>
                <w:ilvl w:val="0"/>
                <w:numId w:val="48"/>
              </w:numPr>
              <w:spacing w:line="276" w:lineRule="auto"/>
              <w:ind w:left="298" w:hanging="283"/>
              <w:rPr>
                <w:szCs w:val="24"/>
              </w:rPr>
            </w:pPr>
            <w:r w:rsidRPr="005F3EE3">
              <w:rPr>
                <w:szCs w:val="24"/>
              </w:rPr>
              <w:t>Форум классных руководителей в городе Москва (всероссийский уровень)</w:t>
            </w:r>
          </w:p>
          <w:p w:rsidR="0089239C" w:rsidRPr="005F3EE3" w:rsidRDefault="0089239C" w:rsidP="00F73196">
            <w:pPr>
              <w:pStyle w:val="a6"/>
              <w:numPr>
                <w:ilvl w:val="0"/>
                <w:numId w:val="48"/>
              </w:numPr>
              <w:spacing w:line="276" w:lineRule="auto"/>
              <w:ind w:left="298" w:hanging="283"/>
              <w:rPr>
                <w:szCs w:val="24"/>
              </w:rPr>
            </w:pPr>
            <w:r w:rsidRPr="005F3EE3">
              <w:rPr>
                <w:szCs w:val="24"/>
              </w:rPr>
              <w:t xml:space="preserve">Новогодняя линейка (всероссийский уровень) </w:t>
            </w:r>
          </w:p>
          <w:p w:rsidR="0089239C" w:rsidRPr="005F3EE3" w:rsidRDefault="0089239C" w:rsidP="00F73196">
            <w:pPr>
              <w:pStyle w:val="a6"/>
              <w:numPr>
                <w:ilvl w:val="0"/>
                <w:numId w:val="48"/>
              </w:numPr>
              <w:spacing w:line="276" w:lineRule="auto"/>
              <w:ind w:left="298" w:hanging="283"/>
              <w:rPr>
                <w:szCs w:val="24"/>
              </w:rPr>
            </w:pPr>
            <w:r w:rsidRPr="005F3EE3">
              <w:rPr>
                <w:szCs w:val="24"/>
              </w:rPr>
              <w:t>Выступление в образовательный центр «Машук» (всероссийский уровень)</w:t>
            </w:r>
          </w:p>
          <w:p w:rsidR="0089239C" w:rsidRPr="005F3EE3" w:rsidRDefault="0089239C" w:rsidP="00F73196">
            <w:pPr>
              <w:pStyle w:val="a6"/>
              <w:numPr>
                <w:ilvl w:val="0"/>
                <w:numId w:val="48"/>
              </w:numPr>
              <w:spacing w:line="276" w:lineRule="auto"/>
              <w:ind w:left="298" w:hanging="283"/>
              <w:rPr>
                <w:szCs w:val="24"/>
              </w:rPr>
            </w:pPr>
            <w:r w:rsidRPr="005F3EE3">
              <w:rPr>
                <w:szCs w:val="24"/>
              </w:rPr>
              <w:t xml:space="preserve">«Фестиваль госпабликов» (региональный уровень) </w:t>
            </w:r>
          </w:p>
          <w:p w:rsidR="0089239C" w:rsidRPr="005F3EE3" w:rsidRDefault="0089239C" w:rsidP="00F73196">
            <w:pPr>
              <w:pStyle w:val="a6"/>
              <w:numPr>
                <w:ilvl w:val="0"/>
                <w:numId w:val="48"/>
              </w:numPr>
              <w:spacing w:line="276" w:lineRule="auto"/>
              <w:ind w:left="298" w:hanging="283"/>
              <w:rPr>
                <w:szCs w:val="24"/>
              </w:rPr>
            </w:pPr>
            <w:r w:rsidRPr="005F3EE3">
              <w:rPr>
                <w:szCs w:val="24"/>
              </w:rPr>
              <w:t>Научно-педагогическая конференция (региональный уровень)</w:t>
            </w:r>
          </w:p>
          <w:p w:rsidR="0089239C" w:rsidRPr="005F3EE3" w:rsidRDefault="0089239C" w:rsidP="00F73196">
            <w:pPr>
              <w:pStyle w:val="a6"/>
              <w:numPr>
                <w:ilvl w:val="0"/>
                <w:numId w:val="48"/>
              </w:numPr>
              <w:spacing w:line="276" w:lineRule="auto"/>
              <w:ind w:left="298" w:hanging="283"/>
              <w:rPr>
                <w:szCs w:val="24"/>
              </w:rPr>
            </w:pPr>
            <w:r w:rsidRPr="005F3EE3">
              <w:rPr>
                <w:szCs w:val="24"/>
              </w:rPr>
              <w:t xml:space="preserve">Семинар – практикум советников директоров по воспитанию (районный уровень) </w:t>
            </w:r>
          </w:p>
          <w:p w:rsidR="0089239C" w:rsidRPr="005F3EE3" w:rsidRDefault="0089239C" w:rsidP="005F3EE3">
            <w:pPr>
              <w:pStyle w:val="a6"/>
              <w:spacing w:line="276" w:lineRule="auto"/>
              <w:rPr>
                <w:szCs w:val="24"/>
              </w:rPr>
            </w:pPr>
            <w:r w:rsidRPr="005F3EE3">
              <w:rPr>
                <w:b/>
                <w:szCs w:val="24"/>
              </w:rPr>
              <w:t>Середа Анна Владимировна</w:t>
            </w:r>
            <w:r w:rsidRPr="005F3EE3">
              <w:rPr>
                <w:szCs w:val="24"/>
              </w:rPr>
              <w:t xml:space="preserve"> «Лучший учитель Калининского района </w:t>
            </w:r>
            <w:r w:rsidR="00393747" w:rsidRPr="005F3EE3">
              <w:rPr>
                <w:szCs w:val="24"/>
              </w:rPr>
              <w:t>–</w:t>
            </w:r>
            <w:r w:rsidRPr="005F3EE3">
              <w:rPr>
                <w:szCs w:val="24"/>
              </w:rPr>
              <w:t xml:space="preserve"> участник   </w:t>
            </w:r>
          </w:p>
          <w:p w:rsidR="0089239C" w:rsidRPr="005F3EE3" w:rsidRDefault="0089239C" w:rsidP="005F3EE3">
            <w:pPr>
              <w:widowControl w:val="0"/>
              <w:tabs>
                <w:tab w:val="left" w:pos="1371"/>
              </w:tabs>
              <w:autoSpaceDE w:val="0"/>
              <w:autoSpaceDN w:val="0"/>
              <w:spacing w:after="0"/>
              <w:jc w:val="both"/>
              <w:rPr>
                <w:rFonts w:ascii="Times New Roman" w:hAnsi="Times New Roman"/>
                <w:sz w:val="24"/>
                <w:szCs w:val="24"/>
                <w:lang w:eastAsia="en-US"/>
              </w:rPr>
            </w:pPr>
            <w:r w:rsidRPr="005F3EE3">
              <w:rPr>
                <w:rFonts w:ascii="Times New Roman" w:hAnsi="Times New Roman"/>
                <w:b/>
                <w:sz w:val="24"/>
                <w:szCs w:val="24"/>
              </w:rPr>
              <w:t xml:space="preserve">Зиновьева Елена Валерьевна, Малышева Елена Борисовна, Служева </w:t>
            </w:r>
            <w:r w:rsidR="00393747">
              <w:rPr>
                <w:rFonts w:ascii="Times New Roman" w:hAnsi="Times New Roman"/>
                <w:b/>
                <w:sz w:val="24"/>
                <w:szCs w:val="24"/>
              </w:rPr>
              <w:t>Файруза</w:t>
            </w:r>
            <w:r w:rsidRPr="005F3EE3">
              <w:rPr>
                <w:rFonts w:ascii="Times New Roman" w:hAnsi="Times New Roman"/>
                <w:b/>
                <w:sz w:val="24"/>
                <w:szCs w:val="24"/>
              </w:rPr>
              <w:t xml:space="preserve"> </w:t>
            </w:r>
            <w:r w:rsidR="00393747">
              <w:rPr>
                <w:rFonts w:ascii="Times New Roman" w:hAnsi="Times New Roman"/>
                <w:b/>
                <w:sz w:val="24"/>
                <w:szCs w:val="24"/>
              </w:rPr>
              <w:t>Минз</w:t>
            </w:r>
            <w:r w:rsidRPr="005F3EE3">
              <w:rPr>
                <w:rFonts w:ascii="Times New Roman" w:hAnsi="Times New Roman"/>
                <w:b/>
                <w:sz w:val="24"/>
                <w:szCs w:val="24"/>
              </w:rPr>
              <w:t>агитовна</w:t>
            </w:r>
            <w:r w:rsidR="00393747">
              <w:rPr>
                <w:rFonts w:ascii="Times New Roman" w:hAnsi="Times New Roman"/>
                <w:b/>
                <w:sz w:val="24"/>
                <w:szCs w:val="24"/>
              </w:rPr>
              <w:t xml:space="preserve"> </w:t>
            </w:r>
            <w:r w:rsidR="00393747" w:rsidRPr="005F3EE3">
              <w:rPr>
                <w:rFonts w:ascii="Times New Roman" w:hAnsi="Times New Roman"/>
                <w:sz w:val="24"/>
                <w:szCs w:val="24"/>
              </w:rPr>
              <w:t>–</w:t>
            </w:r>
            <w:r w:rsidRPr="005F3EE3">
              <w:rPr>
                <w:rFonts w:ascii="Times New Roman" w:hAnsi="Times New Roman"/>
                <w:sz w:val="24"/>
                <w:szCs w:val="24"/>
              </w:rPr>
              <w:t xml:space="preserve"> проводили семинар по теме </w:t>
            </w:r>
            <w:r w:rsidRPr="005F3EE3">
              <w:rPr>
                <w:rFonts w:ascii="Times New Roman" w:hAnsi="Times New Roman"/>
                <w:sz w:val="24"/>
                <w:szCs w:val="24"/>
                <w:lang w:eastAsia="en-US"/>
              </w:rPr>
              <w:t>«Здоровьесберегающие технологии в группе продленного дня».</w:t>
            </w:r>
          </w:p>
          <w:p w:rsidR="00393747" w:rsidRPr="005F3EE3" w:rsidRDefault="0089239C" w:rsidP="00393747">
            <w:pPr>
              <w:widowControl w:val="0"/>
              <w:tabs>
                <w:tab w:val="left" w:pos="1371"/>
              </w:tabs>
              <w:autoSpaceDE w:val="0"/>
              <w:autoSpaceDN w:val="0"/>
              <w:spacing w:after="0"/>
              <w:jc w:val="both"/>
              <w:rPr>
                <w:rFonts w:ascii="Times New Roman" w:hAnsi="Times New Roman"/>
                <w:b/>
                <w:sz w:val="24"/>
                <w:szCs w:val="24"/>
              </w:rPr>
            </w:pPr>
            <w:r w:rsidRPr="005F3EE3">
              <w:rPr>
                <w:rFonts w:ascii="Times New Roman" w:hAnsi="Times New Roman"/>
                <w:b/>
                <w:sz w:val="24"/>
                <w:szCs w:val="24"/>
                <w:lang w:eastAsia="en-US"/>
              </w:rPr>
              <w:t xml:space="preserve">Сохина Галина Константиновна, Глушкова Маргарита Сергеевна, Бережной Антон Николаевич, </w:t>
            </w:r>
            <w:r w:rsidR="00393747">
              <w:rPr>
                <w:rFonts w:ascii="Times New Roman" w:hAnsi="Times New Roman"/>
                <w:b/>
                <w:sz w:val="24"/>
                <w:szCs w:val="24"/>
                <w:lang w:eastAsia="en-US"/>
              </w:rPr>
              <w:t>Бережная</w:t>
            </w:r>
            <w:r w:rsidRPr="005F3EE3">
              <w:rPr>
                <w:rFonts w:ascii="Times New Roman" w:hAnsi="Times New Roman"/>
                <w:b/>
                <w:sz w:val="24"/>
                <w:szCs w:val="24"/>
                <w:lang w:eastAsia="en-US"/>
              </w:rPr>
              <w:t xml:space="preserve"> Арина Антоновна</w:t>
            </w:r>
            <w:r w:rsidR="00393747">
              <w:rPr>
                <w:rFonts w:ascii="Times New Roman" w:hAnsi="Times New Roman"/>
                <w:b/>
                <w:sz w:val="24"/>
                <w:szCs w:val="24"/>
                <w:lang w:eastAsia="en-US"/>
              </w:rPr>
              <w:t xml:space="preserve"> </w:t>
            </w:r>
            <w:r w:rsidRPr="005F3EE3">
              <w:rPr>
                <w:rFonts w:ascii="Times New Roman" w:hAnsi="Times New Roman"/>
                <w:sz w:val="24"/>
                <w:szCs w:val="24"/>
                <w:lang w:eastAsia="en-US"/>
              </w:rPr>
              <w:t>– победители районного тура конкурса административных команд</w:t>
            </w:r>
            <w:r w:rsidR="00393747">
              <w:rPr>
                <w:rFonts w:ascii="Times New Roman" w:hAnsi="Times New Roman"/>
                <w:sz w:val="24"/>
                <w:szCs w:val="24"/>
                <w:lang w:eastAsia="en-US"/>
              </w:rPr>
              <w:t>.</w:t>
            </w:r>
          </w:p>
        </w:tc>
      </w:tr>
      <w:tr w:rsidR="007A056B" w:rsidRPr="005F3EE3" w:rsidTr="007A056B">
        <w:tc>
          <w:tcPr>
            <w:tcW w:w="3107" w:type="dxa"/>
          </w:tcPr>
          <w:p w:rsidR="007A056B" w:rsidRPr="005F3EE3" w:rsidRDefault="007A056B" w:rsidP="005F3EE3">
            <w:pPr>
              <w:pStyle w:val="21"/>
              <w:spacing w:after="0" w:line="276" w:lineRule="auto"/>
              <w:ind w:left="0"/>
              <w:jc w:val="both"/>
              <w:rPr>
                <w:b/>
              </w:rPr>
            </w:pPr>
            <w:r w:rsidRPr="005F3EE3">
              <w:rPr>
                <w:b/>
                <w:bCs/>
              </w:rPr>
              <w:lastRenderedPageBreak/>
              <w:t>Проект «Информационно-</w:t>
            </w:r>
            <w:r w:rsidRPr="005F3EE3">
              <w:rPr>
                <w:b/>
                <w:bCs/>
              </w:rPr>
              <w:lastRenderedPageBreak/>
              <w:t>образовательное пространство школы»</w:t>
            </w:r>
          </w:p>
        </w:tc>
        <w:tc>
          <w:tcPr>
            <w:tcW w:w="7030" w:type="dxa"/>
          </w:tcPr>
          <w:p w:rsidR="002C2215" w:rsidRPr="005F3EE3" w:rsidRDefault="002C2215" w:rsidP="005F3EE3">
            <w:pPr>
              <w:pStyle w:val="Default"/>
              <w:spacing w:line="276" w:lineRule="auto"/>
              <w:rPr>
                <w:rFonts w:ascii="Times New Roman" w:hAnsi="Times New Roman" w:cs="Times New Roman"/>
              </w:rPr>
            </w:pPr>
            <w:r w:rsidRPr="005F3EE3">
              <w:rPr>
                <w:rFonts w:ascii="Times New Roman" w:hAnsi="Times New Roman" w:cs="Times New Roman"/>
              </w:rPr>
              <w:lastRenderedPageBreak/>
              <w:t xml:space="preserve">В течении всего срока Программы развития образовательного </w:t>
            </w:r>
            <w:r w:rsidRPr="005F3EE3">
              <w:rPr>
                <w:rFonts w:ascii="Times New Roman" w:hAnsi="Times New Roman" w:cs="Times New Roman"/>
              </w:rPr>
              <w:lastRenderedPageBreak/>
              <w:t>учреждения происходило совершенствование материально-технической базы школы. За последние пять лет было приобретено: 5 принтеров, 4 МФУ, 32 ноутбука про Программе развити</w:t>
            </w:r>
            <w:r w:rsidR="00393747">
              <w:rPr>
                <w:rFonts w:ascii="Times New Roman" w:hAnsi="Times New Roman" w:cs="Times New Roman"/>
              </w:rPr>
              <w:t>и</w:t>
            </w:r>
            <w:r w:rsidRPr="005F3EE3">
              <w:rPr>
                <w:rFonts w:ascii="Times New Roman" w:hAnsi="Times New Roman" w:cs="Times New Roman"/>
              </w:rPr>
              <w:t xml:space="preserve"> ЦОС, 23 стационарных компьютера переданы в школу, как победителям проекта «Твой бюджет – школа». </w:t>
            </w:r>
          </w:p>
          <w:p w:rsidR="002C2215" w:rsidRPr="005F3EE3" w:rsidRDefault="002C2215" w:rsidP="005F3EE3">
            <w:pPr>
              <w:pStyle w:val="Default"/>
              <w:spacing w:line="276" w:lineRule="auto"/>
              <w:rPr>
                <w:rFonts w:ascii="Times New Roman" w:hAnsi="Times New Roman" w:cs="Times New Roman"/>
              </w:rPr>
            </w:pPr>
            <w:r w:rsidRPr="005F3EE3">
              <w:rPr>
                <w:rFonts w:ascii="Times New Roman" w:hAnsi="Times New Roman" w:cs="Times New Roman"/>
              </w:rPr>
              <w:t>Активное внедрение информационных технологий в учебно-воспитательный процесс</w:t>
            </w:r>
            <w:r w:rsidR="00393747">
              <w:rPr>
                <w:rFonts w:ascii="Times New Roman" w:hAnsi="Times New Roman" w:cs="Times New Roman"/>
              </w:rPr>
              <w:t>:</w:t>
            </w:r>
          </w:p>
          <w:p w:rsidR="002C2215" w:rsidRPr="005F3EE3" w:rsidRDefault="002C2215" w:rsidP="00F73196">
            <w:pPr>
              <w:pStyle w:val="Default"/>
              <w:numPr>
                <w:ilvl w:val="0"/>
                <w:numId w:val="45"/>
              </w:numPr>
              <w:spacing w:line="276" w:lineRule="auto"/>
              <w:rPr>
                <w:rFonts w:ascii="Times New Roman" w:hAnsi="Times New Roman" w:cs="Times New Roman"/>
              </w:rPr>
            </w:pPr>
            <w:r w:rsidRPr="005F3EE3">
              <w:rPr>
                <w:rFonts w:ascii="Times New Roman" w:hAnsi="Times New Roman" w:cs="Times New Roman"/>
              </w:rPr>
              <w:t>Велась постоянная организационная работа по обеспечению доступности средств ИКТ в образовательном процессе (электронный журнал, электронные учебники, электронное портфолио, сайт школы с обратной связью)</w:t>
            </w:r>
            <w:r w:rsidR="00393747">
              <w:rPr>
                <w:rFonts w:ascii="Times New Roman" w:hAnsi="Times New Roman" w:cs="Times New Roman"/>
              </w:rPr>
              <w:t>;</w:t>
            </w:r>
          </w:p>
          <w:p w:rsidR="002C2215" w:rsidRPr="005F3EE3" w:rsidRDefault="002C2215" w:rsidP="00F73196">
            <w:pPr>
              <w:pStyle w:val="Default"/>
              <w:numPr>
                <w:ilvl w:val="0"/>
                <w:numId w:val="45"/>
              </w:numPr>
              <w:spacing w:line="276" w:lineRule="auto"/>
              <w:rPr>
                <w:rFonts w:ascii="Times New Roman" w:hAnsi="Times New Roman" w:cs="Times New Roman"/>
              </w:rPr>
            </w:pPr>
            <w:r w:rsidRPr="005F3EE3">
              <w:rPr>
                <w:rFonts w:ascii="Times New Roman" w:hAnsi="Times New Roman" w:cs="Times New Roman"/>
              </w:rPr>
              <w:t>Расширилось применение ИКТ в организации эффективного взаимодействия в воспитательной системе школы, в работе с семьёй (школьный сайт, сетевое взаимодействие всех участников образовательного процесса)</w:t>
            </w:r>
            <w:r w:rsidR="00393747">
              <w:rPr>
                <w:rFonts w:ascii="Times New Roman" w:hAnsi="Times New Roman" w:cs="Times New Roman"/>
              </w:rPr>
              <w:t>;</w:t>
            </w:r>
          </w:p>
          <w:p w:rsidR="002C2215" w:rsidRPr="005F3EE3" w:rsidRDefault="002C2215" w:rsidP="00F73196">
            <w:pPr>
              <w:pStyle w:val="Default"/>
              <w:numPr>
                <w:ilvl w:val="0"/>
                <w:numId w:val="45"/>
              </w:numPr>
              <w:spacing w:line="276" w:lineRule="auto"/>
              <w:rPr>
                <w:rFonts w:ascii="Times New Roman" w:hAnsi="Times New Roman" w:cs="Times New Roman"/>
              </w:rPr>
            </w:pPr>
            <w:r w:rsidRPr="005F3EE3">
              <w:rPr>
                <w:rFonts w:ascii="Times New Roman" w:hAnsi="Times New Roman" w:cs="Times New Roman"/>
              </w:rPr>
              <w:t>Была проведена работа по организации Электронной столовой, заключение договоров и установка оборудования для введения безналичной оплаты в школьной столовой</w:t>
            </w:r>
            <w:r w:rsidR="00393747">
              <w:rPr>
                <w:rFonts w:ascii="Times New Roman" w:hAnsi="Times New Roman" w:cs="Times New Roman"/>
              </w:rPr>
              <w:t>;</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xml:space="preserve">Созданы условия для развития информационно-телекоммуникационной инфраструктуры, отвечающей современным требованиям и обеспечивающей потребности региональной системы образования в информации: </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xml:space="preserve">• всем участникам педагогического процесса предоставлены средства вычислительной техники, средства доступа к глобальным информационным ресурсам, общесистемным и прикладным программным средствам (на всех школьных компьютерах установлены лицензионные версии программного обеспечения); </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xml:space="preserve">• обеспечивалось техническое обслуживание компьютерной техники в образовательном учреждении; </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xml:space="preserve">• организовывалась информационно насыщенная образовательная среда через платформу «Сферум», ФГИС «Моя школа»; </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формировалась нормативная правовая и методическая база, регламентирующая процессы школьной информатизации с федеральным законодательством;</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xml:space="preserve"> • обеспечивалась безопасность информационной системы, защиты, сохранности, целостности и достоверности.</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xml:space="preserve"> • применялись новые информационные и </w:t>
            </w:r>
            <w:r w:rsidR="00393747">
              <w:rPr>
                <w:rFonts w:ascii="Times New Roman" w:hAnsi="Times New Roman"/>
                <w:sz w:val="24"/>
                <w:szCs w:val="24"/>
              </w:rPr>
              <w:t>т</w:t>
            </w:r>
            <w:r w:rsidRPr="005F3EE3">
              <w:rPr>
                <w:rFonts w:ascii="Times New Roman" w:hAnsi="Times New Roman"/>
                <w:sz w:val="24"/>
                <w:szCs w:val="24"/>
              </w:rPr>
              <w:t xml:space="preserve">елекоммуникационные технологии в учебном процессе; </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были предоставлены электронные средства информационно-технологической поддержки и развития учебного процесса.</w:t>
            </w:r>
          </w:p>
          <w:p w:rsidR="00393747" w:rsidRDefault="002C2215" w:rsidP="005F3EE3">
            <w:pPr>
              <w:spacing w:after="0"/>
              <w:rPr>
                <w:rFonts w:ascii="Times New Roman" w:hAnsi="Times New Roman"/>
                <w:sz w:val="24"/>
                <w:szCs w:val="24"/>
              </w:rPr>
            </w:pPr>
            <w:r w:rsidRPr="005F3EE3">
              <w:rPr>
                <w:rFonts w:ascii="Times New Roman" w:hAnsi="Times New Roman"/>
                <w:sz w:val="24"/>
                <w:szCs w:val="24"/>
              </w:rPr>
              <w:t xml:space="preserve">Вопросы информатизации школы нельзя сводить только к </w:t>
            </w:r>
            <w:r w:rsidRPr="005F3EE3">
              <w:rPr>
                <w:rFonts w:ascii="Times New Roman" w:hAnsi="Times New Roman"/>
                <w:sz w:val="24"/>
                <w:szCs w:val="24"/>
              </w:rPr>
              <w:lastRenderedPageBreak/>
              <w:t>вопросам оснащения аппаратно-техническими и программными средствами. Необходимо дополнительно учитывать</w:t>
            </w:r>
            <w:r w:rsidR="00393747">
              <w:rPr>
                <w:rFonts w:ascii="Times New Roman" w:hAnsi="Times New Roman"/>
                <w:sz w:val="24"/>
                <w:szCs w:val="24"/>
              </w:rPr>
              <w:t>:</w:t>
            </w:r>
          </w:p>
          <w:p w:rsidR="00393747" w:rsidRPr="00393747" w:rsidRDefault="002C2215" w:rsidP="00F73196">
            <w:pPr>
              <w:pStyle w:val="a8"/>
              <w:numPr>
                <w:ilvl w:val="0"/>
                <w:numId w:val="46"/>
              </w:numPr>
              <w:spacing w:after="0"/>
              <w:ind w:left="298" w:hanging="283"/>
              <w:rPr>
                <w:rFonts w:ascii="Times New Roman" w:hAnsi="Times New Roman"/>
                <w:szCs w:val="24"/>
              </w:rPr>
            </w:pPr>
            <w:r w:rsidRPr="00393747">
              <w:rPr>
                <w:rFonts w:ascii="Times New Roman" w:hAnsi="Times New Roman"/>
                <w:szCs w:val="24"/>
              </w:rPr>
              <w:t xml:space="preserve">готовность и способность педагогов эффективно работать в условиях информатизации; </w:t>
            </w:r>
          </w:p>
          <w:p w:rsidR="00393747" w:rsidRPr="00393747" w:rsidRDefault="002C2215" w:rsidP="00F73196">
            <w:pPr>
              <w:pStyle w:val="a8"/>
              <w:numPr>
                <w:ilvl w:val="0"/>
                <w:numId w:val="46"/>
              </w:numPr>
              <w:spacing w:after="0"/>
              <w:ind w:left="298" w:hanging="283"/>
              <w:rPr>
                <w:rFonts w:ascii="Times New Roman" w:hAnsi="Times New Roman"/>
                <w:szCs w:val="24"/>
              </w:rPr>
            </w:pPr>
            <w:r w:rsidRPr="00393747">
              <w:rPr>
                <w:rFonts w:ascii="Times New Roman" w:hAnsi="Times New Roman"/>
                <w:szCs w:val="24"/>
              </w:rPr>
              <w:t xml:space="preserve">уровень организованности всех участников образовательного процесса; </w:t>
            </w:r>
          </w:p>
          <w:p w:rsidR="00393747" w:rsidRPr="00393747" w:rsidRDefault="002C2215" w:rsidP="00F73196">
            <w:pPr>
              <w:pStyle w:val="a8"/>
              <w:numPr>
                <w:ilvl w:val="0"/>
                <w:numId w:val="46"/>
              </w:numPr>
              <w:spacing w:after="0"/>
              <w:ind w:left="298" w:hanging="283"/>
              <w:rPr>
                <w:rFonts w:ascii="Times New Roman" w:hAnsi="Times New Roman"/>
                <w:szCs w:val="24"/>
              </w:rPr>
            </w:pPr>
            <w:r w:rsidRPr="00393747">
              <w:rPr>
                <w:rFonts w:ascii="Times New Roman" w:hAnsi="Times New Roman"/>
                <w:szCs w:val="24"/>
              </w:rPr>
              <w:t xml:space="preserve">изменения в методах и организационных формах работы обучающихся, отдельных педагогов и педагогического коллектива в целом; </w:t>
            </w:r>
          </w:p>
          <w:p w:rsidR="00393747" w:rsidRPr="00393747" w:rsidRDefault="002C2215" w:rsidP="00F73196">
            <w:pPr>
              <w:pStyle w:val="a8"/>
              <w:numPr>
                <w:ilvl w:val="0"/>
                <w:numId w:val="46"/>
              </w:numPr>
              <w:spacing w:after="0"/>
              <w:ind w:left="298" w:hanging="283"/>
              <w:rPr>
                <w:rFonts w:ascii="Times New Roman" w:hAnsi="Times New Roman"/>
                <w:szCs w:val="24"/>
              </w:rPr>
            </w:pPr>
            <w:r w:rsidRPr="00393747">
              <w:rPr>
                <w:rFonts w:ascii="Times New Roman" w:hAnsi="Times New Roman"/>
                <w:szCs w:val="24"/>
              </w:rPr>
              <w:t xml:space="preserve">изменения в содержании и ожидаемых результатах учебной работы; </w:t>
            </w:r>
          </w:p>
          <w:p w:rsidR="002C2215" w:rsidRPr="00393747" w:rsidRDefault="002C2215" w:rsidP="00F73196">
            <w:pPr>
              <w:pStyle w:val="a8"/>
              <w:numPr>
                <w:ilvl w:val="0"/>
                <w:numId w:val="46"/>
              </w:numPr>
              <w:spacing w:after="0"/>
              <w:ind w:left="298" w:hanging="283"/>
              <w:rPr>
                <w:rFonts w:ascii="Times New Roman" w:hAnsi="Times New Roman"/>
                <w:szCs w:val="24"/>
              </w:rPr>
            </w:pPr>
            <w:r w:rsidRPr="00393747">
              <w:rPr>
                <w:rFonts w:ascii="Times New Roman" w:hAnsi="Times New Roman"/>
                <w:szCs w:val="24"/>
              </w:rPr>
              <w:t>изменения в управлении образовательным процессом в целом (поддержка этих процессов средствами ИКТ, включая базы данных, автоматизированный учет, официальный сайт) и многое другое.</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В дальнейшем необходимо активизировать:</w:t>
            </w:r>
          </w:p>
          <w:p w:rsidR="002C2215" w:rsidRPr="00393747" w:rsidRDefault="002C2215" w:rsidP="00F73196">
            <w:pPr>
              <w:pStyle w:val="a8"/>
              <w:numPr>
                <w:ilvl w:val="0"/>
                <w:numId w:val="47"/>
              </w:numPr>
              <w:spacing w:after="0"/>
              <w:rPr>
                <w:rFonts w:ascii="Times New Roman" w:hAnsi="Times New Roman"/>
                <w:szCs w:val="24"/>
              </w:rPr>
            </w:pPr>
            <w:r w:rsidRPr="00393747">
              <w:rPr>
                <w:rFonts w:ascii="Times New Roman" w:hAnsi="Times New Roman"/>
                <w:szCs w:val="24"/>
              </w:rPr>
              <w:t>систему дистанционного образования</w:t>
            </w:r>
            <w:r w:rsidR="00393747" w:rsidRPr="00393747">
              <w:rPr>
                <w:rFonts w:ascii="Times New Roman" w:hAnsi="Times New Roman"/>
                <w:szCs w:val="24"/>
              </w:rPr>
              <w:t>;</w:t>
            </w:r>
          </w:p>
          <w:p w:rsidR="002C2215" w:rsidRPr="00393747" w:rsidRDefault="002C2215" w:rsidP="00F73196">
            <w:pPr>
              <w:pStyle w:val="a8"/>
              <w:numPr>
                <w:ilvl w:val="0"/>
                <w:numId w:val="47"/>
              </w:numPr>
              <w:spacing w:after="0"/>
              <w:rPr>
                <w:rFonts w:ascii="Times New Roman" w:hAnsi="Times New Roman"/>
                <w:szCs w:val="24"/>
              </w:rPr>
            </w:pPr>
            <w:r w:rsidRPr="00393747">
              <w:rPr>
                <w:rFonts w:ascii="Times New Roman" w:hAnsi="Times New Roman"/>
                <w:szCs w:val="24"/>
              </w:rPr>
              <w:t>применение ЭОР на уроках</w:t>
            </w:r>
            <w:r w:rsidR="00393747" w:rsidRPr="00393747">
              <w:rPr>
                <w:rFonts w:ascii="Times New Roman" w:hAnsi="Times New Roman"/>
                <w:szCs w:val="24"/>
              </w:rPr>
              <w:t>;</w:t>
            </w:r>
          </w:p>
          <w:p w:rsidR="002C2215" w:rsidRPr="00393747" w:rsidRDefault="002C2215" w:rsidP="00F73196">
            <w:pPr>
              <w:pStyle w:val="a8"/>
              <w:numPr>
                <w:ilvl w:val="0"/>
                <w:numId w:val="47"/>
              </w:numPr>
              <w:spacing w:after="0"/>
              <w:rPr>
                <w:rFonts w:ascii="Times New Roman" w:hAnsi="Times New Roman"/>
                <w:szCs w:val="24"/>
              </w:rPr>
            </w:pPr>
            <w:r w:rsidRPr="00393747">
              <w:rPr>
                <w:rFonts w:ascii="Times New Roman" w:hAnsi="Times New Roman"/>
                <w:szCs w:val="24"/>
              </w:rPr>
              <w:t>участие во всевозможных форумах, конференциях, конкурсах, опросах</w:t>
            </w:r>
            <w:r w:rsidR="00393747" w:rsidRPr="00393747">
              <w:rPr>
                <w:rFonts w:ascii="Times New Roman" w:hAnsi="Times New Roman"/>
                <w:szCs w:val="24"/>
              </w:rPr>
              <w:t>;</w:t>
            </w:r>
          </w:p>
          <w:p w:rsidR="007A056B" w:rsidRPr="00393747" w:rsidRDefault="002C2215" w:rsidP="00F73196">
            <w:pPr>
              <w:pStyle w:val="a8"/>
              <w:numPr>
                <w:ilvl w:val="0"/>
                <w:numId w:val="47"/>
              </w:numPr>
              <w:spacing w:after="0"/>
              <w:rPr>
                <w:b/>
              </w:rPr>
            </w:pPr>
            <w:r w:rsidRPr="00393747">
              <w:rPr>
                <w:rFonts w:ascii="Times New Roman" w:hAnsi="Times New Roman"/>
                <w:szCs w:val="24"/>
              </w:rPr>
              <w:t>увеличить число комплектов компьютерных периферийных устройств, соответствующих</w:t>
            </w:r>
            <w:r w:rsidR="00393747" w:rsidRPr="00393747">
              <w:rPr>
                <w:rFonts w:ascii="Times New Roman" w:hAnsi="Times New Roman"/>
                <w:szCs w:val="24"/>
              </w:rPr>
              <w:t xml:space="preserve"> </w:t>
            </w:r>
            <w:r w:rsidRPr="00393747">
              <w:rPr>
                <w:rFonts w:ascii="Times New Roman" w:hAnsi="Times New Roman"/>
                <w:szCs w:val="24"/>
              </w:rPr>
              <w:t>ФГОС.</w:t>
            </w:r>
          </w:p>
        </w:tc>
      </w:tr>
      <w:tr w:rsidR="007A056B" w:rsidRPr="005F3EE3" w:rsidTr="007A056B">
        <w:tc>
          <w:tcPr>
            <w:tcW w:w="3107" w:type="dxa"/>
          </w:tcPr>
          <w:p w:rsidR="007A056B" w:rsidRPr="005F3EE3" w:rsidRDefault="007A056B" w:rsidP="00393747">
            <w:pPr>
              <w:pStyle w:val="21"/>
              <w:spacing w:after="0" w:line="276" w:lineRule="auto"/>
              <w:ind w:left="0"/>
              <w:rPr>
                <w:b/>
              </w:rPr>
            </w:pPr>
            <w:r w:rsidRPr="005F3EE3">
              <w:rPr>
                <w:b/>
              </w:rPr>
              <w:lastRenderedPageBreak/>
              <w:t>Проект «Поддержка молодежных инициатив»</w:t>
            </w:r>
          </w:p>
        </w:tc>
        <w:tc>
          <w:tcPr>
            <w:tcW w:w="7030" w:type="dxa"/>
          </w:tcPr>
          <w:p w:rsidR="0089239C" w:rsidRPr="005F3EE3" w:rsidRDefault="0089239C" w:rsidP="00393747">
            <w:pPr>
              <w:shd w:val="clear" w:color="auto" w:fill="FFFFFF"/>
              <w:spacing w:after="0"/>
              <w:jc w:val="both"/>
              <w:rPr>
                <w:rFonts w:ascii="Times New Roman" w:hAnsi="Times New Roman"/>
                <w:color w:val="000000"/>
                <w:sz w:val="24"/>
                <w:szCs w:val="24"/>
              </w:rPr>
            </w:pPr>
            <w:r w:rsidRPr="005F3EE3">
              <w:rPr>
                <w:rFonts w:ascii="Times New Roman" w:hAnsi="Times New Roman"/>
                <w:color w:val="000000"/>
                <w:sz w:val="24"/>
                <w:szCs w:val="24"/>
              </w:rPr>
              <w:t>Ранее наши обучающиеся начинали свою деятельность с участия в краткосрочных акциях в РДШ, а с сентября 2023 года в ГБОУ СОШ №172 Калининского района Санкт-Петербурга открыто первичное отделение РДДМ "Движение первых". На официальном сайте движениепервых.рф зарегистрированы пока только 235 учащихся и 13 педагогов. Проблема регистрации заключается в сложности желающих подтверждения регистрации через ГосУслуги.</w:t>
            </w:r>
          </w:p>
          <w:p w:rsidR="0089239C" w:rsidRPr="005F3EE3" w:rsidRDefault="0089239C" w:rsidP="00393747">
            <w:pPr>
              <w:shd w:val="clear" w:color="auto" w:fill="FFFFFF"/>
              <w:spacing w:after="0"/>
              <w:jc w:val="both"/>
              <w:rPr>
                <w:rFonts w:ascii="Times New Roman" w:hAnsi="Times New Roman"/>
                <w:color w:val="000000"/>
                <w:sz w:val="24"/>
                <w:szCs w:val="24"/>
              </w:rPr>
            </w:pPr>
            <w:r w:rsidRPr="005F3EE3">
              <w:rPr>
                <w:rFonts w:ascii="Times New Roman" w:hAnsi="Times New Roman"/>
                <w:color w:val="000000"/>
                <w:sz w:val="24"/>
                <w:szCs w:val="24"/>
              </w:rPr>
              <w:t>Деятельность РДДМ в ГБОУ СОШ №172 Калининского района Санкт-Петербурга в 2023-2024 учебном году реализовывалась по следующим</w:t>
            </w:r>
            <w:r w:rsidRPr="005F3EE3">
              <w:rPr>
                <w:rFonts w:ascii="Times New Roman" w:hAnsi="Times New Roman"/>
                <w:b/>
                <w:bCs/>
                <w:color w:val="000000"/>
                <w:sz w:val="24"/>
                <w:szCs w:val="24"/>
              </w:rPr>
              <w:t> </w:t>
            </w:r>
            <w:r w:rsidRPr="005F3EE3">
              <w:rPr>
                <w:rFonts w:ascii="Times New Roman" w:hAnsi="Times New Roman"/>
                <w:color w:val="000000"/>
                <w:sz w:val="24"/>
                <w:szCs w:val="24"/>
              </w:rPr>
              <w:t>направлениям:</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Образование и знания. «УЧИСЬ И ПОЗНАВАЙ!»</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Наука и технологии. «ДЕРЗАЙ И ОТКРЫВАЙ!»</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Труд, профессия и своё дело. «НАЙДИ ПРИЗВАНИЕ!»</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Культура и искусство. «СОЗДАВАЙ И ВДОХНОВЛЯЙ!»</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Волонтёрство и добровольчество. «БЛАГО ТВОРИ!»</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Патриотизм и историческая память. «СЛУЖИ ОТЕЧЕСТВУ!»</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Спорт. «ДОСТИГАЙ И ПОБЕЖДАЙ!»</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Здоровый образ жизни. «БУДЬ ЗДОРОВ!»</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Медиа и коммуникации. «РАССКАЖИ О ГЛАВНОМ!»</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 xml:space="preserve">Дипломатия и международные отношения. «УМЕЙ </w:t>
            </w:r>
            <w:r w:rsidRPr="00393747">
              <w:rPr>
                <w:rFonts w:ascii="Times New Roman" w:hAnsi="Times New Roman"/>
                <w:color w:val="000000"/>
                <w:szCs w:val="24"/>
              </w:rPr>
              <w:lastRenderedPageBreak/>
              <w:t>ДРУЖИТЬ!»</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Экология и охрана природы. «БЕРЕГИ ПЛАНЕТУ!»</w:t>
            </w:r>
            <w:r w:rsidR="00393747" w:rsidRPr="00393747">
              <w:rPr>
                <w:rFonts w:ascii="Times New Roman" w:hAnsi="Times New Roman"/>
                <w:color w:val="000000"/>
                <w:szCs w:val="24"/>
              </w:rPr>
              <w:t>;</w:t>
            </w:r>
          </w:p>
          <w:p w:rsidR="0089239C" w:rsidRPr="00393747" w:rsidRDefault="0089239C" w:rsidP="00F73196">
            <w:pPr>
              <w:pStyle w:val="a8"/>
              <w:numPr>
                <w:ilvl w:val="0"/>
                <w:numId w:val="50"/>
              </w:numPr>
              <w:shd w:val="clear" w:color="auto" w:fill="FFFFFF"/>
              <w:spacing w:after="0"/>
              <w:ind w:left="298" w:hanging="283"/>
              <w:jc w:val="both"/>
              <w:rPr>
                <w:rFonts w:ascii="Times New Roman" w:hAnsi="Times New Roman"/>
                <w:color w:val="000000"/>
                <w:szCs w:val="24"/>
              </w:rPr>
            </w:pPr>
            <w:r w:rsidRPr="00393747">
              <w:rPr>
                <w:rFonts w:ascii="Times New Roman" w:hAnsi="Times New Roman"/>
                <w:color w:val="000000"/>
                <w:szCs w:val="24"/>
              </w:rPr>
              <w:t>Туризм и путешествия. «ОТКРЫВАЙ СТРАНУ!»</w:t>
            </w:r>
            <w:r w:rsidR="00393747" w:rsidRPr="00393747">
              <w:rPr>
                <w:rFonts w:ascii="Times New Roman" w:hAnsi="Times New Roman"/>
                <w:color w:val="000000"/>
                <w:szCs w:val="24"/>
              </w:rPr>
              <w:t>;</w:t>
            </w:r>
          </w:p>
          <w:p w:rsidR="0089239C" w:rsidRPr="005F3EE3" w:rsidRDefault="0089239C" w:rsidP="00393747">
            <w:pPr>
              <w:shd w:val="clear" w:color="auto" w:fill="FFFFFF"/>
              <w:spacing w:after="0"/>
              <w:jc w:val="both"/>
              <w:rPr>
                <w:rFonts w:ascii="Times New Roman" w:hAnsi="Times New Roman"/>
                <w:color w:val="000000"/>
                <w:sz w:val="24"/>
                <w:szCs w:val="24"/>
              </w:rPr>
            </w:pPr>
            <w:r w:rsidRPr="005F3EE3">
              <w:rPr>
                <w:rFonts w:ascii="Times New Roman" w:hAnsi="Times New Roman"/>
                <w:color w:val="000000"/>
                <w:sz w:val="24"/>
                <w:szCs w:val="24"/>
              </w:rPr>
              <w:t>В 2023-2024 году 3-е классы (Классные руководители 3 «А» класса Середа А.В., 3 «Б» класса Петрова О.П.) стали пилотными классами по реализации Всероссийского проекта «Орлята России» - программы развития социальной активности учащихся начальных классов «</w:t>
            </w:r>
            <w:hyperlink r:id="rId8" w:history="1">
              <w:r w:rsidRPr="005F3EE3">
                <w:rPr>
                  <w:rFonts w:ascii="Times New Roman" w:hAnsi="Times New Roman"/>
                  <w:color w:val="000000"/>
                  <w:sz w:val="24"/>
                  <w:szCs w:val="24"/>
                  <w:u w:val="single"/>
                </w:rPr>
                <w:t>Орлята России</w:t>
              </w:r>
            </w:hyperlink>
            <w:r w:rsidRPr="005F3EE3">
              <w:rPr>
                <w:rFonts w:ascii="Times New Roman" w:hAnsi="Times New Roman"/>
                <w:color w:val="000000"/>
                <w:sz w:val="24"/>
                <w:szCs w:val="24"/>
              </w:rPr>
              <w:t>», проводимой в целях реализации Федерального проекта «</w:t>
            </w:r>
            <w:hyperlink r:id="rId9" w:history="1">
              <w:r w:rsidRPr="005F3EE3">
                <w:rPr>
                  <w:rFonts w:ascii="Times New Roman" w:hAnsi="Times New Roman"/>
                  <w:color w:val="000000"/>
                  <w:sz w:val="24"/>
                  <w:szCs w:val="24"/>
                  <w:u w:val="single"/>
                </w:rPr>
                <w:t>Патриотическое воспитание граждан Российской Федерации</w:t>
              </w:r>
            </w:hyperlink>
            <w:r w:rsidRPr="005F3EE3">
              <w:rPr>
                <w:rFonts w:ascii="Times New Roman" w:hAnsi="Times New Roman"/>
                <w:color w:val="000000"/>
                <w:sz w:val="24"/>
                <w:szCs w:val="24"/>
              </w:rPr>
              <w:t>».</w:t>
            </w:r>
          </w:p>
          <w:p w:rsidR="0089239C" w:rsidRPr="005F3EE3" w:rsidRDefault="0089239C" w:rsidP="00393747">
            <w:pPr>
              <w:shd w:val="clear" w:color="auto" w:fill="FFFFFF"/>
              <w:spacing w:after="0"/>
              <w:jc w:val="both"/>
              <w:rPr>
                <w:rFonts w:ascii="Times New Roman" w:hAnsi="Times New Roman"/>
                <w:color w:val="000000"/>
                <w:sz w:val="24"/>
                <w:szCs w:val="24"/>
              </w:rPr>
            </w:pPr>
            <w:r w:rsidRPr="005F3EE3">
              <w:rPr>
                <w:rFonts w:ascii="Times New Roman" w:hAnsi="Times New Roman"/>
                <w:color w:val="000000"/>
                <w:sz w:val="24"/>
                <w:szCs w:val="24"/>
              </w:rPr>
              <w:t xml:space="preserve">Цель программы </w:t>
            </w:r>
            <w:r w:rsidR="00393747" w:rsidRPr="005F3EE3">
              <w:rPr>
                <w:rFonts w:ascii="Times New Roman" w:hAnsi="Times New Roman"/>
                <w:sz w:val="24"/>
                <w:szCs w:val="24"/>
              </w:rPr>
              <w:t>–</w:t>
            </w:r>
            <w:r w:rsidRPr="005F3EE3">
              <w:rPr>
                <w:rFonts w:ascii="Times New Roman" w:hAnsi="Times New Roman"/>
                <w:color w:val="000000"/>
                <w:sz w:val="24"/>
                <w:szCs w:val="24"/>
              </w:rPr>
              <w:t xml:space="preserve">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обеспечивая преемственность с Российским движением школьников. Организаторами Конкурсного отбора являются Общероссийская общественно-государственная детско-юношеская организация «Российское движение школьников» и Федеральное государственное</w:t>
            </w:r>
            <w:r w:rsidR="00393747">
              <w:rPr>
                <w:rFonts w:ascii="Times New Roman" w:hAnsi="Times New Roman"/>
                <w:color w:val="000000"/>
                <w:sz w:val="24"/>
                <w:szCs w:val="24"/>
              </w:rPr>
              <w:t xml:space="preserve"> </w:t>
            </w:r>
            <w:r w:rsidRPr="005F3EE3">
              <w:rPr>
                <w:rFonts w:ascii="Times New Roman" w:hAnsi="Times New Roman"/>
                <w:color w:val="000000"/>
                <w:sz w:val="24"/>
                <w:szCs w:val="24"/>
              </w:rPr>
              <w:t>бюджетное образовательное учреждение «Всероссийский детский центр «Орлёнок». Программа состоит из семи треков различной направленности: экология, добровольчество, ЗОЖ, художественное творчество и т.д. Каждый трек программы «Орлята России» включает в себя серию внеурочных тематических встреч учителя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 Итоговым и отчётным занятием каждого трека является КТД – коллективное творческое дело, его освещение в социальных сетях. </w:t>
            </w:r>
          </w:p>
          <w:p w:rsidR="007A056B" w:rsidRPr="005F3EE3" w:rsidRDefault="0089239C" w:rsidP="00393747">
            <w:pPr>
              <w:shd w:val="clear" w:color="auto" w:fill="FFFFFF"/>
              <w:spacing w:after="0"/>
              <w:rPr>
                <w:b/>
              </w:rPr>
            </w:pPr>
            <w:r w:rsidRPr="005F3EE3">
              <w:rPr>
                <w:rFonts w:ascii="Times New Roman" w:hAnsi="Times New Roman"/>
                <w:color w:val="000000"/>
                <w:sz w:val="24"/>
                <w:szCs w:val="24"/>
              </w:rPr>
              <w:t>Размещение материалов об участии учащихся в мероприятиях «Навигаторов детства», РДДМ «Движение первых», «Орлята России» и о жизни школы происходит в социальной сети ВКонтакте https://vk.com/skm172</w:t>
            </w:r>
          </w:p>
        </w:tc>
      </w:tr>
      <w:tr w:rsidR="007A056B" w:rsidRPr="005F3EE3" w:rsidTr="007A056B">
        <w:tc>
          <w:tcPr>
            <w:tcW w:w="3107" w:type="dxa"/>
          </w:tcPr>
          <w:p w:rsidR="007A056B" w:rsidRPr="005F3EE3" w:rsidRDefault="007A056B" w:rsidP="00393747">
            <w:pPr>
              <w:pStyle w:val="21"/>
              <w:spacing w:after="0" w:line="276" w:lineRule="auto"/>
              <w:ind w:left="0"/>
              <w:rPr>
                <w:b/>
              </w:rPr>
            </w:pPr>
            <w:r w:rsidRPr="005F3EE3">
              <w:rPr>
                <w:b/>
              </w:rPr>
              <w:lastRenderedPageBreak/>
              <w:t>Проект « Поддержка семей  имеющих детей»</w:t>
            </w:r>
          </w:p>
        </w:tc>
        <w:tc>
          <w:tcPr>
            <w:tcW w:w="7030" w:type="dxa"/>
          </w:tcPr>
          <w:p w:rsidR="0089239C" w:rsidRPr="005F3EE3" w:rsidRDefault="0089239C" w:rsidP="005F3EE3">
            <w:pPr>
              <w:spacing w:after="0"/>
              <w:jc w:val="both"/>
              <w:rPr>
                <w:rFonts w:ascii="Times New Roman" w:eastAsia="Calibri" w:hAnsi="Times New Roman"/>
                <w:sz w:val="24"/>
                <w:szCs w:val="24"/>
                <w:lang w:eastAsia="en-US"/>
              </w:rPr>
            </w:pPr>
            <w:r w:rsidRPr="005F3EE3">
              <w:rPr>
                <w:rFonts w:ascii="Times New Roman" w:eastAsia="Calibri" w:hAnsi="Times New Roman"/>
                <w:sz w:val="24"/>
                <w:szCs w:val="24"/>
                <w:lang w:eastAsia="en-US"/>
              </w:rPr>
              <w:t xml:space="preserve">Совместная деятельность педагогов, школьников, родителей по направлению «Профилактика и безопасность» включала в себя организацию работы по профилактике безнадзорности и правонарушений несовершеннолетних, суицидального поведения, формированию законопослушного поведения и здорового образа жизни,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и воспитанию законопослушного поведения. </w:t>
            </w:r>
          </w:p>
          <w:p w:rsidR="0089239C" w:rsidRPr="005F3EE3" w:rsidRDefault="0089239C" w:rsidP="005F3EE3">
            <w:pPr>
              <w:spacing w:after="0"/>
              <w:jc w:val="both"/>
              <w:rPr>
                <w:rFonts w:ascii="Times New Roman" w:eastAsia="Calibri" w:hAnsi="Times New Roman"/>
                <w:sz w:val="24"/>
                <w:szCs w:val="24"/>
                <w:lang w:eastAsia="en-US"/>
              </w:rPr>
            </w:pPr>
            <w:r w:rsidRPr="005F3EE3">
              <w:rPr>
                <w:rFonts w:ascii="Times New Roman" w:eastAsia="Calibri" w:hAnsi="Times New Roman"/>
                <w:sz w:val="24"/>
                <w:szCs w:val="24"/>
                <w:lang w:eastAsia="en-US"/>
              </w:rPr>
              <w:lastRenderedPageBreak/>
              <w:t>Работа по профилактике правонарушений учащихся в ГБОУ СОШ №172 Калининского района Санкт-Петербурга велась согласно Рабочей программе воспитания и Плану работы по профилактике правонарушений, безнадзорности, бродяжничества среди обучающихся, а также совместных планов  работы субъектов профилактики.</w:t>
            </w:r>
          </w:p>
          <w:p w:rsidR="00393747" w:rsidRDefault="0089239C" w:rsidP="00393747">
            <w:pPr>
              <w:spacing w:after="0"/>
              <w:jc w:val="both"/>
              <w:rPr>
                <w:rFonts w:ascii="Times New Roman" w:hAnsi="Times New Roman"/>
                <w:sz w:val="24"/>
                <w:szCs w:val="24"/>
                <w:lang w:eastAsia="en-US"/>
              </w:rPr>
            </w:pPr>
            <w:r w:rsidRPr="005F3EE3">
              <w:rPr>
                <w:rFonts w:ascii="Times New Roman" w:hAnsi="Times New Roman"/>
                <w:sz w:val="24"/>
                <w:szCs w:val="24"/>
                <w:lang w:eastAsia="en-US"/>
              </w:rPr>
              <w:t xml:space="preserve">В 2023-2024 учебном году на 01.11.2023 года в школе обучалось 863 несовершеннолетних. Из них: </w:t>
            </w:r>
          </w:p>
          <w:p w:rsidR="00393747" w:rsidRPr="00393747" w:rsidRDefault="0089239C" w:rsidP="00F73196">
            <w:pPr>
              <w:pStyle w:val="a8"/>
              <w:numPr>
                <w:ilvl w:val="0"/>
                <w:numId w:val="51"/>
              </w:numPr>
              <w:spacing w:after="0"/>
              <w:ind w:left="298" w:hanging="283"/>
              <w:jc w:val="both"/>
              <w:rPr>
                <w:rFonts w:ascii="Times New Roman" w:hAnsi="Times New Roman"/>
                <w:szCs w:val="24"/>
              </w:rPr>
            </w:pPr>
            <w:r w:rsidRPr="00393747">
              <w:rPr>
                <w:rFonts w:ascii="Times New Roman" w:hAnsi="Times New Roman"/>
                <w:szCs w:val="24"/>
              </w:rPr>
              <w:t xml:space="preserve">детей-инвалидов – 2; </w:t>
            </w:r>
          </w:p>
          <w:p w:rsidR="00393747" w:rsidRPr="00393747" w:rsidRDefault="0089239C" w:rsidP="00F73196">
            <w:pPr>
              <w:pStyle w:val="a8"/>
              <w:numPr>
                <w:ilvl w:val="0"/>
                <w:numId w:val="51"/>
              </w:numPr>
              <w:spacing w:after="0"/>
              <w:ind w:left="298" w:hanging="283"/>
              <w:jc w:val="both"/>
              <w:rPr>
                <w:rFonts w:ascii="Times New Roman" w:hAnsi="Times New Roman"/>
                <w:szCs w:val="24"/>
              </w:rPr>
            </w:pPr>
            <w:r w:rsidRPr="00393747">
              <w:rPr>
                <w:rFonts w:ascii="Times New Roman" w:hAnsi="Times New Roman"/>
                <w:szCs w:val="24"/>
              </w:rPr>
              <w:t xml:space="preserve">опекаемых – 8; </w:t>
            </w:r>
          </w:p>
          <w:p w:rsidR="00393747" w:rsidRPr="00393747" w:rsidRDefault="0089239C" w:rsidP="00F73196">
            <w:pPr>
              <w:pStyle w:val="a8"/>
              <w:numPr>
                <w:ilvl w:val="0"/>
                <w:numId w:val="51"/>
              </w:numPr>
              <w:spacing w:after="0"/>
              <w:ind w:left="298" w:hanging="283"/>
              <w:jc w:val="both"/>
              <w:rPr>
                <w:rFonts w:ascii="Times New Roman" w:hAnsi="Times New Roman"/>
                <w:szCs w:val="24"/>
              </w:rPr>
            </w:pPr>
            <w:r w:rsidRPr="00393747">
              <w:rPr>
                <w:rFonts w:ascii="Times New Roman" w:hAnsi="Times New Roman"/>
                <w:szCs w:val="24"/>
              </w:rPr>
              <w:t xml:space="preserve">детей из многодетных семей – 154. </w:t>
            </w:r>
          </w:p>
          <w:p w:rsidR="0089239C" w:rsidRPr="005F3EE3" w:rsidRDefault="0089239C" w:rsidP="00393747">
            <w:pPr>
              <w:spacing w:after="0"/>
              <w:jc w:val="both"/>
              <w:rPr>
                <w:rFonts w:ascii="Times New Roman" w:hAnsi="Times New Roman"/>
                <w:sz w:val="24"/>
                <w:szCs w:val="24"/>
                <w:lang w:eastAsia="en-US"/>
              </w:rPr>
            </w:pPr>
            <w:r w:rsidRPr="005F3EE3">
              <w:rPr>
                <w:rFonts w:ascii="Times New Roman" w:hAnsi="Times New Roman"/>
                <w:sz w:val="24"/>
                <w:szCs w:val="24"/>
                <w:lang w:eastAsia="en-US"/>
              </w:rPr>
              <w:t xml:space="preserve">По сравнению с началом 2022-2023 учебного года уменьшился контингент обучающихся и уменьшился показатель категории детей из многодетных семей и инвалидов.  </w:t>
            </w:r>
          </w:p>
          <w:p w:rsidR="0089239C" w:rsidRPr="005F3EE3" w:rsidRDefault="0089239C" w:rsidP="00393747">
            <w:pPr>
              <w:spacing w:after="0"/>
              <w:jc w:val="both"/>
              <w:rPr>
                <w:rFonts w:ascii="Times New Roman" w:hAnsi="Times New Roman"/>
                <w:sz w:val="24"/>
                <w:szCs w:val="24"/>
                <w:lang w:eastAsia="en-US"/>
              </w:rPr>
            </w:pPr>
            <w:r w:rsidRPr="005F3EE3">
              <w:rPr>
                <w:rFonts w:ascii="Times New Roman" w:hAnsi="Times New Roman"/>
                <w:sz w:val="24"/>
                <w:szCs w:val="24"/>
                <w:lang w:eastAsia="en-US"/>
              </w:rPr>
              <w:t>В течение года осуществлялся периодический патронаж семей, дети которых состоят на каком-либо профилактическом учете или в группе риска.  Составлялись акты обследования жилищно-бытовых и социально-психологических условий проживания несовершеннолетних. Проводились индивидуальные консультации с родителями, решались вопросы по оказанию помощи семьям.</w:t>
            </w:r>
          </w:p>
          <w:p w:rsidR="0089239C" w:rsidRPr="005F3EE3" w:rsidRDefault="0089239C" w:rsidP="00393747">
            <w:pPr>
              <w:spacing w:after="0"/>
              <w:jc w:val="both"/>
              <w:rPr>
                <w:rFonts w:ascii="Times New Roman" w:hAnsi="Times New Roman"/>
                <w:sz w:val="24"/>
                <w:szCs w:val="24"/>
                <w:lang w:eastAsia="en-US"/>
              </w:rPr>
            </w:pPr>
            <w:r w:rsidRPr="005F3EE3">
              <w:rPr>
                <w:rFonts w:ascii="Times New Roman" w:hAnsi="Times New Roman"/>
                <w:sz w:val="24"/>
                <w:szCs w:val="24"/>
                <w:lang w:eastAsia="en-US"/>
              </w:rPr>
              <w:t xml:space="preserve">Количество обучающихся, состоящих на ВШК </w:t>
            </w:r>
            <w:r w:rsidR="00393747">
              <w:rPr>
                <w:rFonts w:ascii="Times New Roman" w:hAnsi="Times New Roman"/>
                <w:sz w:val="24"/>
                <w:szCs w:val="24"/>
                <w:lang w:eastAsia="en-US"/>
              </w:rPr>
              <w:t>–</w:t>
            </w:r>
            <w:r w:rsidRPr="005F3EE3">
              <w:rPr>
                <w:rFonts w:ascii="Times New Roman" w:hAnsi="Times New Roman"/>
                <w:sz w:val="24"/>
                <w:szCs w:val="24"/>
                <w:lang w:eastAsia="en-US"/>
              </w:rPr>
              <w:t xml:space="preserve"> уменьшилось</w:t>
            </w:r>
            <w:r w:rsidR="00393747">
              <w:rPr>
                <w:rFonts w:ascii="Times New Roman" w:hAnsi="Times New Roman"/>
                <w:sz w:val="24"/>
                <w:szCs w:val="24"/>
                <w:lang w:eastAsia="en-US"/>
              </w:rPr>
              <w:t xml:space="preserve"> </w:t>
            </w:r>
            <w:r w:rsidRPr="005F3EE3">
              <w:rPr>
                <w:rFonts w:ascii="Times New Roman" w:hAnsi="Times New Roman"/>
                <w:sz w:val="24"/>
                <w:szCs w:val="24"/>
                <w:lang w:eastAsia="en-US"/>
              </w:rPr>
              <w:t>(3 человека)</w:t>
            </w:r>
            <w:r w:rsidR="00393747">
              <w:rPr>
                <w:rFonts w:ascii="Times New Roman" w:hAnsi="Times New Roman"/>
                <w:sz w:val="24"/>
                <w:szCs w:val="24"/>
                <w:lang w:eastAsia="en-US"/>
              </w:rPr>
              <w:t>;</w:t>
            </w:r>
            <w:r w:rsidRPr="005F3EE3">
              <w:rPr>
                <w:rFonts w:ascii="Times New Roman" w:hAnsi="Times New Roman"/>
                <w:sz w:val="24"/>
                <w:szCs w:val="24"/>
                <w:lang w:eastAsia="en-US"/>
              </w:rPr>
              <w:t xml:space="preserve"> количество обучающихся, состоящих на учете ОДН – уменьшилось</w:t>
            </w:r>
            <w:r w:rsidR="00393747">
              <w:rPr>
                <w:rFonts w:ascii="Times New Roman" w:hAnsi="Times New Roman"/>
                <w:sz w:val="24"/>
                <w:szCs w:val="24"/>
                <w:lang w:eastAsia="en-US"/>
              </w:rPr>
              <w:t xml:space="preserve"> </w:t>
            </w:r>
            <w:r w:rsidRPr="005F3EE3">
              <w:rPr>
                <w:rFonts w:ascii="Times New Roman" w:hAnsi="Times New Roman"/>
                <w:sz w:val="24"/>
                <w:szCs w:val="24"/>
                <w:lang w:eastAsia="en-US"/>
              </w:rPr>
              <w:t>(2</w:t>
            </w:r>
            <w:r w:rsidR="00393747">
              <w:rPr>
                <w:rFonts w:ascii="Times New Roman" w:hAnsi="Times New Roman"/>
                <w:sz w:val="24"/>
                <w:szCs w:val="24"/>
                <w:lang w:eastAsia="en-US"/>
              </w:rPr>
              <w:t xml:space="preserve"> </w:t>
            </w:r>
            <w:r w:rsidRPr="005F3EE3">
              <w:rPr>
                <w:rFonts w:ascii="Times New Roman" w:hAnsi="Times New Roman"/>
                <w:sz w:val="24"/>
                <w:szCs w:val="24"/>
                <w:lang w:eastAsia="en-US"/>
              </w:rPr>
              <w:t>человека);</w:t>
            </w:r>
            <w:r w:rsidR="00393747">
              <w:rPr>
                <w:rFonts w:ascii="Times New Roman" w:hAnsi="Times New Roman"/>
                <w:sz w:val="24"/>
                <w:szCs w:val="24"/>
                <w:lang w:eastAsia="en-US"/>
              </w:rPr>
              <w:t xml:space="preserve"> </w:t>
            </w:r>
            <w:r w:rsidRPr="005F3EE3">
              <w:rPr>
                <w:rFonts w:ascii="Times New Roman" w:hAnsi="Times New Roman"/>
                <w:sz w:val="24"/>
                <w:szCs w:val="24"/>
                <w:lang w:eastAsia="en-US"/>
              </w:rPr>
              <w:t>количество учащихся СОП уменьшилось (1 человек).</w:t>
            </w:r>
          </w:p>
          <w:p w:rsidR="0089239C" w:rsidRDefault="0089239C" w:rsidP="00393747">
            <w:pPr>
              <w:spacing w:after="0"/>
              <w:jc w:val="both"/>
              <w:rPr>
                <w:rFonts w:ascii="Times New Roman" w:hAnsi="Times New Roman"/>
                <w:sz w:val="24"/>
                <w:szCs w:val="24"/>
                <w:lang w:eastAsia="en-US"/>
              </w:rPr>
            </w:pPr>
            <w:r w:rsidRPr="005F3EE3">
              <w:rPr>
                <w:rFonts w:ascii="Times New Roman" w:hAnsi="Times New Roman"/>
                <w:sz w:val="24"/>
                <w:szCs w:val="24"/>
                <w:lang w:eastAsia="en-US"/>
              </w:rPr>
              <w:t xml:space="preserve">Службой психолого-педагогического сопровождения была проведена следующая работа с обучающимися, состоящими на ВШК, включая ОДН и СОП: </w:t>
            </w:r>
          </w:p>
          <w:p w:rsidR="0089239C" w:rsidRPr="005F3EE3" w:rsidRDefault="0089239C" w:rsidP="00F73196">
            <w:pPr>
              <w:numPr>
                <w:ilvl w:val="0"/>
                <w:numId w:val="52"/>
              </w:numPr>
              <w:spacing w:after="0"/>
              <w:contextualSpacing/>
              <w:jc w:val="both"/>
              <w:rPr>
                <w:rFonts w:ascii="Times New Roman" w:hAnsi="Times New Roman"/>
                <w:sz w:val="24"/>
                <w:szCs w:val="24"/>
                <w:lang w:eastAsia="en-US"/>
              </w:rPr>
            </w:pPr>
            <w:r w:rsidRPr="005F3EE3">
              <w:rPr>
                <w:rFonts w:ascii="Times New Roman" w:hAnsi="Times New Roman"/>
                <w:sz w:val="24"/>
                <w:szCs w:val="24"/>
                <w:lang w:eastAsia="en-US"/>
              </w:rPr>
              <w:t>Обследование жилищно-бытовых условий семьи</w:t>
            </w:r>
            <w:r w:rsidR="00393747">
              <w:rPr>
                <w:rFonts w:ascii="Times New Roman" w:hAnsi="Times New Roman"/>
                <w:sz w:val="24"/>
                <w:szCs w:val="24"/>
                <w:lang w:eastAsia="en-US"/>
              </w:rPr>
              <w:t>;</w:t>
            </w:r>
          </w:p>
          <w:p w:rsidR="0089239C" w:rsidRPr="005F3EE3" w:rsidRDefault="0089239C" w:rsidP="00F73196">
            <w:pPr>
              <w:numPr>
                <w:ilvl w:val="0"/>
                <w:numId w:val="52"/>
              </w:numPr>
              <w:spacing w:after="0"/>
              <w:contextualSpacing/>
              <w:jc w:val="both"/>
              <w:rPr>
                <w:rFonts w:ascii="Times New Roman" w:hAnsi="Times New Roman"/>
                <w:sz w:val="24"/>
                <w:szCs w:val="24"/>
                <w:lang w:eastAsia="en-US"/>
              </w:rPr>
            </w:pPr>
            <w:r w:rsidRPr="005F3EE3">
              <w:rPr>
                <w:rFonts w:ascii="Times New Roman" w:hAnsi="Times New Roman"/>
                <w:sz w:val="24"/>
                <w:szCs w:val="24"/>
                <w:lang w:eastAsia="en-US"/>
              </w:rPr>
              <w:t>Регулярный контроль посещаемости обучающихся, успеваемости;</w:t>
            </w:r>
          </w:p>
          <w:p w:rsidR="0089239C" w:rsidRPr="005F3EE3" w:rsidRDefault="0089239C" w:rsidP="00F73196">
            <w:pPr>
              <w:numPr>
                <w:ilvl w:val="0"/>
                <w:numId w:val="52"/>
              </w:numPr>
              <w:spacing w:after="0"/>
              <w:contextualSpacing/>
              <w:jc w:val="both"/>
              <w:rPr>
                <w:rFonts w:ascii="Times New Roman" w:hAnsi="Times New Roman"/>
                <w:sz w:val="24"/>
                <w:szCs w:val="24"/>
                <w:lang w:eastAsia="en-US"/>
              </w:rPr>
            </w:pPr>
            <w:r w:rsidRPr="005F3EE3">
              <w:rPr>
                <w:rFonts w:ascii="Times New Roman" w:hAnsi="Times New Roman"/>
                <w:sz w:val="24"/>
                <w:szCs w:val="24"/>
                <w:lang w:eastAsia="en-US"/>
              </w:rPr>
              <w:t>Контроль досуговой занятости учащихся (1 раз в четверть);</w:t>
            </w:r>
          </w:p>
          <w:p w:rsidR="0089239C" w:rsidRPr="005F3EE3" w:rsidRDefault="0089239C" w:rsidP="00F73196">
            <w:pPr>
              <w:numPr>
                <w:ilvl w:val="0"/>
                <w:numId w:val="52"/>
              </w:numPr>
              <w:spacing w:after="0"/>
              <w:contextualSpacing/>
              <w:jc w:val="both"/>
              <w:rPr>
                <w:rFonts w:ascii="Times New Roman" w:hAnsi="Times New Roman"/>
                <w:sz w:val="24"/>
                <w:szCs w:val="24"/>
                <w:lang w:eastAsia="en-US"/>
              </w:rPr>
            </w:pPr>
            <w:r w:rsidRPr="005F3EE3">
              <w:rPr>
                <w:rFonts w:ascii="Times New Roman" w:hAnsi="Times New Roman"/>
                <w:sz w:val="24"/>
                <w:szCs w:val="24"/>
                <w:lang w:eastAsia="en-US"/>
              </w:rPr>
              <w:t>Проводились индивидуальные беседы и консультации с несовершеннолетними и их родителями;</w:t>
            </w:r>
          </w:p>
          <w:p w:rsidR="0089239C" w:rsidRPr="005F3EE3" w:rsidRDefault="0089239C" w:rsidP="00F73196">
            <w:pPr>
              <w:numPr>
                <w:ilvl w:val="0"/>
                <w:numId w:val="52"/>
              </w:numPr>
              <w:spacing w:after="0"/>
              <w:contextualSpacing/>
              <w:jc w:val="both"/>
              <w:rPr>
                <w:rFonts w:ascii="Times New Roman" w:hAnsi="Times New Roman"/>
                <w:sz w:val="24"/>
                <w:szCs w:val="24"/>
                <w:lang w:eastAsia="en-US"/>
              </w:rPr>
            </w:pPr>
            <w:r w:rsidRPr="005F3EE3">
              <w:rPr>
                <w:rFonts w:ascii="Times New Roman" w:hAnsi="Times New Roman"/>
                <w:sz w:val="24"/>
                <w:szCs w:val="24"/>
                <w:lang w:eastAsia="en-US"/>
              </w:rPr>
              <w:t>С каждым обучающимися, состоящим на ВШК, велась индивидуально-профилактическая работа, включающая в себя комплекс профилактических мероприятий.</w:t>
            </w:r>
          </w:p>
          <w:p w:rsidR="00393747" w:rsidRDefault="0089239C" w:rsidP="00F73196">
            <w:pPr>
              <w:pStyle w:val="a8"/>
              <w:numPr>
                <w:ilvl w:val="0"/>
                <w:numId w:val="52"/>
              </w:numPr>
              <w:spacing w:after="0"/>
              <w:jc w:val="both"/>
              <w:rPr>
                <w:rFonts w:ascii="Times New Roman" w:hAnsi="Times New Roman"/>
                <w:szCs w:val="24"/>
              </w:rPr>
            </w:pPr>
            <w:r w:rsidRPr="00393747">
              <w:rPr>
                <w:rFonts w:ascii="Times New Roman" w:hAnsi="Times New Roman"/>
                <w:szCs w:val="24"/>
              </w:rPr>
              <w:t>Осуществлялся контроль за 3 обучающимися</w:t>
            </w:r>
            <w:r w:rsidR="00393747" w:rsidRPr="00393747">
              <w:rPr>
                <w:rFonts w:ascii="Times New Roman" w:hAnsi="Times New Roman"/>
                <w:szCs w:val="24"/>
              </w:rPr>
              <w:t>;</w:t>
            </w:r>
          </w:p>
          <w:p w:rsidR="0089239C" w:rsidRPr="00393747" w:rsidRDefault="0089239C" w:rsidP="00F73196">
            <w:pPr>
              <w:pStyle w:val="a8"/>
              <w:numPr>
                <w:ilvl w:val="0"/>
                <w:numId w:val="52"/>
              </w:numPr>
              <w:spacing w:after="0"/>
              <w:jc w:val="both"/>
              <w:rPr>
                <w:rFonts w:ascii="Times New Roman" w:hAnsi="Times New Roman"/>
                <w:szCs w:val="24"/>
              </w:rPr>
            </w:pPr>
            <w:r w:rsidRPr="00393747">
              <w:rPr>
                <w:rFonts w:ascii="Times New Roman" w:hAnsi="Times New Roman"/>
                <w:szCs w:val="24"/>
              </w:rPr>
              <w:t>Велся прием родителей по различным вопросам по мере их обращения. Ни одному не было отказано в помощи или консультации.</w:t>
            </w:r>
          </w:p>
          <w:p w:rsidR="007A056B" w:rsidRPr="005F3EE3" w:rsidRDefault="0089239C" w:rsidP="00393747">
            <w:pPr>
              <w:spacing w:after="0"/>
              <w:jc w:val="both"/>
              <w:rPr>
                <w:b/>
              </w:rPr>
            </w:pPr>
            <w:r w:rsidRPr="005F3EE3">
              <w:rPr>
                <w:rFonts w:ascii="Times New Roman" w:hAnsi="Times New Roman"/>
                <w:sz w:val="24"/>
                <w:szCs w:val="24"/>
                <w:lang w:eastAsia="en-US"/>
              </w:rPr>
              <w:t xml:space="preserve">Всего за 2023-2024 учебный год было выявлено 203  </w:t>
            </w:r>
            <w:r w:rsidRPr="005F3EE3">
              <w:rPr>
                <w:rFonts w:ascii="Times New Roman" w:hAnsi="Times New Roman"/>
                <w:sz w:val="24"/>
                <w:szCs w:val="24"/>
                <w:lang w:eastAsia="en-US"/>
              </w:rPr>
              <w:lastRenderedPageBreak/>
              <w:t>обучающихся,</w:t>
            </w:r>
            <w:r w:rsidR="00393747">
              <w:rPr>
                <w:rFonts w:ascii="Times New Roman" w:hAnsi="Times New Roman"/>
                <w:sz w:val="24"/>
                <w:szCs w:val="24"/>
                <w:lang w:eastAsia="en-US"/>
              </w:rPr>
              <w:t xml:space="preserve"> </w:t>
            </w:r>
            <w:r w:rsidRPr="005F3EE3">
              <w:rPr>
                <w:rFonts w:ascii="Times New Roman" w:hAnsi="Times New Roman"/>
                <w:sz w:val="24"/>
                <w:szCs w:val="24"/>
                <w:lang w:eastAsia="en-US"/>
              </w:rPr>
              <w:t>нуждающихся в регулярной социальной поддержке: опекаемые, многодетные, дети-инвалиды; дети, находящиеся в социально-опасном положении; дети из других социально незащищенных семей (неполные семьи, малообеспеченные семьи, семьи, где родители-инвалиды), дети из неблагополучных семей, неуспевающие и склонные к бродяжничеству.</w:t>
            </w:r>
            <w:r w:rsidR="00393747">
              <w:rPr>
                <w:rFonts w:ascii="Times New Roman" w:hAnsi="Times New Roman"/>
                <w:sz w:val="24"/>
                <w:szCs w:val="24"/>
                <w:lang w:eastAsia="en-US"/>
              </w:rPr>
              <w:t xml:space="preserve"> </w:t>
            </w:r>
            <w:r w:rsidRPr="005F3EE3">
              <w:rPr>
                <w:rFonts w:ascii="Times New Roman" w:hAnsi="Times New Roman"/>
                <w:sz w:val="24"/>
                <w:szCs w:val="24"/>
                <w:lang w:eastAsia="en-US"/>
              </w:rPr>
              <w:t xml:space="preserve">Количество таких обучающихся растет по сравнению с предыдущим периодом в связи с ростом мигрантов. </w:t>
            </w:r>
          </w:p>
        </w:tc>
      </w:tr>
    </w:tbl>
    <w:p w:rsidR="007A056B" w:rsidRPr="005F3EE3" w:rsidRDefault="007A056B" w:rsidP="005F3EE3">
      <w:pPr>
        <w:pStyle w:val="21"/>
        <w:spacing w:after="0" w:line="276" w:lineRule="auto"/>
        <w:ind w:left="0" w:firstLine="709"/>
        <w:jc w:val="both"/>
        <w:rPr>
          <w:b/>
        </w:rPr>
      </w:pPr>
    </w:p>
    <w:p w:rsidR="007A056B" w:rsidRPr="005F3EE3" w:rsidRDefault="007A056B" w:rsidP="005F3EE3">
      <w:pPr>
        <w:pStyle w:val="21"/>
        <w:spacing w:after="0" w:line="276" w:lineRule="auto"/>
        <w:ind w:left="0" w:firstLine="709"/>
        <w:jc w:val="both"/>
        <w:rPr>
          <w:b/>
        </w:rPr>
      </w:pPr>
    </w:p>
    <w:p w:rsidR="0027430D" w:rsidRPr="005F3EE3" w:rsidRDefault="0027430D" w:rsidP="005F3EE3">
      <w:pPr>
        <w:spacing w:after="0"/>
        <w:rPr>
          <w:rFonts w:ascii="Times New Roman" w:hAnsi="Times New Roman"/>
          <w:b/>
          <w:i/>
          <w:sz w:val="24"/>
          <w:szCs w:val="24"/>
        </w:rPr>
      </w:pPr>
    </w:p>
    <w:p w:rsidR="0027430D" w:rsidRDefault="0027430D" w:rsidP="005F3EE3">
      <w:pPr>
        <w:spacing w:after="0"/>
        <w:rPr>
          <w:rFonts w:ascii="Times New Roman" w:hAnsi="Times New Roman"/>
          <w:b/>
          <w:i/>
          <w:sz w:val="24"/>
          <w:szCs w:val="24"/>
        </w:rPr>
      </w:pPr>
    </w:p>
    <w:p w:rsidR="005F3EE3" w:rsidRDefault="005F3EE3" w:rsidP="005F3EE3">
      <w:pPr>
        <w:spacing w:after="0"/>
        <w:rPr>
          <w:rFonts w:ascii="Times New Roman" w:hAnsi="Times New Roman"/>
          <w:b/>
          <w:i/>
          <w:sz w:val="24"/>
          <w:szCs w:val="24"/>
        </w:rPr>
      </w:pPr>
    </w:p>
    <w:p w:rsidR="005F3EE3" w:rsidRDefault="005F3EE3" w:rsidP="005F3EE3">
      <w:pPr>
        <w:spacing w:after="0"/>
        <w:rPr>
          <w:rFonts w:ascii="Times New Roman" w:hAnsi="Times New Roman"/>
          <w:b/>
          <w:i/>
          <w:sz w:val="24"/>
          <w:szCs w:val="24"/>
        </w:rPr>
      </w:pPr>
    </w:p>
    <w:p w:rsidR="005F3EE3" w:rsidRDefault="005F3EE3" w:rsidP="005F3EE3">
      <w:pPr>
        <w:spacing w:after="0"/>
        <w:rPr>
          <w:rFonts w:ascii="Times New Roman" w:hAnsi="Times New Roman"/>
          <w:b/>
          <w:i/>
          <w:sz w:val="24"/>
          <w:szCs w:val="24"/>
        </w:rPr>
      </w:pPr>
    </w:p>
    <w:p w:rsidR="005F3EE3" w:rsidRDefault="005F3EE3" w:rsidP="005F3EE3">
      <w:pPr>
        <w:spacing w:after="0"/>
        <w:rPr>
          <w:rFonts w:ascii="Times New Roman" w:hAnsi="Times New Roman"/>
          <w:b/>
          <w:i/>
          <w:sz w:val="24"/>
          <w:szCs w:val="24"/>
        </w:rPr>
      </w:pPr>
    </w:p>
    <w:p w:rsidR="005F3EE3" w:rsidRDefault="005F3EE3" w:rsidP="005F3EE3">
      <w:pPr>
        <w:spacing w:after="0"/>
        <w:rPr>
          <w:rFonts w:ascii="Times New Roman" w:hAnsi="Times New Roman"/>
          <w:b/>
          <w:i/>
          <w:sz w:val="24"/>
          <w:szCs w:val="24"/>
        </w:rPr>
      </w:pPr>
    </w:p>
    <w:p w:rsidR="005F3EE3" w:rsidRDefault="005F3EE3" w:rsidP="005F3EE3">
      <w:pPr>
        <w:spacing w:after="0"/>
        <w:rPr>
          <w:rFonts w:ascii="Times New Roman" w:hAnsi="Times New Roman"/>
          <w:b/>
          <w:i/>
          <w:sz w:val="24"/>
          <w:szCs w:val="24"/>
        </w:rPr>
      </w:pPr>
    </w:p>
    <w:p w:rsidR="00B647EE" w:rsidRDefault="00B647EE">
      <w:pPr>
        <w:spacing w:after="0" w:line="240" w:lineRule="auto"/>
        <w:rPr>
          <w:rFonts w:ascii="Times New Roman" w:hAnsi="Times New Roman"/>
          <w:b/>
          <w:i/>
          <w:sz w:val="24"/>
          <w:szCs w:val="24"/>
        </w:rPr>
      </w:pPr>
      <w:r>
        <w:rPr>
          <w:rFonts w:ascii="Times New Roman" w:hAnsi="Times New Roman"/>
          <w:b/>
          <w:i/>
          <w:sz w:val="24"/>
          <w:szCs w:val="24"/>
        </w:rPr>
        <w:br w:type="page"/>
      </w:r>
    </w:p>
    <w:p w:rsidR="00E557E5" w:rsidRPr="005F3EE3" w:rsidRDefault="00E557E5" w:rsidP="005F3EE3">
      <w:pPr>
        <w:widowControl w:val="0"/>
        <w:autoSpaceDE w:val="0"/>
        <w:autoSpaceDN w:val="0"/>
        <w:adjustRightInd w:val="0"/>
        <w:spacing w:after="0"/>
        <w:jc w:val="both"/>
        <w:rPr>
          <w:rFonts w:ascii="Times New Roman" w:hAnsi="Times New Roman"/>
          <w:b/>
          <w:i/>
          <w:sz w:val="28"/>
          <w:szCs w:val="28"/>
        </w:rPr>
      </w:pPr>
      <w:r w:rsidRPr="005F3EE3">
        <w:rPr>
          <w:rFonts w:ascii="Times New Roman" w:hAnsi="Times New Roman"/>
          <w:b/>
          <w:i/>
          <w:sz w:val="28"/>
          <w:szCs w:val="28"/>
          <w:lang w:val="en-US"/>
        </w:rPr>
        <w:lastRenderedPageBreak/>
        <w:t>I</w:t>
      </w:r>
      <w:r w:rsidR="004332C6" w:rsidRPr="005F3EE3">
        <w:rPr>
          <w:rFonts w:ascii="Times New Roman" w:hAnsi="Times New Roman"/>
          <w:b/>
          <w:i/>
          <w:sz w:val="28"/>
          <w:szCs w:val="28"/>
          <w:lang w:val="en-US"/>
        </w:rPr>
        <w:t>II</w:t>
      </w:r>
      <w:r w:rsidRPr="005F3EE3">
        <w:rPr>
          <w:rFonts w:ascii="Times New Roman" w:hAnsi="Times New Roman"/>
          <w:b/>
          <w:i/>
          <w:sz w:val="28"/>
          <w:szCs w:val="28"/>
        </w:rPr>
        <w:t>. Основная аналитическая часть</w:t>
      </w:r>
      <w:r w:rsidR="00537697" w:rsidRPr="005F3EE3">
        <w:rPr>
          <w:rFonts w:ascii="Times New Roman" w:hAnsi="Times New Roman"/>
          <w:b/>
          <w:i/>
          <w:sz w:val="28"/>
          <w:szCs w:val="28"/>
        </w:rPr>
        <w:t xml:space="preserve">  </w:t>
      </w:r>
    </w:p>
    <w:p w:rsidR="0029720E" w:rsidRPr="005F3EE3" w:rsidRDefault="003A5E63" w:rsidP="005F3EE3">
      <w:pPr>
        <w:widowControl w:val="0"/>
        <w:autoSpaceDE w:val="0"/>
        <w:autoSpaceDN w:val="0"/>
        <w:adjustRightInd w:val="0"/>
        <w:spacing w:after="0"/>
        <w:jc w:val="both"/>
        <w:rPr>
          <w:rFonts w:ascii="Times New Roman" w:hAnsi="Times New Roman"/>
          <w:b/>
          <w:sz w:val="24"/>
          <w:szCs w:val="24"/>
        </w:rPr>
      </w:pPr>
      <w:r w:rsidRPr="005F3EE3">
        <w:rPr>
          <w:rFonts w:ascii="Times New Roman" w:hAnsi="Times New Roman"/>
          <w:b/>
          <w:sz w:val="24"/>
          <w:szCs w:val="24"/>
        </w:rPr>
        <w:t>1</w:t>
      </w:r>
      <w:r w:rsidR="007945A9" w:rsidRPr="005F3EE3">
        <w:rPr>
          <w:rFonts w:ascii="Times New Roman" w:hAnsi="Times New Roman"/>
          <w:b/>
          <w:sz w:val="24"/>
          <w:szCs w:val="24"/>
        </w:rPr>
        <w:t>.</w:t>
      </w:r>
      <w:r w:rsidR="00C96A35" w:rsidRPr="005F3EE3">
        <w:rPr>
          <w:rFonts w:ascii="Times New Roman" w:hAnsi="Times New Roman"/>
          <w:b/>
          <w:sz w:val="24"/>
          <w:szCs w:val="24"/>
        </w:rPr>
        <w:t>Оценка образовательной</w:t>
      </w:r>
      <w:r w:rsidR="00E557E5" w:rsidRPr="005F3EE3">
        <w:rPr>
          <w:rFonts w:ascii="Times New Roman" w:hAnsi="Times New Roman"/>
          <w:b/>
          <w:sz w:val="24"/>
          <w:szCs w:val="24"/>
        </w:rPr>
        <w:t xml:space="preserve"> деятельности и организации учебного процесса</w:t>
      </w:r>
    </w:p>
    <w:p w:rsidR="00E160F1" w:rsidRPr="005F3EE3" w:rsidRDefault="00E160F1" w:rsidP="005F3EE3">
      <w:pPr>
        <w:widowControl w:val="0"/>
        <w:autoSpaceDE w:val="0"/>
        <w:autoSpaceDN w:val="0"/>
        <w:adjustRightInd w:val="0"/>
        <w:spacing w:after="0"/>
        <w:jc w:val="both"/>
        <w:rPr>
          <w:rFonts w:ascii="Times New Roman" w:hAnsi="Times New Roman"/>
          <w:b/>
          <w:i/>
          <w:sz w:val="24"/>
          <w:szCs w:val="24"/>
        </w:rPr>
      </w:pPr>
      <w:r w:rsidRPr="005F3EE3">
        <w:rPr>
          <w:rFonts w:ascii="Times New Roman" w:hAnsi="Times New Roman"/>
          <w:b/>
          <w:i/>
          <w:sz w:val="24"/>
          <w:szCs w:val="24"/>
        </w:rPr>
        <w:t>Образовательная программа</w:t>
      </w:r>
      <w:r w:rsidR="0011371E" w:rsidRPr="005F3EE3">
        <w:rPr>
          <w:rFonts w:ascii="Times New Roman" w:hAnsi="Times New Roman"/>
          <w:b/>
          <w:i/>
          <w:sz w:val="24"/>
          <w:szCs w:val="24"/>
        </w:rPr>
        <w:t xml:space="preserve"> </w:t>
      </w:r>
      <w:r w:rsidR="00684CAC" w:rsidRPr="005F3EE3">
        <w:rPr>
          <w:rFonts w:ascii="Times New Roman" w:hAnsi="Times New Roman"/>
          <w:b/>
          <w:i/>
          <w:sz w:val="24"/>
          <w:szCs w:val="24"/>
        </w:rPr>
        <w:t xml:space="preserve">  </w:t>
      </w:r>
    </w:p>
    <w:p w:rsidR="009460D9" w:rsidRPr="005F3EE3" w:rsidRDefault="009460D9" w:rsidP="005F3EE3">
      <w:pPr>
        <w:pStyle w:val="af8"/>
        <w:spacing w:after="0"/>
        <w:jc w:val="both"/>
        <w:rPr>
          <w:rFonts w:ascii="Times New Roman" w:hAnsi="Times New Roman"/>
          <w:sz w:val="24"/>
          <w:szCs w:val="24"/>
        </w:rPr>
      </w:pPr>
      <w:r w:rsidRPr="005F3EE3">
        <w:rPr>
          <w:rFonts w:ascii="Times New Roman" w:hAnsi="Times New Roman"/>
          <w:sz w:val="24"/>
          <w:szCs w:val="24"/>
        </w:rPr>
        <w:t>Основным</w:t>
      </w:r>
      <w:r w:rsidRPr="005F3EE3">
        <w:rPr>
          <w:rFonts w:ascii="Times New Roman" w:hAnsi="Times New Roman"/>
          <w:spacing w:val="80"/>
          <w:sz w:val="24"/>
          <w:szCs w:val="24"/>
        </w:rPr>
        <w:t xml:space="preserve"> </w:t>
      </w:r>
      <w:r w:rsidRPr="005F3EE3">
        <w:rPr>
          <w:rFonts w:ascii="Times New Roman" w:hAnsi="Times New Roman"/>
          <w:sz w:val="24"/>
          <w:szCs w:val="24"/>
        </w:rPr>
        <w:t>видом</w:t>
      </w:r>
      <w:r w:rsidRPr="005F3EE3">
        <w:rPr>
          <w:rFonts w:ascii="Times New Roman" w:hAnsi="Times New Roman"/>
          <w:spacing w:val="80"/>
          <w:sz w:val="24"/>
          <w:szCs w:val="24"/>
        </w:rPr>
        <w:t xml:space="preserve"> </w:t>
      </w:r>
      <w:r w:rsidRPr="005F3EE3">
        <w:rPr>
          <w:rFonts w:ascii="Times New Roman" w:hAnsi="Times New Roman"/>
          <w:sz w:val="24"/>
          <w:szCs w:val="24"/>
        </w:rPr>
        <w:t>деятельности</w:t>
      </w:r>
      <w:r w:rsidRPr="005F3EE3">
        <w:rPr>
          <w:rFonts w:ascii="Times New Roman" w:hAnsi="Times New Roman"/>
          <w:spacing w:val="80"/>
          <w:sz w:val="24"/>
          <w:szCs w:val="24"/>
        </w:rPr>
        <w:t xml:space="preserve"> </w:t>
      </w:r>
      <w:r w:rsidRPr="005F3EE3">
        <w:rPr>
          <w:rFonts w:ascii="Times New Roman" w:hAnsi="Times New Roman"/>
          <w:sz w:val="24"/>
          <w:szCs w:val="24"/>
        </w:rPr>
        <w:t>школы</w:t>
      </w:r>
      <w:r w:rsidRPr="005F3EE3">
        <w:rPr>
          <w:rFonts w:ascii="Times New Roman" w:hAnsi="Times New Roman"/>
          <w:spacing w:val="80"/>
          <w:sz w:val="24"/>
          <w:szCs w:val="24"/>
        </w:rPr>
        <w:t xml:space="preserve"> </w:t>
      </w:r>
      <w:r w:rsidRPr="005F3EE3">
        <w:rPr>
          <w:rFonts w:ascii="Times New Roman" w:hAnsi="Times New Roman"/>
          <w:sz w:val="24"/>
          <w:szCs w:val="24"/>
        </w:rPr>
        <w:t>является</w:t>
      </w:r>
      <w:r w:rsidRPr="005F3EE3">
        <w:rPr>
          <w:rFonts w:ascii="Times New Roman" w:hAnsi="Times New Roman"/>
          <w:spacing w:val="80"/>
          <w:sz w:val="24"/>
          <w:szCs w:val="24"/>
        </w:rPr>
        <w:t xml:space="preserve"> </w:t>
      </w:r>
      <w:r w:rsidRPr="005F3EE3">
        <w:rPr>
          <w:rFonts w:ascii="Times New Roman" w:hAnsi="Times New Roman"/>
          <w:sz w:val="24"/>
          <w:szCs w:val="24"/>
        </w:rPr>
        <w:t>реализация</w:t>
      </w:r>
      <w:r w:rsidRPr="005F3EE3">
        <w:rPr>
          <w:rFonts w:ascii="Times New Roman" w:hAnsi="Times New Roman"/>
          <w:spacing w:val="80"/>
          <w:sz w:val="24"/>
          <w:szCs w:val="24"/>
        </w:rPr>
        <w:t xml:space="preserve"> </w:t>
      </w:r>
      <w:r w:rsidRPr="005F3EE3">
        <w:rPr>
          <w:rFonts w:ascii="Times New Roman" w:hAnsi="Times New Roman"/>
          <w:sz w:val="24"/>
          <w:szCs w:val="24"/>
        </w:rPr>
        <w:t>общеобразовательных</w:t>
      </w:r>
      <w:r w:rsidRPr="005F3EE3">
        <w:rPr>
          <w:rFonts w:ascii="Times New Roman" w:hAnsi="Times New Roman"/>
          <w:spacing w:val="40"/>
          <w:sz w:val="24"/>
          <w:szCs w:val="24"/>
        </w:rPr>
        <w:t xml:space="preserve"> </w:t>
      </w:r>
      <w:r w:rsidRPr="005F3EE3">
        <w:rPr>
          <w:rFonts w:ascii="Times New Roman" w:hAnsi="Times New Roman"/>
          <w:spacing w:val="-2"/>
          <w:sz w:val="24"/>
          <w:szCs w:val="24"/>
        </w:rPr>
        <w:t>программ:</w:t>
      </w:r>
    </w:p>
    <w:p w:rsidR="009460D9" w:rsidRPr="005F3EE3" w:rsidRDefault="009460D9" w:rsidP="00706585">
      <w:pPr>
        <w:pStyle w:val="a8"/>
        <w:widowControl w:val="0"/>
        <w:numPr>
          <w:ilvl w:val="0"/>
          <w:numId w:val="3"/>
        </w:numPr>
        <w:tabs>
          <w:tab w:val="left" w:pos="0"/>
        </w:tabs>
        <w:autoSpaceDE w:val="0"/>
        <w:autoSpaceDN w:val="0"/>
        <w:spacing w:after="0"/>
        <w:ind w:left="0" w:firstLine="0"/>
        <w:contextualSpacing w:val="0"/>
        <w:jc w:val="both"/>
        <w:rPr>
          <w:rFonts w:ascii="Times New Roman" w:hAnsi="Times New Roman"/>
          <w:szCs w:val="24"/>
        </w:rPr>
      </w:pPr>
      <w:r w:rsidRPr="005F3EE3">
        <w:rPr>
          <w:rFonts w:ascii="Times New Roman" w:hAnsi="Times New Roman"/>
          <w:szCs w:val="24"/>
        </w:rPr>
        <w:t>основной</w:t>
      </w:r>
      <w:r w:rsidRPr="005F3EE3">
        <w:rPr>
          <w:rFonts w:ascii="Times New Roman" w:hAnsi="Times New Roman"/>
          <w:spacing w:val="-6"/>
          <w:szCs w:val="24"/>
        </w:rPr>
        <w:t xml:space="preserve"> </w:t>
      </w:r>
      <w:r w:rsidRPr="005F3EE3">
        <w:rPr>
          <w:rFonts w:ascii="Times New Roman" w:hAnsi="Times New Roman"/>
          <w:szCs w:val="24"/>
        </w:rPr>
        <w:t>образовательной</w:t>
      </w:r>
      <w:r w:rsidRPr="005F3EE3">
        <w:rPr>
          <w:rFonts w:ascii="Times New Roman" w:hAnsi="Times New Roman"/>
          <w:spacing w:val="-5"/>
          <w:szCs w:val="24"/>
        </w:rPr>
        <w:t xml:space="preserve"> </w:t>
      </w:r>
      <w:r w:rsidRPr="005F3EE3">
        <w:rPr>
          <w:rFonts w:ascii="Times New Roman" w:hAnsi="Times New Roman"/>
          <w:szCs w:val="24"/>
        </w:rPr>
        <w:t>программы</w:t>
      </w:r>
      <w:r w:rsidRPr="005F3EE3">
        <w:rPr>
          <w:rFonts w:ascii="Times New Roman" w:hAnsi="Times New Roman"/>
          <w:spacing w:val="-4"/>
          <w:szCs w:val="24"/>
        </w:rPr>
        <w:t xml:space="preserve"> </w:t>
      </w:r>
      <w:r w:rsidRPr="005F3EE3">
        <w:rPr>
          <w:rFonts w:ascii="Times New Roman" w:hAnsi="Times New Roman"/>
          <w:szCs w:val="24"/>
        </w:rPr>
        <w:t>начального</w:t>
      </w:r>
      <w:r w:rsidRPr="005F3EE3">
        <w:rPr>
          <w:rFonts w:ascii="Times New Roman" w:hAnsi="Times New Roman"/>
          <w:spacing w:val="-3"/>
          <w:szCs w:val="24"/>
        </w:rPr>
        <w:t xml:space="preserve"> </w:t>
      </w:r>
      <w:r w:rsidRPr="005F3EE3">
        <w:rPr>
          <w:rFonts w:ascii="Times New Roman" w:hAnsi="Times New Roman"/>
          <w:szCs w:val="24"/>
        </w:rPr>
        <w:t>общего</w:t>
      </w:r>
      <w:r w:rsidRPr="005F3EE3">
        <w:rPr>
          <w:rFonts w:ascii="Times New Roman" w:hAnsi="Times New Roman"/>
          <w:spacing w:val="-3"/>
          <w:szCs w:val="24"/>
        </w:rPr>
        <w:t xml:space="preserve"> </w:t>
      </w:r>
      <w:r w:rsidRPr="005F3EE3">
        <w:rPr>
          <w:rFonts w:ascii="Times New Roman" w:hAnsi="Times New Roman"/>
          <w:spacing w:val="-2"/>
          <w:szCs w:val="24"/>
        </w:rPr>
        <w:t>образования;</w:t>
      </w:r>
    </w:p>
    <w:p w:rsidR="009460D9" w:rsidRPr="005F3EE3" w:rsidRDefault="009460D9" w:rsidP="00706585">
      <w:pPr>
        <w:pStyle w:val="a8"/>
        <w:widowControl w:val="0"/>
        <w:numPr>
          <w:ilvl w:val="0"/>
          <w:numId w:val="3"/>
        </w:numPr>
        <w:tabs>
          <w:tab w:val="left" w:pos="0"/>
        </w:tabs>
        <w:autoSpaceDE w:val="0"/>
        <w:autoSpaceDN w:val="0"/>
        <w:spacing w:after="0"/>
        <w:ind w:left="0" w:firstLine="0"/>
        <w:contextualSpacing w:val="0"/>
        <w:jc w:val="both"/>
        <w:rPr>
          <w:rFonts w:ascii="Times New Roman" w:hAnsi="Times New Roman"/>
          <w:szCs w:val="24"/>
        </w:rPr>
      </w:pPr>
      <w:r w:rsidRPr="005F3EE3">
        <w:rPr>
          <w:rFonts w:ascii="Times New Roman" w:hAnsi="Times New Roman"/>
          <w:szCs w:val="24"/>
        </w:rPr>
        <w:t>основной</w:t>
      </w:r>
      <w:r w:rsidRPr="005F3EE3">
        <w:rPr>
          <w:rFonts w:ascii="Times New Roman" w:hAnsi="Times New Roman"/>
          <w:spacing w:val="-6"/>
          <w:szCs w:val="24"/>
        </w:rPr>
        <w:t xml:space="preserve"> </w:t>
      </w:r>
      <w:r w:rsidRPr="005F3EE3">
        <w:rPr>
          <w:rFonts w:ascii="Times New Roman" w:hAnsi="Times New Roman"/>
          <w:szCs w:val="24"/>
        </w:rPr>
        <w:t>образовательной</w:t>
      </w:r>
      <w:r w:rsidRPr="005F3EE3">
        <w:rPr>
          <w:rFonts w:ascii="Times New Roman" w:hAnsi="Times New Roman"/>
          <w:spacing w:val="-5"/>
          <w:szCs w:val="24"/>
        </w:rPr>
        <w:t xml:space="preserve"> </w:t>
      </w:r>
      <w:r w:rsidRPr="005F3EE3">
        <w:rPr>
          <w:rFonts w:ascii="Times New Roman" w:hAnsi="Times New Roman"/>
          <w:szCs w:val="24"/>
        </w:rPr>
        <w:t>программы</w:t>
      </w:r>
      <w:r w:rsidRPr="005F3EE3">
        <w:rPr>
          <w:rFonts w:ascii="Times New Roman" w:hAnsi="Times New Roman"/>
          <w:spacing w:val="-4"/>
          <w:szCs w:val="24"/>
        </w:rPr>
        <w:t xml:space="preserve"> </w:t>
      </w:r>
      <w:r w:rsidRPr="005F3EE3">
        <w:rPr>
          <w:rFonts w:ascii="Times New Roman" w:hAnsi="Times New Roman"/>
          <w:szCs w:val="24"/>
        </w:rPr>
        <w:t>основного</w:t>
      </w:r>
      <w:r w:rsidRPr="005F3EE3">
        <w:rPr>
          <w:rFonts w:ascii="Times New Roman" w:hAnsi="Times New Roman"/>
          <w:spacing w:val="-3"/>
          <w:szCs w:val="24"/>
        </w:rPr>
        <w:t xml:space="preserve"> </w:t>
      </w:r>
      <w:r w:rsidRPr="005F3EE3">
        <w:rPr>
          <w:rFonts w:ascii="Times New Roman" w:hAnsi="Times New Roman"/>
          <w:szCs w:val="24"/>
        </w:rPr>
        <w:t>общего</w:t>
      </w:r>
      <w:r w:rsidRPr="005F3EE3">
        <w:rPr>
          <w:rFonts w:ascii="Times New Roman" w:hAnsi="Times New Roman"/>
          <w:spacing w:val="-3"/>
          <w:szCs w:val="24"/>
        </w:rPr>
        <w:t xml:space="preserve"> </w:t>
      </w:r>
      <w:r w:rsidRPr="005F3EE3">
        <w:rPr>
          <w:rFonts w:ascii="Times New Roman" w:hAnsi="Times New Roman"/>
          <w:spacing w:val="-2"/>
          <w:szCs w:val="24"/>
        </w:rPr>
        <w:t>образования;</w:t>
      </w:r>
    </w:p>
    <w:p w:rsidR="009460D9" w:rsidRPr="005F3EE3" w:rsidRDefault="009460D9" w:rsidP="00706585">
      <w:pPr>
        <w:pStyle w:val="a8"/>
        <w:widowControl w:val="0"/>
        <w:numPr>
          <w:ilvl w:val="0"/>
          <w:numId w:val="3"/>
        </w:numPr>
        <w:tabs>
          <w:tab w:val="left" w:pos="0"/>
        </w:tabs>
        <w:autoSpaceDE w:val="0"/>
        <w:autoSpaceDN w:val="0"/>
        <w:spacing w:after="0"/>
        <w:ind w:left="0" w:firstLine="0"/>
        <w:contextualSpacing w:val="0"/>
        <w:jc w:val="both"/>
        <w:rPr>
          <w:rFonts w:ascii="Times New Roman" w:hAnsi="Times New Roman"/>
          <w:szCs w:val="24"/>
        </w:rPr>
      </w:pPr>
      <w:r w:rsidRPr="005F3EE3">
        <w:rPr>
          <w:rFonts w:ascii="Times New Roman" w:hAnsi="Times New Roman"/>
          <w:szCs w:val="24"/>
        </w:rPr>
        <w:t>основной</w:t>
      </w:r>
      <w:r w:rsidRPr="005F3EE3">
        <w:rPr>
          <w:rFonts w:ascii="Times New Roman" w:hAnsi="Times New Roman"/>
          <w:spacing w:val="-3"/>
          <w:szCs w:val="24"/>
        </w:rPr>
        <w:t xml:space="preserve"> </w:t>
      </w:r>
      <w:r w:rsidRPr="005F3EE3">
        <w:rPr>
          <w:rFonts w:ascii="Times New Roman" w:hAnsi="Times New Roman"/>
          <w:szCs w:val="24"/>
        </w:rPr>
        <w:t>образовательной</w:t>
      </w:r>
      <w:r w:rsidRPr="005F3EE3">
        <w:rPr>
          <w:rFonts w:ascii="Times New Roman" w:hAnsi="Times New Roman"/>
          <w:spacing w:val="-5"/>
          <w:szCs w:val="24"/>
        </w:rPr>
        <w:t xml:space="preserve"> </w:t>
      </w:r>
      <w:r w:rsidRPr="005F3EE3">
        <w:rPr>
          <w:rFonts w:ascii="Times New Roman" w:hAnsi="Times New Roman"/>
          <w:szCs w:val="24"/>
        </w:rPr>
        <w:t>программы</w:t>
      </w:r>
      <w:r w:rsidRPr="005F3EE3">
        <w:rPr>
          <w:rFonts w:ascii="Times New Roman" w:hAnsi="Times New Roman"/>
          <w:spacing w:val="-3"/>
          <w:szCs w:val="24"/>
        </w:rPr>
        <w:t xml:space="preserve"> </w:t>
      </w:r>
      <w:r w:rsidRPr="005F3EE3">
        <w:rPr>
          <w:rFonts w:ascii="Times New Roman" w:hAnsi="Times New Roman"/>
          <w:szCs w:val="24"/>
        </w:rPr>
        <w:t>среднего</w:t>
      </w:r>
      <w:r w:rsidRPr="005F3EE3">
        <w:rPr>
          <w:rFonts w:ascii="Times New Roman" w:hAnsi="Times New Roman"/>
          <w:spacing w:val="-3"/>
          <w:szCs w:val="24"/>
        </w:rPr>
        <w:t xml:space="preserve"> </w:t>
      </w:r>
      <w:r w:rsidRPr="005F3EE3">
        <w:rPr>
          <w:rFonts w:ascii="Times New Roman" w:hAnsi="Times New Roman"/>
          <w:szCs w:val="24"/>
        </w:rPr>
        <w:t>общего</w:t>
      </w:r>
      <w:r w:rsidRPr="005F3EE3">
        <w:rPr>
          <w:rFonts w:ascii="Times New Roman" w:hAnsi="Times New Roman"/>
          <w:spacing w:val="-1"/>
          <w:szCs w:val="24"/>
        </w:rPr>
        <w:t xml:space="preserve"> </w:t>
      </w:r>
      <w:r w:rsidRPr="005F3EE3">
        <w:rPr>
          <w:rFonts w:ascii="Times New Roman" w:hAnsi="Times New Roman"/>
          <w:spacing w:val="-2"/>
          <w:szCs w:val="24"/>
        </w:rPr>
        <w:t>образования.</w:t>
      </w:r>
    </w:p>
    <w:p w:rsidR="009460D9" w:rsidRPr="005F3EE3" w:rsidRDefault="009460D9" w:rsidP="005F3EE3">
      <w:pPr>
        <w:pStyle w:val="af8"/>
        <w:spacing w:after="0"/>
        <w:jc w:val="both"/>
        <w:rPr>
          <w:rFonts w:ascii="Times New Roman" w:hAnsi="Times New Roman"/>
          <w:sz w:val="24"/>
          <w:szCs w:val="24"/>
        </w:rPr>
      </w:pPr>
      <w:r w:rsidRPr="005F3EE3">
        <w:rPr>
          <w:rFonts w:ascii="Times New Roman" w:hAnsi="Times New Roman"/>
          <w:sz w:val="24"/>
          <w:szCs w:val="24"/>
        </w:rPr>
        <w:t>Школа</w:t>
      </w:r>
      <w:r w:rsidRPr="005F3EE3">
        <w:rPr>
          <w:rFonts w:ascii="Times New Roman" w:hAnsi="Times New Roman"/>
          <w:spacing w:val="40"/>
          <w:sz w:val="24"/>
          <w:szCs w:val="24"/>
        </w:rPr>
        <w:t xml:space="preserve"> </w:t>
      </w:r>
      <w:r w:rsidRPr="005F3EE3">
        <w:rPr>
          <w:rFonts w:ascii="Times New Roman" w:hAnsi="Times New Roman"/>
          <w:sz w:val="24"/>
          <w:szCs w:val="24"/>
        </w:rPr>
        <w:t>использует</w:t>
      </w:r>
      <w:r w:rsidRPr="005F3EE3">
        <w:rPr>
          <w:rFonts w:ascii="Times New Roman" w:hAnsi="Times New Roman"/>
          <w:spacing w:val="40"/>
          <w:sz w:val="24"/>
          <w:szCs w:val="24"/>
        </w:rPr>
        <w:t xml:space="preserve"> </w:t>
      </w:r>
      <w:r w:rsidRPr="005F3EE3">
        <w:rPr>
          <w:rFonts w:ascii="Times New Roman" w:hAnsi="Times New Roman"/>
          <w:sz w:val="24"/>
          <w:szCs w:val="24"/>
        </w:rPr>
        <w:t>федеральную</w:t>
      </w:r>
      <w:r w:rsidRPr="005F3EE3">
        <w:rPr>
          <w:rFonts w:ascii="Times New Roman" w:hAnsi="Times New Roman"/>
          <w:spacing w:val="40"/>
          <w:sz w:val="24"/>
          <w:szCs w:val="24"/>
        </w:rPr>
        <w:t xml:space="preserve"> </w:t>
      </w:r>
      <w:r w:rsidRPr="005F3EE3">
        <w:rPr>
          <w:rFonts w:ascii="Times New Roman" w:hAnsi="Times New Roman"/>
          <w:sz w:val="24"/>
          <w:szCs w:val="24"/>
        </w:rPr>
        <w:t>образовательную</w:t>
      </w:r>
      <w:r w:rsidRPr="005F3EE3">
        <w:rPr>
          <w:rFonts w:ascii="Times New Roman" w:hAnsi="Times New Roman"/>
          <w:spacing w:val="40"/>
          <w:sz w:val="24"/>
          <w:szCs w:val="24"/>
        </w:rPr>
        <w:t xml:space="preserve"> </w:t>
      </w:r>
      <w:r w:rsidRPr="005F3EE3">
        <w:rPr>
          <w:rFonts w:ascii="Times New Roman" w:hAnsi="Times New Roman"/>
          <w:sz w:val="24"/>
          <w:szCs w:val="24"/>
        </w:rPr>
        <w:t>программу</w:t>
      </w:r>
      <w:r w:rsidRPr="005F3EE3">
        <w:rPr>
          <w:rFonts w:ascii="Times New Roman" w:hAnsi="Times New Roman"/>
          <w:spacing w:val="40"/>
          <w:sz w:val="24"/>
          <w:szCs w:val="24"/>
        </w:rPr>
        <w:t xml:space="preserve"> </w:t>
      </w:r>
      <w:r w:rsidRPr="005F3EE3">
        <w:rPr>
          <w:rFonts w:ascii="Times New Roman" w:hAnsi="Times New Roman"/>
          <w:sz w:val="24"/>
          <w:szCs w:val="24"/>
        </w:rPr>
        <w:t>начального общего</w:t>
      </w:r>
      <w:r w:rsidRPr="005F3EE3">
        <w:rPr>
          <w:rFonts w:ascii="Times New Roman" w:hAnsi="Times New Roman"/>
          <w:spacing w:val="40"/>
          <w:sz w:val="24"/>
          <w:szCs w:val="24"/>
        </w:rPr>
        <w:t xml:space="preserve"> </w:t>
      </w:r>
      <w:r w:rsidRPr="005F3EE3">
        <w:rPr>
          <w:rFonts w:ascii="Times New Roman" w:hAnsi="Times New Roman"/>
          <w:sz w:val="24"/>
          <w:szCs w:val="24"/>
        </w:rPr>
        <w:t>образования,</w:t>
      </w:r>
      <w:r w:rsidRPr="005F3EE3">
        <w:rPr>
          <w:rFonts w:ascii="Times New Roman" w:hAnsi="Times New Roman"/>
          <w:spacing w:val="43"/>
          <w:sz w:val="24"/>
          <w:szCs w:val="24"/>
        </w:rPr>
        <w:t xml:space="preserve"> </w:t>
      </w:r>
      <w:r w:rsidRPr="005F3EE3">
        <w:rPr>
          <w:rFonts w:ascii="Times New Roman" w:hAnsi="Times New Roman"/>
          <w:sz w:val="24"/>
          <w:szCs w:val="24"/>
        </w:rPr>
        <w:t>утвержденную</w:t>
      </w:r>
      <w:r w:rsidRPr="005F3EE3">
        <w:rPr>
          <w:rFonts w:ascii="Times New Roman" w:hAnsi="Times New Roman"/>
          <w:spacing w:val="42"/>
          <w:sz w:val="24"/>
          <w:szCs w:val="24"/>
        </w:rPr>
        <w:t xml:space="preserve"> </w:t>
      </w:r>
      <w:r w:rsidRPr="005F3EE3">
        <w:rPr>
          <w:rFonts w:ascii="Times New Roman" w:hAnsi="Times New Roman"/>
          <w:sz w:val="24"/>
          <w:szCs w:val="24"/>
        </w:rPr>
        <w:t>приказом</w:t>
      </w:r>
      <w:r w:rsidRPr="005F3EE3">
        <w:rPr>
          <w:rFonts w:ascii="Times New Roman" w:hAnsi="Times New Roman"/>
          <w:spacing w:val="42"/>
          <w:sz w:val="24"/>
          <w:szCs w:val="24"/>
        </w:rPr>
        <w:t xml:space="preserve"> </w:t>
      </w:r>
      <w:r w:rsidRPr="005F3EE3">
        <w:rPr>
          <w:rFonts w:ascii="Times New Roman" w:hAnsi="Times New Roman"/>
          <w:sz w:val="24"/>
          <w:szCs w:val="24"/>
        </w:rPr>
        <w:t>Министерством</w:t>
      </w:r>
      <w:r w:rsidRPr="005F3EE3">
        <w:rPr>
          <w:rFonts w:ascii="Times New Roman" w:hAnsi="Times New Roman"/>
          <w:spacing w:val="41"/>
          <w:sz w:val="24"/>
          <w:szCs w:val="24"/>
        </w:rPr>
        <w:t xml:space="preserve"> </w:t>
      </w:r>
      <w:r w:rsidRPr="005F3EE3">
        <w:rPr>
          <w:rFonts w:ascii="Times New Roman" w:hAnsi="Times New Roman"/>
          <w:sz w:val="24"/>
          <w:szCs w:val="24"/>
        </w:rPr>
        <w:t>просвещения</w:t>
      </w:r>
      <w:r w:rsidRPr="005F3EE3">
        <w:rPr>
          <w:rFonts w:ascii="Times New Roman" w:hAnsi="Times New Roman"/>
          <w:spacing w:val="44"/>
          <w:sz w:val="24"/>
          <w:szCs w:val="24"/>
        </w:rPr>
        <w:t xml:space="preserve"> </w:t>
      </w:r>
      <w:r w:rsidRPr="005F3EE3">
        <w:rPr>
          <w:rFonts w:ascii="Times New Roman" w:hAnsi="Times New Roman"/>
          <w:sz w:val="24"/>
          <w:szCs w:val="24"/>
        </w:rPr>
        <w:t>от</w:t>
      </w:r>
      <w:r w:rsidRPr="005F3EE3">
        <w:rPr>
          <w:rFonts w:ascii="Times New Roman" w:hAnsi="Times New Roman"/>
          <w:spacing w:val="42"/>
          <w:sz w:val="24"/>
          <w:szCs w:val="24"/>
        </w:rPr>
        <w:t xml:space="preserve"> </w:t>
      </w:r>
      <w:r w:rsidRPr="005F3EE3">
        <w:rPr>
          <w:rFonts w:ascii="Times New Roman" w:hAnsi="Times New Roman"/>
          <w:sz w:val="24"/>
          <w:szCs w:val="24"/>
        </w:rPr>
        <w:t>18.05.2023</w:t>
      </w:r>
      <w:r w:rsidRPr="005F3EE3">
        <w:rPr>
          <w:rFonts w:ascii="Times New Roman" w:hAnsi="Times New Roman"/>
          <w:spacing w:val="43"/>
          <w:sz w:val="24"/>
          <w:szCs w:val="24"/>
        </w:rPr>
        <w:t xml:space="preserve"> </w:t>
      </w:r>
      <w:r w:rsidRPr="005F3EE3">
        <w:rPr>
          <w:rFonts w:ascii="Times New Roman" w:hAnsi="Times New Roman"/>
          <w:spacing w:val="-10"/>
          <w:sz w:val="24"/>
          <w:szCs w:val="24"/>
        </w:rPr>
        <w:t>№</w:t>
      </w:r>
      <w:r w:rsidRPr="005F3EE3">
        <w:rPr>
          <w:rFonts w:ascii="Times New Roman" w:hAnsi="Times New Roman"/>
          <w:sz w:val="24"/>
          <w:szCs w:val="24"/>
        </w:rPr>
        <w:t>372 (далее – ФОП НОО), федеральную образовательную программу основного общего образования, утвержденную приказом Министерством просвещения от 18.05.2023 № 370 (далее – ФОП ООО), федеральную образовательную программу среднего общего образования, утвержденную приказом Министерством просвещения от 18.05.2023 № 371 (далее – ФОП</w:t>
      </w:r>
      <w:r w:rsidRPr="005F3EE3">
        <w:rPr>
          <w:rFonts w:ascii="Times New Roman" w:hAnsi="Times New Roman"/>
          <w:spacing w:val="40"/>
          <w:sz w:val="24"/>
          <w:szCs w:val="24"/>
        </w:rPr>
        <w:t xml:space="preserve"> </w:t>
      </w:r>
      <w:r w:rsidRPr="005F3EE3">
        <w:rPr>
          <w:rFonts w:ascii="Times New Roman" w:hAnsi="Times New Roman"/>
          <w:spacing w:val="-4"/>
          <w:sz w:val="24"/>
          <w:szCs w:val="24"/>
        </w:rPr>
        <w:t>СОО).</w:t>
      </w:r>
    </w:p>
    <w:p w:rsidR="009460D9" w:rsidRPr="005F3EE3" w:rsidRDefault="009460D9" w:rsidP="005F3EE3">
      <w:pPr>
        <w:pStyle w:val="af8"/>
        <w:spacing w:after="0"/>
        <w:jc w:val="both"/>
        <w:rPr>
          <w:rFonts w:ascii="Times New Roman" w:hAnsi="Times New Roman"/>
          <w:sz w:val="24"/>
          <w:szCs w:val="24"/>
        </w:rPr>
      </w:pPr>
    </w:p>
    <w:p w:rsidR="009460D9" w:rsidRPr="005F3EE3" w:rsidRDefault="009460D9" w:rsidP="005F3EE3">
      <w:pPr>
        <w:pStyle w:val="af8"/>
        <w:spacing w:after="0"/>
        <w:jc w:val="both"/>
        <w:rPr>
          <w:rFonts w:ascii="Times New Roman" w:hAnsi="Times New Roman"/>
          <w:sz w:val="24"/>
          <w:szCs w:val="24"/>
        </w:rPr>
      </w:pPr>
      <w:r w:rsidRPr="005F3EE3">
        <w:rPr>
          <w:rFonts w:ascii="Times New Roman" w:hAnsi="Times New Roman"/>
          <w:sz w:val="24"/>
          <w:szCs w:val="24"/>
        </w:rPr>
        <w:t>При</w:t>
      </w:r>
      <w:r w:rsidRPr="005F3EE3">
        <w:rPr>
          <w:rFonts w:ascii="Times New Roman" w:hAnsi="Times New Roman"/>
          <w:spacing w:val="-5"/>
          <w:sz w:val="24"/>
          <w:szCs w:val="24"/>
        </w:rPr>
        <w:t xml:space="preserve"> </w:t>
      </w:r>
      <w:r w:rsidRPr="005F3EE3">
        <w:rPr>
          <w:rFonts w:ascii="Times New Roman" w:hAnsi="Times New Roman"/>
          <w:sz w:val="24"/>
          <w:szCs w:val="24"/>
        </w:rPr>
        <w:t>разработке</w:t>
      </w:r>
      <w:r w:rsidRPr="005F3EE3">
        <w:rPr>
          <w:rFonts w:ascii="Times New Roman" w:hAnsi="Times New Roman"/>
          <w:spacing w:val="-2"/>
          <w:sz w:val="24"/>
          <w:szCs w:val="24"/>
        </w:rPr>
        <w:t xml:space="preserve"> </w:t>
      </w:r>
      <w:r w:rsidRPr="005F3EE3">
        <w:rPr>
          <w:rFonts w:ascii="Times New Roman" w:hAnsi="Times New Roman"/>
          <w:sz w:val="24"/>
          <w:szCs w:val="24"/>
        </w:rPr>
        <w:t>ООП</w:t>
      </w:r>
      <w:r w:rsidRPr="005F3EE3">
        <w:rPr>
          <w:rFonts w:ascii="Times New Roman" w:hAnsi="Times New Roman"/>
          <w:spacing w:val="-3"/>
          <w:sz w:val="24"/>
          <w:szCs w:val="24"/>
        </w:rPr>
        <w:t xml:space="preserve"> </w:t>
      </w:r>
      <w:r w:rsidRPr="005F3EE3">
        <w:rPr>
          <w:rFonts w:ascii="Times New Roman" w:hAnsi="Times New Roman"/>
          <w:sz w:val="24"/>
          <w:szCs w:val="24"/>
        </w:rPr>
        <w:t>школа</w:t>
      </w:r>
      <w:r w:rsidRPr="005F3EE3">
        <w:rPr>
          <w:rFonts w:ascii="Times New Roman" w:hAnsi="Times New Roman"/>
          <w:spacing w:val="-3"/>
          <w:sz w:val="24"/>
          <w:szCs w:val="24"/>
        </w:rPr>
        <w:t xml:space="preserve"> </w:t>
      </w:r>
      <w:r w:rsidRPr="005F3EE3">
        <w:rPr>
          <w:rFonts w:ascii="Times New Roman" w:hAnsi="Times New Roman"/>
          <w:sz w:val="24"/>
          <w:szCs w:val="24"/>
        </w:rPr>
        <w:t>непосредственно</w:t>
      </w:r>
      <w:r w:rsidRPr="005F3EE3">
        <w:rPr>
          <w:rFonts w:ascii="Times New Roman" w:hAnsi="Times New Roman"/>
          <w:spacing w:val="-2"/>
          <w:sz w:val="24"/>
          <w:szCs w:val="24"/>
        </w:rPr>
        <w:t xml:space="preserve"> использовала:</w:t>
      </w:r>
    </w:p>
    <w:p w:rsidR="009460D9" w:rsidRPr="005F3EE3" w:rsidRDefault="009460D9" w:rsidP="00706585">
      <w:pPr>
        <w:pStyle w:val="a8"/>
        <w:widowControl w:val="0"/>
        <w:numPr>
          <w:ilvl w:val="1"/>
          <w:numId w:val="4"/>
        </w:numPr>
        <w:tabs>
          <w:tab w:val="left" w:pos="284"/>
          <w:tab w:val="left" w:pos="2896"/>
          <w:tab w:val="left" w:pos="3961"/>
          <w:tab w:val="left" w:pos="5360"/>
          <w:tab w:val="left" w:pos="5851"/>
          <w:tab w:val="left" w:pos="6998"/>
          <w:tab w:val="left" w:pos="8344"/>
          <w:tab w:val="left" w:pos="9540"/>
        </w:tabs>
        <w:autoSpaceDE w:val="0"/>
        <w:autoSpaceDN w:val="0"/>
        <w:spacing w:after="0"/>
        <w:ind w:left="0" w:firstLine="0"/>
        <w:contextualSpacing w:val="0"/>
        <w:jc w:val="both"/>
        <w:rPr>
          <w:rFonts w:ascii="Times New Roman" w:hAnsi="Times New Roman"/>
          <w:szCs w:val="24"/>
        </w:rPr>
      </w:pPr>
      <w:r w:rsidRPr="005F3EE3">
        <w:rPr>
          <w:rFonts w:ascii="Times New Roman" w:hAnsi="Times New Roman"/>
          <w:spacing w:val="-2"/>
          <w:szCs w:val="24"/>
        </w:rPr>
        <w:t>федеральные</w:t>
      </w:r>
      <w:r w:rsidRPr="005F3EE3">
        <w:rPr>
          <w:rFonts w:ascii="Times New Roman" w:hAnsi="Times New Roman"/>
          <w:szCs w:val="24"/>
        </w:rPr>
        <w:tab/>
      </w:r>
      <w:r w:rsidRPr="005F3EE3">
        <w:rPr>
          <w:rFonts w:ascii="Times New Roman" w:hAnsi="Times New Roman"/>
          <w:spacing w:val="-2"/>
          <w:szCs w:val="24"/>
        </w:rPr>
        <w:t>рабочие</w:t>
      </w:r>
      <w:r w:rsidRPr="005F3EE3">
        <w:rPr>
          <w:rFonts w:ascii="Times New Roman" w:hAnsi="Times New Roman"/>
          <w:szCs w:val="24"/>
        </w:rPr>
        <w:tab/>
      </w:r>
      <w:r w:rsidRPr="005F3EE3">
        <w:rPr>
          <w:rFonts w:ascii="Times New Roman" w:hAnsi="Times New Roman"/>
          <w:spacing w:val="-2"/>
          <w:szCs w:val="24"/>
        </w:rPr>
        <w:t>программы</w:t>
      </w:r>
      <w:r w:rsidRPr="005F3EE3">
        <w:rPr>
          <w:rFonts w:ascii="Times New Roman" w:hAnsi="Times New Roman"/>
          <w:szCs w:val="24"/>
        </w:rPr>
        <w:tab/>
      </w:r>
      <w:r w:rsidRPr="005F3EE3">
        <w:rPr>
          <w:rFonts w:ascii="Times New Roman" w:hAnsi="Times New Roman"/>
          <w:spacing w:val="-5"/>
          <w:szCs w:val="24"/>
        </w:rPr>
        <w:t>по</w:t>
      </w:r>
      <w:r w:rsidRPr="005F3EE3">
        <w:rPr>
          <w:rFonts w:ascii="Times New Roman" w:hAnsi="Times New Roman"/>
          <w:szCs w:val="24"/>
        </w:rPr>
        <w:tab/>
      </w:r>
      <w:r w:rsidRPr="005F3EE3">
        <w:rPr>
          <w:rFonts w:ascii="Times New Roman" w:hAnsi="Times New Roman"/>
          <w:spacing w:val="-2"/>
          <w:szCs w:val="24"/>
        </w:rPr>
        <w:t>учебным</w:t>
      </w:r>
      <w:r w:rsidRPr="005F3EE3">
        <w:rPr>
          <w:rFonts w:ascii="Times New Roman" w:hAnsi="Times New Roman"/>
          <w:szCs w:val="24"/>
        </w:rPr>
        <w:tab/>
      </w:r>
      <w:r w:rsidRPr="005F3EE3">
        <w:rPr>
          <w:rFonts w:ascii="Times New Roman" w:hAnsi="Times New Roman"/>
          <w:spacing w:val="-2"/>
          <w:szCs w:val="24"/>
        </w:rPr>
        <w:t xml:space="preserve">предметам: </w:t>
      </w:r>
    </w:p>
    <w:p w:rsidR="009460D9" w:rsidRPr="005F3EE3" w:rsidRDefault="009460D9" w:rsidP="005F3EE3">
      <w:pPr>
        <w:pStyle w:val="a8"/>
        <w:tabs>
          <w:tab w:val="left" w:pos="284"/>
          <w:tab w:val="left" w:pos="2896"/>
          <w:tab w:val="left" w:pos="3961"/>
          <w:tab w:val="left" w:pos="5360"/>
          <w:tab w:val="left" w:pos="5851"/>
          <w:tab w:val="left" w:pos="6998"/>
          <w:tab w:val="left" w:pos="8344"/>
          <w:tab w:val="left" w:pos="9540"/>
        </w:tabs>
        <w:spacing w:after="0"/>
        <w:ind w:left="0"/>
        <w:jc w:val="both"/>
        <w:rPr>
          <w:rFonts w:ascii="Times New Roman" w:hAnsi="Times New Roman"/>
          <w:szCs w:val="24"/>
        </w:rPr>
      </w:pPr>
      <w:r w:rsidRPr="005F3EE3">
        <w:rPr>
          <w:rFonts w:ascii="Times New Roman" w:hAnsi="Times New Roman"/>
          <w:szCs w:val="24"/>
        </w:rPr>
        <w:tab/>
      </w:r>
      <w:r w:rsidRPr="005F3EE3">
        <w:rPr>
          <w:rFonts w:ascii="Times New Roman" w:hAnsi="Times New Roman"/>
          <w:spacing w:val="-2"/>
          <w:szCs w:val="24"/>
        </w:rPr>
        <w:t xml:space="preserve">«Русский язык», </w:t>
      </w:r>
      <w:r w:rsidRPr="005F3EE3">
        <w:rPr>
          <w:rFonts w:ascii="Times New Roman" w:hAnsi="Times New Roman"/>
          <w:szCs w:val="24"/>
        </w:rPr>
        <w:t>«Литературное</w:t>
      </w:r>
      <w:r w:rsidRPr="005F3EE3">
        <w:rPr>
          <w:rFonts w:ascii="Times New Roman" w:hAnsi="Times New Roman"/>
          <w:spacing w:val="-4"/>
          <w:szCs w:val="24"/>
        </w:rPr>
        <w:t xml:space="preserve"> </w:t>
      </w:r>
      <w:r w:rsidRPr="005F3EE3">
        <w:rPr>
          <w:rFonts w:ascii="Times New Roman" w:hAnsi="Times New Roman"/>
          <w:szCs w:val="24"/>
        </w:rPr>
        <w:t>чтение»,</w:t>
      </w:r>
      <w:r w:rsidRPr="005F3EE3">
        <w:rPr>
          <w:rFonts w:ascii="Times New Roman" w:hAnsi="Times New Roman"/>
          <w:spacing w:val="1"/>
          <w:szCs w:val="24"/>
        </w:rPr>
        <w:t xml:space="preserve"> </w:t>
      </w:r>
      <w:r w:rsidRPr="005F3EE3">
        <w:rPr>
          <w:rFonts w:ascii="Times New Roman" w:hAnsi="Times New Roman"/>
          <w:szCs w:val="24"/>
        </w:rPr>
        <w:t>«Окружающий</w:t>
      </w:r>
      <w:r w:rsidRPr="005F3EE3">
        <w:rPr>
          <w:rFonts w:ascii="Times New Roman" w:hAnsi="Times New Roman"/>
          <w:spacing w:val="-2"/>
          <w:szCs w:val="24"/>
        </w:rPr>
        <w:t xml:space="preserve"> </w:t>
      </w:r>
      <w:r w:rsidRPr="005F3EE3">
        <w:rPr>
          <w:rFonts w:ascii="Times New Roman" w:hAnsi="Times New Roman"/>
          <w:szCs w:val="24"/>
        </w:rPr>
        <w:t>мир»</w:t>
      </w:r>
      <w:r w:rsidRPr="005F3EE3">
        <w:rPr>
          <w:rFonts w:ascii="Times New Roman" w:hAnsi="Times New Roman"/>
          <w:spacing w:val="-9"/>
          <w:szCs w:val="24"/>
        </w:rPr>
        <w:t xml:space="preserve"> </w:t>
      </w:r>
      <w:r w:rsidRPr="005F3EE3">
        <w:rPr>
          <w:rFonts w:ascii="Times New Roman" w:hAnsi="Times New Roman"/>
          <w:szCs w:val="24"/>
        </w:rPr>
        <w:t>-</w:t>
      </w:r>
      <w:r w:rsidRPr="005F3EE3">
        <w:rPr>
          <w:rFonts w:ascii="Times New Roman" w:hAnsi="Times New Roman"/>
          <w:spacing w:val="-1"/>
          <w:szCs w:val="24"/>
        </w:rPr>
        <w:t xml:space="preserve"> </w:t>
      </w:r>
      <w:r w:rsidRPr="005F3EE3">
        <w:rPr>
          <w:rFonts w:ascii="Times New Roman" w:hAnsi="Times New Roman"/>
          <w:szCs w:val="24"/>
        </w:rPr>
        <w:t>для</w:t>
      </w:r>
      <w:r w:rsidRPr="005F3EE3">
        <w:rPr>
          <w:rFonts w:ascii="Times New Roman" w:hAnsi="Times New Roman"/>
          <w:spacing w:val="-3"/>
          <w:szCs w:val="24"/>
        </w:rPr>
        <w:t xml:space="preserve"> </w:t>
      </w:r>
      <w:r w:rsidRPr="005F3EE3">
        <w:rPr>
          <w:rFonts w:ascii="Times New Roman" w:hAnsi="Times New Roman"/>
          <w:szCs w:val="24"/>
        </w:rPr>
        <w:t>ООП</w:t>
      </w:r>
      <w:r w:rsidRPr="005F3EE3">
        <w:rPr>
          <w:rFonts w:ascii="Times New Roman" w:hAnsi="Times New Roman"/>
          <w:spacing w:val="-3"/>
          <w:szCs w:val="24"/>
        </w:rPr>
        <w:t xml:space="preserve"> </w:t>
      </w:r>
      <w:r w:rsidRPr="005F3EE3">
        <w:rPr>
          <w:rFonts w:ascii="Times New Roman" w:hAnsi="Times New Roman"/>
          <w:spacing w:val="-4"/>
          <w:szCs w:val="24"/>
        </w:rPr>
        <w:t>НОО;</w:t>
      </w:r>
    </w:p>
    <w:p w:rsidR="009460D9" w:rsidRPr="005F3EE3" w:rsidRDefault="009460D9" w:rsidP="00706585">
      <w:pPr>
        <w:pStyle w:val="a8"/>
        <w:widowControl w:val="0"/>
        <w:numPr>
          <w:ilvl w:val="1"/>
          <w:numId w:val="4"/>
        </w:numPr>
        <w:tabs>
          <w:tab w:val="left" w:pos="284"/>
          <w:tab w:val="left" w:pos="1131"/>
        </w:tabs>
        <w:autoSpaceDE w:val="0"/>
        <w:autoSpaceDN w:val="0"/>
        <w:spacing w:after="0"/>
        <w:ind w:left="0" w:firstLine="0"/>
        <w:contextualSpacing w:val="0"/>
        <w:jc w:val="both"/>
        <w:rPr>
          <w:rFonts w:ascii="Times New Roman" w:hAnsi="Times New Roman"/>
          <w:szCs w:val="24"/>
        </w:rPr>
      </w:pPr>
      <w:r w:rsidRPr="005F3EE3">
        <w:rPr>
          <w:rFonts w:ascii="Times New Roman" w:hAnsi="Times New Roman"/>
          <w:szCs w:val="24"/>
        </w:rPr>
        <w:t>федеральные</w:t>
      </w:r>
      <w:r w:rsidRPr="005F3EE3">
        <w:rPr>
          <w:rFonts w:ascii="Times New Roman" w:hAnsi="Times New Roman"/>
          <w:spacing w:val="-6"/>
          <w:szCs w:val="24"/>
        </w:rPr>
        <w:t xml:space="preserve"> </w:t>
      </w:r>
      <w:r w:rsidRPr="005F3EE3">
        <w:rPr>
          <w:rFonts w:ascii="Times New Roman" w:hAnsi="Times New Roman"/>
          <w:szCs w:val="24"/>
        </w:rPr>
        <w:t>рабочие</w:t>
      </w:r>
      <w:r w:rsidRPr="005F3EE3">
        <w:rPr>
          <w:rFonts w:ascii="Times New Roman" w:hAnsi="Times New Roman"/>
          <w:spacing w:val="-2"/>
          <w:szCs w:val="24"/>
        </w:rPr>
        <w:t xml:space="preserve"> </w:t>
      </w:r>
      <w:r w:rsidRPr="005F3EE3">
        <w:rPr>
          <w:rFonts w:ascii="Times New Roman" w:hAnsi="Times New Roman"/>
          <w:szCs w:val="24"/>
        </w:rPr>
        <w:t>программы</w:t>
      </w:r>
      <w:r w:rsidRPr="005F3EE3">
        <w:rPr>
          <w:rFonts w:ascii="Times New Roman" w:hAnsi="Times New Roman"/>
          <w:spacing w:val="-3"/>
          <w:szCs w:val="24"/>
        </w:rPr>
        <w:t xml:space="preserve"> </w:t>
      </w:r>
      <w:r w:rsidRPr="005F3EE3">
        <w:rPr>
          <w:rFonts w:ascii="Times New Roman" w:hAnsi="Times New Roman"/>
          <w:szCs w:val="24"/>
        </w:rPr>
        <w:t>по учебным</w:t>
      </w:r>
      <w:r w:rsidRPr="005F3EE3">
        <w:rPr>
          <w:rFonts w:ascii="Times New Roman" w:hAnsi="Times New Roman"/>
          <w:spacing w:val="-2"/>
          <w:szCs w:val="24"/>
        </w:rPr>
        <w:t xml:space="preserve"> </w:t>
      </w:r>
      <w:r w:rsidRPr="005F3EE3">
        <w:rPr>
          <w:rFonts w:ascii="Times New Roman" w:hAnsi="Times New Roman"/>
          <w:szCs w:val="24"/>
        </w:rPr>
        <w:t>предметам:</w:t>
      </w:r>
      <w:r w:rsidRPr="005F3EE3">
        <w:rPr>
          <w:rFonts w:ascii="Times New Roman" w:hAnsi="Times New Roman"/>
          <w:spacing w:val="2"/>
          <w:szCs w:val="24"/>
        </w:rPr>
        <w:t xml:space="preserve"> </w:t>
      </w:r>
      <w:r w:rsidRPr="005F3EE3">
        <w:rPr>
          <w:rFonts w:ascii="Times New Roman" w:hAnsi="Times New Roman"/>
          <w:szCs w:val="24"/>
        </w:rPr>
        <w:t>«Русский</w:t>
      </w:r>
      <w:r w:rsidRPr="005F3EE3">
        <w:rPr>
          <w:rFonts w:ascii="Times New Roman" w:hAnsi="Times New Roman"/>
          <w:spacing w:val="-1"/>
          <w:szCs w:val="24"/>
        </w:rPr>
        <w:t xml:space="preserve"> </w:t>
      </w:r>
      <w:r w:rsidRPr="005F3EE3">
        <w:rPr>
          <w:rFonts w:ascii="Times New Roman" w:hAnsi="Times New Roman"/>
          <w:szCs w:val="24"/>
        </w:rPr>
        <w:t>язык»,</w:t>
      </w:r>
      <w:r w:rsidRPr="005F3EE3">
        <w:rPr>
          <w:rFonts w:ascii="Times New Roman" w:hAnsi="Times New Roman"/>
          <w:spacing w:val="3"/>
          <w:szCs w:val="24"/>
        </w:rPr>
        <w:t xml:space="preserve"> </w:t>
      </w:r>
      <w:r w:rsidRPr="005F3EE3">
        <w:rPr>
          <w:rFonts w:ascii="Times New Roman" w:hAnsi="Times New Roman"/>
          <w:spacing w:val="-2"/>
          <w:szCs w:val="24"/>
        </w:rPr>
        <w:t xml:space="preserve">«Литература», </w:t>
      </w:r>
      <w:r w:rsidRPr="005F3EE3">
        <w:rPr>
          <w:rFonts w:ascii="Times New Roman" w:hAnsi="Times New Roman"/>
          <w:szCs w:val="24"/>
        </w:rPr>
        <w:t>«История»,</w:t>
      </w:r>
      <w:r w:rsidRPr="005F3EE3">
        <w:rPr>
          <w:rFonts w:ascii="Times New Roman" w:hAnsi="Times New Roman"/>
          <w:spacing w:val="40"/>
          <w:szCs w:val="24"/>
        </w:rPr>
        <w:t xml:space="preserve"> </w:t>
      </w:r>
      <w:r w:rsidRPr="005F3EE3">
        <w:rPr>
          <w:rFonts w:ascii="Times New Roman" w:hAnsi="Times New Roman"/>
          <w:szCs w:val="24"/>
        </w:rPr>
        <w:t>«Обществознание»,</w:t>
      </w:r>
      <w:r w:rsidRPr="005F3EE3">
        <w:rPr>
          <w:rFonts w:ascii="Times New Roman" w:hAnsi="Times New Roman"/>
          <w:spacing w:val="40"/>
          <w:szCs w:val="24"/>
        </w:rPr>
        <w:t xml:space="preserve"> </w:t>
      </w:r>
      <w:r w:rsidRPr="005F3EE3">
        <w:rPr>
          <w:rFonts w:ascii="Times New Roman" w:hAnsi="Times New Roman"/>
          <w:szCs w:val="24"/>
        </w:rPr>
        <w:t>«География»</w:t>
      </w:r>
      <w:r w:rsidRPr="005F3EE3">
        <w:rPr>
          <w:rFonts w:ascii="Times New Roman" w:hAnsi="Times New Roman"/>
          <w:spacing w:val="40"/>
          <w:szCs w:val="24"/>
        </w:rPr>
        <w:t xml:space="preserve"> </w:t>
      </w:r>
      <w:r w:rsidRPr="005F3EE3">
        <w:rPr>
          <w:rFonts w:ascii="Times New Roman" w:hAnsi="Times New Roman"/>
          <w:szCs w:val="24"/>
        </w:rPr>
        <w:t>и</w:t>
      </w:r>
      <w:r w:rsidRPr="005F3EE3">
        <w:rPr>
          <w:rFonts w:ascii="Times New Roman" w:hAnsi="Times New Roman"/>
          <w:spacing w:val="40"/>
          <w:szCs w:val="24"/>
        </w:rPr>
        <w:t xml:space="preserve"> </w:t>
      </w:r>
      <w:r w:rsidRPr="005F3EE3">
        <w:rPr>
          <w:rFonts w:ascii="Times New Roman" w:hAnsi="Times New Roman"/>
          <w:szCs w:val="24"/>
        </w:rPr>
        <w:t>«Основы</w:t>
      </w:r>
      <w:r w:rsidRPr="005F3EE3">
        <w:rPr>
          <w:rFonts w:ascii="Times New Roman" w:hAnsi="Times New Roman"/>
          <w:spacing w:val="40"/>
          <w:szCs w:val="24"/>
        </w:rPr>
        <w:t xml:space="preserve"> </w:t>
      </w:r>
      <w:r w:rsidRPr="005F3EE3">
        <w:rPr>
          <w:rFonts w:ascii="Times New Roman" w:hAnsi="Times New Roman"/>
          <w:szCs w:val="24"/>
        </w:rPr>
        <w:t>безопасности</w:t>
      </w:r>
      <w:r w:rsidRPr="005F3EE3">
        <w:rPr>
          <w:rFonts w:ascii="Times New Roman" w:hAnsi="Times New Roman"/>
          <w:spacing w:val="40"/>
          <w:szCs w:val="24"/>
        </w:rPr>
        <w:t xml:space="preserve"> и защиты Родины</w:t>
      </w:r>
      <w:r w:rsidRPr="005F3EE3">
        <w:rPr>
          <w:rFonts w:ascii="Times New Roman" w:hAnsi="Times New Roman"/>
          <w:szCs w:val="24"/>
        </w:rPr>
        <w:t>»</w:t>
      </w:r>
      <w:r w:rsidRPr="005F3EE3">
        <w:rPr>
          <w:rFonts w:ascii="Times New Roman" w:hAnsi="Times New Roman"/>
          <w:spacing w:val="40"/>
          <w:szCs w:val="24"/>
        </w:rPr>
        <w:t xml:space="preserve"> </w:t>
      </w:r>
      <w:r w:rsidRPr="005F3EE3">
        <w:rPr>
          <w:rFonts w:ascii="Times New Roman" w:hAnsi="Times New Roman"/>
          <w:szCs w:val="24"/>
        </w:rPr>
        <w:t>- для ООП ООО и ООП СОО;</w:t>
      </w:r>
    </w:p>
    <w:p w:rsidR="009460D9" w:rsidRPr="005F3EE3" w:rsidRDefault="009460D9" w:rsidP="005F3EE3">
      <w:pPr>
        <w:pStyle w:val="af8"/>
        <w:spacing w:after="0"/>
        <w:jc w:val="both"/>
        <w:rPr>
          <w:rFonts w:ascii="Times New Roman" w:hAnsi="Times New Roman"/>
          <w:sz w:val="24"/>
          <w:szCs w:val="24"/>
        </w:rPr>
      </w:pPr>
      <w:r w:rsidRPr="005F3EE3">
        <w:rPr>
          <w:rFonts w:ascii="Times New Roman" w:hAnsi="Times New Roman"/>
          <w:sz w:val="24"/>
          <w:szCs w:val="24"/>
        </w:rPr>
        <w:t>-программы</w:t>
      </w:r>
      <w:r w:rsidRPr="005F3EE3">
        <w:rPr>
          <w:rFonts w:ascii="Times New Roman" w:hAnsi="Times New Roman"/>
          <w:spacing w:val="-6"/>
          <w:sz w:val="24"/>
          <w:szCs w:val="24"/>
        </w:rPr>
        <w:t xml:space="preserve"> </w:t>
      </w:r>
      <w:r w:rsidRPr="005F3EE3">
        <w:rPr>
          <w:rFonts w:ascii="Times New Roman" w:hAnsi="Times New Roman"/>
          <w:sz w:val="24"/>
          <w:szCs w:val="24"/>
        </w:rPr>
        <w:t>формирования</w:t>
      </w:r>
      <w:r w:rsidRPr="005F3EE3">
        <w:rPr>
          <w:rFonts w:ascii="Times New Roman" w:hAnsi="Times New Roman"/>
          <w:spacing w:val="-2"/>
          <w:sz w:val="24"/>
          <w:szCs w:val="24"/>
        </w:rPr>
        <w:t xml:space="preserve"> </w:t>
      </w:r>
      <w:r w:rsidRPr="005F3EE3">
        <w:rPr>
          <w:rFonts w:ascii="Times New Roman" w:hAnsi="Times New Roman"/>
          <w:sz w:val="24"/>
          <w:szCs w:val="24"/>
        </w:rPr>
        <w:t>универсальных</w:t>
      </w:r>
      <w:r w:rsidRPr="005F3EE3">
        <w:rPr>
          <w:rFonts w:ascii="Times New Roman" w:hAnsi="Times New Roman"/>
          <w:spacing w:val="1"/>
          <w:sz w:val="24"/>
          <w:szCs w:val="24"/>
        </w:rPr>
        <w:t xml:space="preserve"> </w:t>
      </w:r>
      <w:r w:rsidRPr="005F3EE3">
        <w:rPr>
          <w:rFonts w:ascii="Times New Roman" w:hAnsi="Times New Roman"/>
          <w:sz w:val="24"/>
          <w:szCs w:val="24"/>
        </w:rPr>
        <w:t>учебных</w:t>
      </w:r>
      <w:r w:rsidRPr="005F3EE3">
        <w:rPr>
          <w:rFonts w:ascii="Times New Roman" w:hAnsi="Times New Roman"/>
          <w:spacing w:val="-5"/>
          <w:sz w:val="24"/>
          <w:szCs w:val="24"/>
        </w:rPr>
        <w:t xml:space="preserve"> </w:t>
      </w:r>
      <w:r w:rsidRPr="005F3EE3">
        <w:rPr>
          <w:rFonts w:ascii="Times New Roman" w:hAnsi="Times New Roman"/>
          <w:sz w:val="24"/>
          <w:szCs w:val="24"/>
        </w:rPr>
        <w:t>действий</w:t>
      </w:r>
      <w:r w:rsidRPr="005F3EE3">
        <w:rPr>
          <w:rFonts w:ascii="Times New Roman" w:hAnsi="Times New Roman"/>
          <w:spacing w:val="-1"/>
          <w:sz w:val="24"/>
          <w:szCs w:val="24"/>
        </w:rPr>
        <w:t xml:space="preserve"> </w:t>
      </w:r>
      <w:r w:rsidRPr="005F3EE3">
        <w:rPr>
          <w:rFonts w:ascii="Times New Roman" w:hAnsi="Times New Roman"/>
          <w:sz w:val="24"/>
          <w:szCs w:val="24"/>
        </w:rPr>
        <w:t>у</w:t>
      </w:r>
      <w:r w:rsidRPr="005F3EE3">
        <w:rPr>
          <w:rFonts w:ascii="Times New Roman" w:hAnsi="Times New Roman"/>
          <w:spacing w:val="-6"/>
          <w:sz w:val="24"/>
          <w:szCs w:val="24"/>
        </w:rPr>
        <w:t xml:space="preserve"> </w:t>
      </w:r>
      <w:r w:rsidRPr="005F3EE3">
        <w:rPr>
          <w:rFonts w:ascii="Times New Roman" w:hAnsi="Times New Roman"/>
          <w:spacing w:val="-2"/>
          <w:sz w:val="24"/>
          <w:szCs w:val="24"/>
        </w:rPr>
        <w:t>учащихся;</w:t>
      </w:r>
    </w:p>
    <w:p w:rsidR="009460D9" w:rsidRPr="005F3EE3" w:rsidRDefault="009460D9" w:rsidP="00706585">
      <w:pPr>
        <w:pStyle w:val="a8"/>
        <w:widowControl w:val="0"/>
        <w:numPr>
          <w:ilvl w:val="1"/>
          <w:numId w:val="4"/>
        </w:numPr>
        <w:tabs>
          <w:tab w:val="left" w:pos="1129"/>
        </w:tabs>
        <w:autoSpaceDE w:val="0"/>
        <w:autoSpaceDN w:val="0"/>
        <w:spacing w:after="0"/>
        <w:ind w:left="0" w:firstLine="0"/>
        <w:contextualSpacing w:val="0"/>
        <w:jc w:val="both"/>
        <w:rPr>
          <w:rFonts w:ascii="Times New Roman" w:hAnsi="Times New Roman"/>
          <w:szCs w:val="24"/>
        </w:rPr>
      </w:pPr>
      <w:r w:rsidRPr="005F3EE3">
        <w:rPr>
          <w:rFonts w:ascii="Times New Roman" w:hAnsi="Times New Roman"/>
          <w:szCs w:val="24"/>
        </w:rPr>
        <w:t>федеральные</w:t>
      </w:r>
      <w:r w:rsidRPr="005F3EE3">
        <w:rPr>
          <w:rFonts w:ascii="Times New Roman" w:hAnsi="Times New Roman"/>
          <w:spacing w:val="-5"/>
          <w:szCs w:val="24"/>
        </w:rPr>
        <w:t xml:space="preserve"> </w:t>
      </w:r>
      <w:r w:rsidRPr="005F3EE3">
        <w:rPr>
          <w:rFonts w:ascii="Times New Roman" w:hAnsi="Times New Roman"/>
          <w:szCs w:val="24"/>
        </w:rPr>
        <w:t>рабочие</w:t>
      </w:r>
      <w:r w:rsidRPr="005F3EE3">
        <w:rPr>
          <w:rFonts w:ascii="Times New Roman" w:hAnsi="Times New Roman"/>
          <w:spacing w:val="-2"/>
          <w:szCs w:val="24"/>
        </w:rPr>
        <w:t xml:space="preserve"> </w:t>
      </w:r>
      <w:r w:rsidRPr="005F3EE3">
        <w:rPr>
          <w:rFonts w:ascii="Times New Roman" w:hAnsi="Times New Roman"/>
          <w:szCs w:val="24"/>
        </w:rPr>
        <w:t>программы</w:t>
      </w:r>
      <w:r w:rsidRPr="005F3EE3">
        <w:rPr>
          <w:rFonts w:ascii="Times New Roman" w:hAnsi="Times New Roman"/>
          <w:spacing w:val="-2"/>
          <w:szCs w:val="24"/>
        </w:rPr>
        <w:t xml:space="preserve"> воспитания;</w:t>
      </w:r>
    </w:p>
    <w:p w:rsidR="009460D9" w:rsidRPr="005F3EE3" w:rsidRDefault="009460D9" w:rsidP="00706585">
      <w:pPr>
        <w:pStyle w:val="a8"/>
        <w:widowControl w:val="0"/>
        <w:numPr>
          <w:ilvl w:val="1"/>
          <w:numId w:val="4"/>
        </w:numPr>
        <w:tabs>
          <w:tab w:val="left" w:pos="1129"/>
        </w:tabs>
        <w:autoSpaceDE w:val="0"/>
        <w:autoSpaceDN w:val="0"/>
        <w:spacing w:after="0"/>
        <w:ind w:left="0" w:firstLine="0"/>
        <w:contextualSpacing w:val="0"/>
        <w:jc w:val="both"/>
        <w:rPr>
          <w:rFonts w:ascii="Times New Roman" w:hAnsi="Times New Roman"/>
          <w:szCs w:val="24"/>
        </w:rPr>
      </w:pPr>
      <w:r w:rsidRPr="005F3EE3">
        <w:rPr>
          <w:rFonts w:ascii="Times New Roman" w:hAnsi="Times New Roman"/>
          <w:szCs w:val="24"/>
        </w:rPr>
        <w:t>федеральные</w:t>
      </w:r>
      <w:r w:rsidRPr="005F3EE3">
        <w:rPr>
          <w:rFonts w:ascii="Times New Roman" w:hAnsi="Times New Roman"/>
          <w:spacing w:val="-3"/>
          <w:szCs w:val="24"/>
        </w:rPr>
        <w:t xml:space="preserve"> </w:t>
      </w:r>
      <w:r w:rsidRPr="005F3EE3">
        <w:rPr>
          <w:rFonts w:ascii="Times New Roman" w:hAnsi="Times New Roman"/>
          <w:szCs w:val="24"/>
        </w:rPr>
        <w:t>учебные</w:t>
      </w:r>
      <w:r w:rsidRPr="005F3EE3">
        <w:rPr>
          <w:rFonts w:ascii="Times New Roman" w:hAnsi="Times New Roman"/>
          <w:spacing w:val="-5"/>
          <w:szCs w:val="24"/>
        </w:rPr>
        <w:t xml:space="preserve"> </w:t>
      </w:r>
      <w:r w:rsidRPr="005F3EE3">
        <w:rPr>
          <w:rFonts w:ascii="Times New Roman" w:hAnsi="Times New Roman"/>
          <w:spacing w:val="-2"/>
          <w:szCs w:val="24"/>
        </w:rPr>
        <w:t>планы;</w:t>
      </w:r>
    </w:p>
    <w:p w:rsidR="009460D9" w:rsidRPr="005F3EE3" w:rsidRDefault="009460D9" w:rsidP="00706585">
      <w:pPr>
        <w:pStyle w:val="a8"/>
        <w:widowControl w:val="0"/>
        <w:numPr>
          <w:ilvl w:val="1"/>
          <w:numId w:val="4"/>
        </w:numPr>
        <w:tabs>
          <w:tab w:val="left" w:pos="1129"/>
        </w:tabs>
        <w:autoSpaceDE w:val="0"/>
        <w:autoSpaceDN w:val="0"/>
        <w:spacing w:after="0"/>
        <w:ind w:left="0" w:firstLine="0"/>
        <w:contextualSpacing w:val="0"/>
        <w:jc w:val="both"/>
        <w:rPr>
          <w:rFonts w:ascii="Times New Roman" w:hAnsi="Times New Roman"/>
          <w:szCs w:val="24"/>
        </w:rPr>
      </w:pPr>
      <w:r w:rsidRPr="005F3EE3">
        <w:rPr>
          <w:rFonts w:ascii="Times New Roman" w:hAnsi="Times New Roman"/>
          <w:szCs w:val="24"/>
        </w:rPr>
        <w:t>федеральные</w:t>
      </w:r>
      <w:r w:rsidRPr="005F3EE3">
        <w:rPr>
          <w:rFonts w:ascii="Times New Roman" w:hAnsi="Times New Roman"/>
          <w:spacing w:val="-8"/>
          <w:szCs w:val="24"/>
        </w:rPr>
        <w:t xml:space="preserve"> </w:t>
      </w:r>
      <w:r w:rsidRPr="005F3EE3">
        <w:rPr>
          <w:rFonts w:ascii="Times New Roman" w:hAnsi="Times New Roman"/>
          <w:szCs w:val="24"/>
        </w:rPr>
        <w:t>календарные</w:t>
      </w:r>
      <w:r w:rsidRPr="005F3EE3">
        <w:rPr>
          <w:rFonts w:ascii="Times New Roman" w:hAnsi="Times New Roman"/>
          <w:spacing w:val="-6"/>
          <w:szCs w:val="24"/>
        </w:rPr>
        <w:t xml:space="preserve"> </w:t>
      </w:r>
      <w:r w:rsidRPr="005F3EE3">
        <w:rPr>
          <w:rFonts w:ascii="Times New Roman" w:hAnsi="Times New Roman"/>
          <w:szCs w:val="24"/>
        </w:rPr>
        <w:t>планы</w:t>
      </w:r>
      <w:r w:rsidRPr="005F3EE3">
        <w:rPr>
          <w:rFonts w:ascii="Times New Roman" w:hAnsi="Times New Roman"/>
          <w:spacing w:val="-4"/>
          <w:szCs w:val="24"/>
        </w:rPr>
        <w:t xml:space="preserve"> </w:t>
      </w:r>
      <w:r w:rsidRPr="005F3EE3">
        <w:rPr>
          <w:rFonts w:ascii="Times New Roman" w:hAnsi="Times New Roman"/>
          <w:szCs w:val="24"/>
        </w:rPr>
        <w:t>воспитательной</w:t>
      </w:r>
      <w:r w:rsidRPr="005F3EE3">
        <w:rPr>
          <w:rFonts w:ascii="Times New Roman" w:hAnsi="Times New Roman"/>
          <w:spacing w:val="-3"/>
          <w:szCs w:val="24"/>
        </w:rPr>
        <w:t xml:space="preserve"> </w:t>
      </w:r>
      <w:r w:rsidRPr="005F3EE3">
        <w:rPr>
          <w:rFonts w:ascii="Times New Roman" w:hAnsi="Times New Roman"/>
          <w:spacing w:val="-2"/>
          <w:szCs w:val="24"/>
        </w:rPr>
        <w:t>работы.</w:t>
      </w:r>
    </w:p>
    <w:p w:rsidR="009460D9" w:rsidRPr="005F3EE3" w:rsidRDefault="009460D9" w:rsidP="005F3EE3">
      <w:pPr>
        <w:pStyle w:val="af8"/>
        <w:spacing w:after="0"/>
        <w:jc w:val="both"/>
        <w:rPr>
          <w:rFonts w:ascii="Times New Roman" w:hAnsi="Times New Roman"/>
          <w:sz w:val="24"/>
          <w:szCs w:val="24"/>
        </w:rPr>
      </w:pPr>
      <w:r w:rsidRPr="005F3EE3">
        <w:rPr>
          <w:rFonts w:ascii="Times New Roman" w:hAnsi="Times New Roman"/>
          <w:sz w:val="24"/>
          <w:szCs w:val="24"/>
        </w:rPr>
        <w:t>Образовательные программы реализуют требования федерального государственного образовательного стандарта и направлены на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индивидуальными особенностями его развития и состояния здоровья.</w:t>
      </w:r>
      <w:r w:rsidRPr="005F3EE3">
        <w:rPr>
          <w:rFonts w:ascii="Times New Roman" w:hAnsi="Times New Roman"/>
          <w:spacing w:val="-2"/>
          <w:sz w:val="24"/>
          <w:szCs w:val="24"/>
        </w:rPr>
        <w:t xml:space="preserve"> Н</w:t>
      </w:r>
      <w:r w:rsidRPr="005F3EE3">
        <w:rPr>
          <w:rFonts w:ascii="Times New Roman" w:hAnsi="Times New Roman"/>
          <w:sz w:val="24"/>
          <w:szCs w:val="24"/>
        </w:rPr>
        <w:t xml:space="preserve">а уровне </w:t>
      </w:r>
      <w:r w:rsidRPr="005F3EE3">
        <w:rPr>
          <w:rFonts w:ascii="Times New Roman" w:hAnsi="Times New Roman"/>
          <w:spacing w:val="-1"/>
          <w:sz w:val="24"/>
          <w:szCs w:val="24"/>
        </w:rPr>
        <w:t xml:space="preserve">среднего общего образования </w:t>
      </w:r>
      <w:r w:rsidRPr="005F3EE3">
        <w:rPr>
          <w:rFonts w:ascii="Times New Roman" w:hAnsi="Times New Roman"/>
          <w:sz w:val="24"/>
          <w:szCs w:val="24"/>
        </w:rPr>
        <w:t>обеспечивается  профильное (гуманитарный профиль). Обучение по индивидуальным учебным планам, организацию дополнительного образования детей. Основные образовательные программы реализуются через учебный план и план внеурочной деятельности.</w:t>
      </w:r>
    </w:p>
    <w:p w:rsidR="00684CAC" w:rsidRPr="005F3EE3" w:rsidRDefault="00684CAC" w:rsidP="005F3EE3">
      <w:pPr>
        <w:spacing w:after="0"/>
        <w:rPr>
          <w:rFonts w:ascii="Times New Roman" w:hAnsi="Times New Roman"/>
          <w:sz w:val="24"/>
          <w:szCs w:val="24"/>
        </w:rPr>
      </w:pPr>
    </w:p>
    <w:p w:rsidR="00767A68" w:rsidRPr="00767A68" w:rsidRDefault="00767A68" w:rsidP="00767A68">
      <w:pPr>
        <w:tabs>
          <w:tab w:val="left" w:pos="966"/>
        </w:tabs>
        <w:spacing w:after="0"/>
        <w:jc w:val="both"/>
        <w:rPr>
          <w:rFonts w:ascii="Times New Roman" w:hAnsi="Times New Roman"/>
          <w:b/>
          <w:sz w:val="24"/>
          <w:szCs w:val="24"/>
        </w:rPr>
      </w:pPr>
      <w:r w:rsidRPr="00767A68">
        <w:rPr>
          <w:rFonts w:ascii="Times New Roman" w:hAnsi="Times New Roman"/>
          <w:b/>
          <w:sz w:val="24"/>
          <w:szCs w:val="24"/>
        </w:rPr>
        <w:t>Анализ организационных мероприятий введения новых предметов: ОБЗР, труд (технология).</w:t>
      </w:r>
    </w:p>
    <w:p w:rsidR="00767A68" w:rsidRPr="005F3EE3" w:rsidRDefault="00767A68" w:rsidP="00767A68">
      <w:pPr>
        <w:tabs>
          <w:tab w:val="left" w:pos="966"/>
        </w:tabs>
        <w:spacing w:after="0"/>
        <w:jc w:val="both"/>
        <w:rPr>
          <w:rFonts w:ascii="Times New Roman" w:hAnsi="Times New Roman"/>
          <w:sz w:val="24"/>
          <w:szCs w:val="24"/>
        </w:rPr>
      </w:pPr>
      <w:r w:rsidRPr="005F3EE3">
        <w:rPr>
          <w:rFonts w:ascii="Times New Roman" w:hAnsi="Times New Roman"/>
          <w:sz w:val="24"/>
          <w:szCs w:val="24"/>
        </w:rPr>
        <w:t>- обучение педагогов (КПК);</w:t>
      </w:r>
    </w:p>
    <w:p w:rsidR="00767A68" w:rsidRPr="005F3EE3" w:rsidRDefault="00767A68" w:rsidP="00767A68">
      <w:pPr>
        <w:tabs>
          <w:tab w:val="left" w:pos="966"/>
        </w:tabs>
        <w:spacing w:after="0"/>
        <w:jc w:val="both"/>
        <w:rPr>
          <w:rFonts w:ascii="Times New Roman" w:hAnsi="Times New Roman"/>
          <w:sz w:val="24"/>
          <w:szCs w:val="24"/>
        </w:rPr>
      </w:pPr>
      <w:r w:rsidRPr="005F3EE3">
        <w:rPr>
          <w:rFonts w:ascii="Times New Roman" w:hAnsi="Times New Roman"/>
          <w:sz w:val="24"/>
          <w:szCs w:val="24"/>
        </w:rPr>
        <w:t>- внесение изменений в образовательные программы</w:t>
      </w:r>
    </w:p>
    <w:p w:rsidR="00767A68" w:rsidRPr="005F3EE3" w:rsidRDefault="00767A68" w:rsidP="00767A68">
      <w:pPr>
        <w:tabs>
          <w:tab w:val="left" w:pos="966"/>
        </w:tabs>
        <w:spacing w:after="0"/>
        <w:jc w:val="both"/>
        <w:rPr>
          <w:rFonts w:ascii="Times New Roman" w:hAnsi="Times New Roman"/>
          <w:b/>
          <w:i/>
          <w:sz w:val="24"/>
          <w:szCs w:val="24"/>
        </w:rPr>
      </w:pPr>
    </w:p>
    <w:p w:rsidR="00767A68" w:rsidRPr="005F3EE3" w:rsidRDefault="00767A68" w:rsidP="00767A68">
      <w:pPr>
        <w:spacing w:after="0"/>
        <w:rPr>
          <w:rFonts w:ascii="Times New Roman" w:hAnsi="Times New Roman"/>
          <w:color w:val="000000"/>
          <w:sz w:val="24"/>
          <w:szCs w:val="24"/>
          <w:shd w:val="clear" w:color="auto" w:fill="FFFFFF"/>
        </w:rPr>
      </w:pPr>
      <w:r w:rsidRPr="005F3EE3">
        <w:rPr>
          <w:rFonts w:ascii="Times New Roman" w:hAnsi="Times New Roman"/>
          <w:color w:val="000000"/>
          <w:sz w:val="24"/>
          <w:szCs w:val="24"/>
          <w:shd w:val="clear" w:color="auto" w:fill="FFFFFF"/>
        </w:rPr>
        <w:t>Мероприятия  по внедрению новых предметов были  направлены на организацию и обеспечение эффективного обучения, создание необходимых условий.</w:t>
      </w:r>
    </w:p>
    <w:p w:rsidR="00767A68" w:rsidRPr="005F3EE3" w:rsidRDefault="00767A68" w:rsidP="00767A68">
      <w:pPr>
        <w:spacing w:after="0"/>
        <w:rPr>
          <w:rFonts w:ascii="Times New Roman" w:hAnsi="Times New Roman"/>
          <w:color w:val="000000"/>
          <w:sz w:val="24"/>
          <w:szCs w:val="24"/>
          <w:shd w:val="clear" w:color="auto" w:fill="FFFFFF"/>
        </w:rPr>
      </w:pPr>
      <w:r w:rsidRPr="005F3EE3">
        <w:rPr>
          <w:rFonts w:ascii="Times New Roman" w:hAnsi="Times New Roman"/>
          <w:color w:val="000000"/>
          <w:sz w:val="24"/>
          <w:szCs w:val="24"/>
          <w:shd w:val="clear" w:color="auto" w:fill="FFFFFF"/>
        </w:rPr>
        <w:t xml:space="preserve">  Организация курсов повышения квалификации.  Проведение обучающих курсов и тренингов для учителей, которые будут преподавать новые предметы, с акцентом на новые методики и технологии Семинаров для учителей, родителей и других заинтересованных сторон с целью знакомства с новыми предметами, их целями и задачами. Проведение презентаций для педагогического коллектива и родителей, в которых информируется о содержании новых предметов и методах их преподавания. </w:t>
      </w:r>
    </w:p>
    <w:p w:rsidR="00767A68" w:rsidRPr="005F3EE3" w:rsidRDefault="00767A68" w:rsidP="00767A68">
      <w:pPr>
        <w:spacing w:after="0"/>
        <w:rPr>
          <w:rFonts w:ascii="Times New Roman" w:hAnsi="Times New Roman"/>
          <w:color w:val="000000"/>
          <w:sz w:val="24"/>
          <w:szCs w:val="24"/>
          <w:shd w:val="clear" w:color="auto" w:fill="FFFFFF"/>
        </w:rPr>
      </w:pPr>
      <w:r w:rsidRPr="005F3EE3">
        <w:rPr>
          <w:rFonts w:ascii="Times New Roman" w:hAnsi="Times New Roman"/>
          <w:color w:val="000000"/>
          <w:sz w:val="24"/>
          <w:szCs w:val="24"/>
          <w:shd w:val="clear" w:color="auto" w:fill="FFFFFF"/>
        </w:rPr>
        <w:lastRenderedPageBreak/>
        <w:t xml:space="preserve"> Обеспечение учебных помещений необходимым оборудованием- было закуплено оборудование в кабинет ОБЗР. </w:t>
      </w:r>
    </w:p>
    <w:p w:rsidR="00767A68" w:rsidRPr="005F3EE3" w:rsidRDefault="00767A68" w:rsidP="00767A68">
      <w:pPr>
        <w:spacing w:after="0"/>
        <w:rPr>
          <w:rFonts w:ascii="Times New Roman" w:hAnsi="Times New Roman"/>
          <w:color w:val="000000"/>
          <w:sz w:val="24"/>
          <w:szCs w:val="24"/>
          <w:shd w:val="clear" w:color="auto" w:fill="FFFFFF"/>
        </w:rPr>
      </w:pPr>
      <w:r w:rsidRPr="005F3EE3">
        <w:rPr>
          <w:rFonts w:ascii="Times New Roman" w:hAnsi="Times New Roman"/>
          <w:color w:val="000000"/>
          <w:sz w:val="24"/>
          <w:szCs w:val="24"/>
          <w:shd w:val="clear" w:color="auto" w:fill="FFFFFF"/>
        </w:rPr>
        <w:t>Проводились м</w:t>
      </w:r>
      <w:r w:rsidRPr="005F3EE3">
        <w:rPr>
          <w:rStyle w:val="af0"/>
          <w:rFonts w:ascii="Times New Roman" w:hAnsi="Times New Roman"/>
          <w:b w:val="0"/>
          <w:bCs w:val="0"/>
          <w:color w:val="000000"/>
          <w:sz w:val="24"/>
          <w:szCs w:val="24"/>
          <w:shd w:val="clear" w:color="auto" w:fill="FFFFFF"/>
        </w:rPr>
        <w:t xml:space="preserve">ониторинги  по обеспеченности оборудованием и учебниками . </w:t>
      </w:r>
    </w:p>
    <w:p w:rsidR="00073790" w:rsidRPr="005F3EE3" w:rsidRDefault="00767A68" w:rsidP="00767A68">
      <w:pPr>
        <w:spacing w:after="0"/>
        <w:rPr>
          <w:rFonts w:ascii="Times New Roman" w:hAnsi="Times New Roman"/>
          <w:b/>
          <w:i/>
          <w:sz w:val="24"/>
          <w:szCs w:val="24"/>
        </w:rPr>
      </w:pPr>
      <w:r w:rsidRPr="005F3EE3">
        <w:rPr>
          <w:rFonts w:ascii="Times New Roman" w:hAnsi="Times New Roman"/>
          <w:color w:val="000000"/>
          <w:sz w:val="24"/>
          <w:szCs w:val="24"/>
          <w:shd w:val="clear" w:color="auto" w:fill="FFFFFF"/>
        </w:rPr>
        <w:t xml:space="preserve"> Внедрение новых предметов требует комплексного подхода и разнообразия мероприятий, направленных на подготовку педагогов, обеспечение ресурсами, активизацию учащихся и взаимодействие с родителями и обществом. Профессиональная организация мероприятий обеспечит успешную интеграцию ОБЗР и Труда (технологии) в образовательный процесс и создание качественной образовательной среды.</w:t>
      </w:r>
    </w:p>
    <w:p w:rsidR="00767A68" w:rsidRDefault="00767A68" w:rsidP="005F3EE3">
      <w:pPr>
        <w:spacing w:after="0"/>
        <w:rPr>
          <w:rFonts w:ascii="Times New Roman" w:hAnsi="Times New Roman"/>
          <w:b/>
          <w:sz w:val="24"/>
          <w:szCs w:val="24"/>
        </w:rPr>
      </w:pPr>
    </w:p>
    <w:p w:rsidR="008C715B" w:rsidRPr="005F3EE3" w:rsidRDefault="007A36B3" w:rsidP="005F3EE3">
      <w:pPr>
        <w:spacing w:after="0"/>
        <w:rPr>
          <w:rFonts w:ascii="Times New Roman" w:hAnsi="Times New Roman"/>
          <w:b/>
          <w:sz w:val="24"/>
          <w:szCs w:val="24"/>
        </w:rPr>
      </w:pPr>
      <w:r w:rsidRPr="005F3EE3">
        <w:rPr>
          <w:rFonts w:ascii="Times New Roman" w:hAnsi="Times New Roman"/>
          <w:b/>
          <w:sz w:val="24"/>
          <w:szCs w:val="24"/>
        </w:rPr>
        <w:t>Анализ контингента обучающихся: движение, социальный статус семе</w:t>
      </w:r>
      <w:r w:rsidR="008C715B" w:rsidRPr="005F3EE3">
        <w:rPr>
          <w:rFonts w:ascii="Times New Roman" w:hAnsi="Times New Roman"/>
          <w:b/>
          <w:sz w:val="24"/>
          <w:szCs w:val="24"/>
        </w:rPr>
        <w:t>й</w:t>
      </w:r>
      <w:r w:rsidR="00684CAC" w:rsidRPr="005F3EE3">
        <w:rPr>
          <w:rFonts w:ascii="Times New Roman" w:hAnsi="Times New Roman"/>
          <w:b/>
          <w:sz w:val="24"/>
          <w:szCs w:val="24"/>
        </w:rPr>
        <w:t xml:space="preserve"> </w:t>
      </w:r>
      <w:r w:rsidR="00767A68">
        <w:rPr>
          <w:rFonts w:ascii="Times New Roman" w:hAnsi="Times New Roman"/>
          <w:b/>
          <w:sz w:val="24"/>
          <w:szCs w:val="24"/>
        </w:rPr>
        <w:t>.</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 xml:space="preserve">На начало года в школе обучалось 856 обучающихся, на конец года 838 обучающихся. </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Среди них:</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Многодетные 213 обучающихся, что составляет 25% всех обучающихся,</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Опекаемые 12 обучающихся, что составляет 1,5% всех обучающихся,</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Дети-инвалиды 7 обучающихся, что составляет около 1% всех обучающихся</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Обучающиеся на дому 24 обучающихся, что составляет 3% всех обучающихся.</w:t>
      </w:r>
    </w:p>
    <w:p w:rsidR="002C2215" w:rsidRPr="005F3EE3" w:rsidRDefault="002C2215" w:rsidP="005F3EE3">
      <w:pPr>
        <w:spacing w:after="0"/>
        <w:rPr>
          <w:rFonts w:ascii="Times New Roman" w:hAnsi="Times New Roman"/>
          <w:sz w:val="24"/>
          <w:szCs w:val="24"/>
        </w:rPr>
      </w:pPr>
      <w:r w:rsidRPr="005F3EE3">
        <w:rPr>
          <w:rFonts w:ascii="Times New Roman" w:hAnsi="Times New Roman"/>
          <w:sz w:val="24"/>
          <w:szCs w:val="24"/>
        </w:rPr>
        <w:t>36 обучающихся граждане союзных государств, что составляет 4% всех обучающихся.</w:t>
      </w:r>
    </w:p>
    <w:p w:rsidR="007A36B3" w:rsidRPr="005F3EE3" w:rsidRDefault="007A36B3" w:rsidP="005F3EE3">
      <w:pPr>
        <w:spacing w:after="0"/>
        <w:jc w:val="both"/>
        <w:rPr>
          <w:rFonts w:ascii="Times New Roman" w:hAnsi="Times New Roman"/>
          <w:b/>
          <w:i/>
          <w:color w:val="FF0000"/>
          <w:sz w:val="24"/>
          <w:szCs w:val="24"/>
        </w:rPr>
      </w:pPr>
    </w:p>
    <w:p w:rsidR="00073790" w:rsidRPr="005F3EE3" w:rsidRDefault="00073790" w:rsidP="005F3EE3">
      <w:pPr>
        <w:spacing w:after="0"/>
        <w:jc w:val="both"/>
        <w:rPr>
          <w:rFonts w:ascii="Times New Roman" w:hAnsi="Times New Roman"/>
          <w:b/>
          <w:i/>
          <w:color w:val="FF0000"/>
          <w:sz w:val="24"/>
          <w:szCs w:val="24"/>
        </w:rPr>
      </w:pPr>
    </w:p>
    <w:p w:rsidR="00517CB2" w:rsidRPr="005F3EE3" w:rsidRDefault="00517CB2" w:rsidP="005F3EE3">
      <w:pPr>
        <w:spacing w:after="0"/>
        <w:jc w:val="both"/>
        <w:rPr>
          <w:rFonts w:ascii="Times New Roman" w:hAnsi="Times New Roman"/>
          <w:b/>
          <w:sz w:val="24"/>
          <w:szCs w:val="24"/>
        </w:rPr>
      </w:pPr>
      <w:r w:rsidRPr="005F3EE3">
        <w:rPr>
          <w:rFonts w:ascii="Times New Roman" w:hAnsi="Times New Roman"/>
          <w:b/>
          <w:sz w:val="24"/>
          <w:szCs w:val="24"/>
        </w:rPr>
        <w:t>Результативность воспитательной системы</w:t>
      </w:r>
      <w:r w:rsidR="00684CAC" w:rsidRPr="005F3EE3">
        <w:rPr>
          <w:rFonts w:ascii="Times New Roman" w:hAnsi="Times New Roman"/>
          <w:b/>
          <w:sz w:val="24"/>
          <w:szCs w:val="24"/>
        </w:rPr>
        <w:t xml:space="preserve">  </w:t>
      </w:r>
    </w:p>
    <w:p w:rsidR="005F3EE3" w:rsidRPr="00F21F8E" w:rsidRDefault="005F3EE3" w:rsidP="005F3EE3">
      <w:pPr>
        <w:spacing w:after="160" w:line="259" w:lineRule="auto"/>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 xml:space="preserve">     Воспитательная работа в школе  в 2023-2024  учебном году осуществлялась в рамках модулей рабочей программы воспитания. В начале учебного  года проведен педагогический совет, на котором поставлены цели и задачи воспитательной работы  на новый учебный год,  сделаны акценты на  главные события года, которые красной нитью шли через уроки, внеклассные мероприятия, занятия внеурочной деятельности и дополнительное образование. </w:t>
      </w:r>
    </w:p>
    <w:p w:rsidR="005F3EE3" w:rsidRPr="00F21F8E" w:rsidRDefault="005F3EE3" w:rsidP="005F3EE3">
      <w:pPr>
        <w:spacing w:after="160" w:line="259" w:lineRule="auto"/>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 xml:space="preserve"> Целью ВР в 2023-2024 учебном  году стало создание в школе  условий для личностного развития обучающихся, которое проявляется:</w:t>
      </w:r>
    </w:p>
    <w:p w:rsidR="005F3EE3" w:rsidRPr="00F21F8E" w:rsidRDefault="005F3EE3" w:rsidP="00F73196">
      <w:pPr>
        <w:numPr>
          <w:ilvl w:val="0"/>
          <w:numId w:val="26"/>
        </w:numPr>
        <w:spacing w:after="160" w:line="259" w:lineRule="auto"/>
        <w:contextualSpacing/>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в усвоении ими основных норм поведения в обществе и традиций общества, в котором они живут;</w:t>
      </w:r>
    </w:p>
    <w:p w:rsidR="005F3EE3" w:rsidRPr="00F21F8E" w:rsidRDefault="005F3EE3" w:rsidP="00F73196">
      <w:pPr>
        <w:numPr>
          <w:ilvl w:val="0"/>
          <w:numId w:val="26"/>
        </w:numPr>
        <w:spacing w:after="160" w:line="259" w:lineRule="auto"/>
        <w:contextualSpacing/>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в развитии социально значимых отношений, обучающихся и ценностного отношения к семье, труду, Отечеству, природе, миру, знаниям, культуре, окружающим людям и самим себе;</w:t>
      </w:r>
    </w:p>
    <w:p w:rsidR="005F3EE3" w:rsidRPr="00F21F8E" w:rsidRDefault="005F3EE3" w:rsidP="00F73196">
      <w:pPr>
        <w:numPr>
          <w:ilvl w:val="0"/>
          <w:numId w:val="26"/>
        </w:numPr>
        <w:spacing w:after="160" w:line="259" w:lineRule="auto"/>
        <w:contextualSpacing/>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в приобретении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5F3EE3" w:rsidRPr="00F21F8E" w:rsidRDefault="005F3EE3" w:rsidP="005F3EE3">
      <w:pPr>
        <w:spacing w:after="160" w:line="259" w:lineRule="auto"/>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Педагогический коллектив школы  реализует цель через решение следующих задач:</w:t>
      </w:r>
    </w:p>
    <w:p w:rsidR="005F3EE3" w:rsidRPr="00F21F8E" w:rsidRDefault="005F3EE3" w:rsidP="00F73196">
      <w:pPr>
        <w:numPr>
          <w:ilvl w:val="0"/>
          <w:numId w:val="27"/>
        </w:numPr>
        <w:spacing w:after="160" w:line="259" w:lineRule="auto"/>
        <w:contextualSpacing/>
        <w:jc w:val="both"/>
        <w:rPr>
          <w:rFonts w:ascii="Times New Roman" w:eastAsia="Calibri" w:hAnsi="Times New Roman"/>
          <w:i/>
          <w:sz w:val="24"/>
          <w:szCs w:val="24"/>
          <w:lang w:eastAsia="en-US"/>
        </w:rPr>
      </w:pPr>
      <w:r w:rsidRPr="00F21F8E">
        <w:rPr>
          <w:rFonts w:ascii="Times New Roman" w:eastAsia="Calibri" w:hAnsi="Times New Roman"/>
          <w:sz w:val="24"/>
          <w:szCs w:val="24"/>
          <w:lang w:eastAsia="en-US"/>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r w:rsidRPr="00F21F8E">
        <w:rPr>
          <w:rFonts w:ascii="Times New Roman" w:eastAsia="Calibri" w:hAnsi="Times New Roman"/>
          <w:i/>
          <w:sz w:val="24"/>
          <w:szCs w:val="24"/>
          <w:lang w:eastAsia="en-US"/>
        </w:rPr>
        <w:t>Модуль «Ключевые общешкольные дела»);</w:t>
      </w:r>
    </w:p>
    <w:p w:rsidR="005F3EE3" w:rsidRPr="00F21F8E" w:rsidRDefault="005F3EE3" w:rsidP="00F73196">
      <w:pPr>
        <w:numPr>
          <w:ilvl w:val="0"/>
          <w:numId w:val="27"/>
        </w:numPr>
        <w:spacing w:after="160" w:line="259" w:lineRule="auto"/>
        <w:contextualSpacing/>
        <w:jc w:val="both"/>
        <w:rPr>
          <w:rFonts w:ascii="Times New Roman" w:eastAsia="Calibri" w:hAnsi="Times New Roman"/>
          <w:i/>
          <w:sz w:val="24"/>
          <w:szCs w:val="24"/>
          <w:lang w:eastAsia="en-US"/>
        </w:rPr>
      </w:pPr>
      <w:r w:rsidRPr="00F21F8E">
        <w:rPr>
          <w:rFonts w:ascii="Times New Roman" w:eastAsia="Calibri" w:hAnsi="Times New Roman"/>
          <w:sz w:val="24"/>
          <w:szCs w:val="24"/>
          <w:lang w:eastAsia="en-US"/>
        </w:rPr>
        <w:t>реализовывать потенциал классного руководства в воспитании школьников, поддерживать активное участие классных сообществ в жизни лицея (</w:t>
      </w:r>
      <w:r w:rsidRPr="00F21F8E">
        <w:rPr>
          <w:rFonts w:ascii="Times New Roman" w:eastAsia="Calibri" w:hAnsi="Times New Roman"/>
          <w:i/>
          <w:sz w:val="24"/>
          <w:szCs w:val="24"/>
          <w:lang w:eastAsia="en-US"/>
        </w:rPr>
        <w:t>Модуль «Классное руководство»);</w:t>
      </w:r>
    </w:p>
    <w:p w:rsidR="005F3EE3" w:rsidRPr="00F21F8E" w:rsidRDefault="005F3EE3" w:rsidP="00F73196">
      <w:pPr>
        <w:numPr>
          <w:ilvl w:val="0"/>
          <w:numId w:val="27"/>
        </w:numPr>
        <w:spacing w:after="160" w:line="259" w:lineRule="auto"/>
        <w:contextualSpacing/>
        <w:jc w:val="both"/>
        <w:rPr>
          <w:rFonts w:ascii="Times New Roman" w:eastAsia="Calibri" w:hAnsi="Times New Roman"/>
          <w:i/>
          <w:sz w:val="24"/>
          <w:szCs w:val="24"/>
          <w:lang w:eastAsia="en-US"/>
        </w:rPr>
      </w:pPr>
      <w:r w:rsidRPr="00F21F8E">
        <w:rPr>
          <w:rFonts w:ascii="Times New Roman" w:eastAsia="Calibri" w:hAnsi="Times New Roman"/>
          <w:sz w:val="24"/>
          <w:szCs w:val="24"/>
          <w:lang w:eastAsia="en-US"/>
        </w:rPr>
        <w:t xml:space="preserve">вовлекать школьников в кружки, секции, клубы, студии и иные объединения, работающие по школьным программам внеурочной деятельности, отделения дополнительного образования </w:t>
      </w:r>
      <w:r w:rsidRPr="00F21F8E">
        <w:rPr>
          <w:rFonts w:ascii="Times New Roman" w:eastAsia="Calibri" w:hAnsi="Times New Roman"/>
          <w:sz w:val="24"/>
          <w:szCs w:val="24"/>
          <w:lang w:eastAsia="en-US"/>
        </w:rPr>
        <w:lastRenderedPageBreak/>
        <w:t>(далее - ОДОД), школьные спортивные клубы (ШСК) реализовывать их воспитательные возможности (</w:t>
      </w:r>
      <w:r w:rsidRPr="00F21F8E">
        <w:rPr>
          <w:rFonts w:ascii="Times New Roman" w:eastAsia="Calibri" w:hAnsi="Times New Roman"/>
          <w:i/>
          <w:sz w:val="24"/>
          <w:szCs w:val="24"/>
          <w:lang w:eastAsia="en-US"/>
        </w:rPr>
        <w:t>Модуль «Курсы внеурочной деятельности»);</w:t>
      </w:r>
    </w:p>
    <w:p w:rsidR="005F3EE3" w:rsidRPr="00F21F8E" w:rsidRDefault="005F3EE3" w:rsidP="00F73196">
      <w:pPr>
        <w:numPr>
          <w:ilvl w:val="0"/>
          <w:numId w:val="27"/>
        </w:numPr>
        <w:spacing w:after="160" w:line="259" w:lineRule="auto"/>
        <w:contextualSpacing/>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использовать в воспитании детей возможности школьного урока, поддерживать использование на уроках интерактивных форм занятий с учащимися (</w:t>
      </w:r>
      <w:r w:rsidRPr="00F21F8E">
        <w:rPr>
          <w:rFonts w:ascii="Times New Roman" w:eastAsia="Calibri" w:hAnsi="Times New Roman"/>
          <w:i/>
          <w:sz w:val="24"/>
          <w:szCs w:val="24"/>
          <w:lang w:eastAsia="en-US"/>
        </w:rPr>
        <w:t>Модуль «Школьный урок»);</w:t>
      </w:r>
      <w:r w:rsidRPr="00F21F8E">
        <w:rPr>
          <w:rFonts w:ascii="Times New Roman" w:eastAsia="Calibri" w:hAnsi="Times New Roman"/>
          <w:sz w:val="24"/>
          <w:szCs w:val="24"/>
          <w:lang w:eastAsia="en-US"/>
        </w:rPr>
        <w:t xml:space="preserve"> </w:t>
      </w:r>
    </w:p>
    <w:p w:rsidR="005F3EE3" w:rsidRPr="00F21F8E" w:rsidRDefault="005F3EE3" w:rsidP="00F73196">
      <w:pPr>
        <w:numPr>
          <w:ilvl w:val="0"/>
          <w:numId w:val="27"/>
        </w:numPr>
        <w:spacing w:after="160" w:line="259" w:lineRule="auto"/>
        <w:contextualSpacing/>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инициировать и поддерживать ученическое самоуправление – как на уровне лицея, так и на уровне классных сообществ (</w:t>
      </w:r>
      <w:r w:rsidRPr="00F21F8E">
        <w:rPr>
          <w:rFonts w:ascii="Times New Roman" w:eastAsia="Calibri" w:hAnsi="Times New Roman"/>
          <w:i/>
          <w:sz w:val="24"/>
          <w:szCs w:val="24"/>
          <w:lang w:eastAsia="en-US"/>
        </w:rPr>
        <w:t>Модуль «Самоуправление»</w:t>
      </w:r>
      <w:r w:rsidRPr="00F21F8E">
        <w:rPr>
          <w:rFonts w:ascii="Times New Roman" w:eastAsia="Calibri" w:hAnsi="Times New Roman"/>
          <w:sz w:val="24"/>
          <w:szCs w:val="24"/>
          <w:lang w:eastAsia="en-US"/>
        </w:rPr>
        <w:t xml:space="preserve">); </w:t>
      </w:r>
    </w:p>
    <w:p w:rsidR="005F3EE3" w:rsidRPr="00F21F8E" w:rsidRDefault="005F3EE3" w:rsidP="00F73196">
      <w:pPr>
        <w:numPr>
          <w:ilvl w:val="0"/>
          <w:numId w:val="27"/>
        </w:numPr>
        <w:spacing w:after="160" w:line="259" w:lineRule="auto"/>
        <w:contextualSpacing/>
        <w:jc w:val="both"/>
        <w:rPr>
          <w:rFonts w:ascii="Times New Roman" w:eastAsia="Calibri" w:hAnsi="Times New Roman"/>
          <w:i/>
          <w:sz w:val="24"/>
          <w:szCs w:val="24"/>
          <w:lang w:eastAsia="en-US"/>
        </w:rPr>
      </w:pPr>
      <w:r w:rsidRPr="00F21F8E">
        <w:rPr>
          <w:rFonts w:ascii="Times New Roman" w:eastAsia="Calibri" w:hAnsi="Times New Roman"/>
          <w:sz w:val="24"/>
          <w:szCs w:val="24"/>
          <w:lang w:eastAsia="en-US"/>
        </w:rPr>
        <w:t>организовывать для школьников экскурсии, экспедиции, походы и реализовывать их воспитательный потенциал (</w:t>
      </w:r>
      <w:r w:rsidRPr="00F21F8E">
        <w:rPr>
          <w:rFonts w:ascii="Times New Roman" w:eastAsia="Calibri" w:hAnsi="Times New Roman"/>
          <w:i/>
          <w:sz w:val="24"/>
          <w:szCs w:val="24"/>
          <w:lang w:eastAsia="en-US"/>
        </w:rPr>
        <w:t>Модуль «Экскурсии, экспедиции, походы»);</w:t>
      </w:r>
    </w:p>
    <w:p w:rsidR="005F3EE3" w:rsidRPr="00F21F8E" w:rsidRDefault="005F3EE3" w:rsidP="00F73196">
      <w:pPr>
        <w:numPr>
          <w:ilvl w:val="0"/>
          <w:numId w:val="27"/>
        </w:numPr>
        <w:spacing w:after="160" w:line="259" w:lineRule="auto"/>
        <w:contextualSpacing/>
        <w:jc w:val="both"/>
        <w:rPr>
          <w:rFonts w:ascii="Times New Roman" w:eastAsia="Calibri" w:hAnsi="Times New Roman"/>
          <w:i/>
          <w:sz w:val="24"/>
          <w:szCs w:val="24"/>
          <w:lang w:eastAsia="en-US"/>
        </w:rPr>
      </w:pPr>
      <w:r w:rsidRPr="00F21F8E">
        <w:rPr>
          <w:rFonts w:ascii="Times New Roman" w:eastAsia="Calibri" w:hAnsi="Times New Roman"/>
          <w:sz w:val="24"/>
          <w:szCs w:val="24"/>
          <w:lang w:eastAsia="en-US"/>
        </w:rPr>
        <w:t>организовывать профориентационную работу со школьниками (</w:t>
      </w:r>
      <w:r w:rsidRPr="00F21F8E">
        <w:rPr>
          <w:rFonts w:ascii="Times New Roman" w:eastAsia="Calibri" w:hAnsi="Times New Roman"/>
          <w:i/>
          <w:sz w:val="24"/>
          <w:szCs w:val="24"/>
          <w:lang w:eastAsia="en-US"/>
        </w:rPr>
        <w:t>Модуль «Профориентация»);</w:t>
      </w:r>
    </w:p>
    <w:p w:rsidR="005F3EE3" w:rsidRPr="00F21F8E" w:rsidRDefault="005F3EE3" w:rsidP="00F73196">
      <w:pPr>
        <w:numPr>
          <w:ilvl w:val="0"/>
          <w:numId w:val="27"/>
        </w:numPr>
        <w:spacing w:after="160" w:line="259" w:lineRule="auto"/>
        <w:contextualSpacing/>
        <w:jc w:val="both"/>
        <w:rPr>
          <w:rFonts w:ascii="Times New Roman" w:eastAsia="Calibri" w:hAnsi="Times New Roman"/>
          <w:sz w:val="24"/>
          <w:szCs w:val="24"/>
          <w:lang w:eastAsia="en-US"/>
        </w:rPr>
      </w:pPr>
      <w:r w:rsidRPr="00F21F8E">
        <w:rPr>
          <w:rFonts w:ascii="Times New Roman" w:eastAsia="Calibri" w:hAnsi="Times New Roman"/>
          <w:sz w:val="24"/>
          <w:szCs w:val="24"/>
          <w:lang w:eastAsia="en-US"/>
        </w:rPr>
        <w:t>организовать работу школьных медиа, реализовывать их воспитательный потенциал (</w:t>
      </w:r>
      <w:r w:rsidRPr="00F21F8E">
        <w:rPr>
          <w:rFonts w:ascii="Times New Roman" w:eastAsia="Calibri" w:hAnsi="Times New Roman"/>
          <w:i/>
          <w:sz w:val="24"/>
          <w:szCs w:val="24"/>
          <w:lang w:eastAsia="en-US"/>
        </w:rPr>
        <w:t>Модуль «Школьные медиа»</w:t>
      </w:r>
      <w:r w:rsidRPr="00F21F8E">
        <w:rPr>
          <w:rFonts w:ascii="Times New Roman" w:eastAsia="Calibri" w:hAnsi="Times New Roman"/>
          <w:sz w:val="24"/>
          <w:szCs w:val="24"/>
          <w:lang w:eastAsia="en-US"/>
        </w:rPr>
        <w:t xml:space="preserve">); </w:t>
      </w:r>
    </w:p>
    <w:p w:rsidR="005F3EE3" w:rsidRDefault="005F3EE3" w:rsidP="005F3EE3">
      <w:pPr>
        <w:shd w:val="clear" w:color="auto" w:fill="FFFFFF"/>
        <w:ind w:firstLine="567"/>
        <w:jc w:val="both"/>
        <w:rPr>
          <w:rFonts w:ascii="Times New Roman" w:hAnsi="Times New Roman"/>
          <w:b/>
          <w:i/>
          <w:sz w:val="24"/>
          <w:szCs w:val="24"/>
        </w:rPr>
      </w:pPr>
    </w:p>
    <w:p w:rsidR="005F3EE3" w:rsidRPr="00F21F8E" w:rsidRDefault="005F3EE3" w:rsidP="005F3EE3">
      <w:pPr>
        <w:shd w:val="clear" w:color="auto" w:fill="FFFFFF"/>
        <w:ind w:firstLine="567"/>
        <w:jc w:val="both"/>
        <w:rPr>
          <w:rFonts w:ascii="Times New Roman" w:hAnsi="Times New Roman"/>
          <w:color w:val="000000"/>
          <w:sz w:val="24"/>
          <w:szCs w:val="24"/>
        </w:rPr>
      </w:pPr>
      <w:r w:rsidRPr="001D7226">
        <w:rPr>
          <w:rFonts w:ascii="Times New Roman" w:hAnsi="Times New Roman"/>
          <w:b/>
          <w:i/>
          <w:sz w:val="24"/>
          <w:szCs w:val="24"/>
        </w:rPr>
        <w:t xml:space="preserve"> </w:t>
      </w:r>
      <w:r w:rsidRPr="00F21F8E">
        <w:rPr>
          <w:rFonts w:ascii="Times New Roman" w:hAnsi="Times New Roman"/>
          <w:color w:val="000000"/>
          <w:sz w:val="24"/>
          <w:szCs w:val="24"/>
        </w:rPr>
        <w:t>С 1 сентября 2023 года в ГБОУ СОШ №172 Калининского района Санкт-Петербурга введена новая должность – советник директора по воспитанию и взаимодействию с детскими общественными объединениями. Должность введена в рамках проекта «Патриотическое воспитание граждан РФ», с целью воспитания всесторонне развитых личностей на основе духовно-нравственных традиций, выявления и поддержания способных и талантливых детей, создания условий для успешной социализации школьников.</w:t>
      </w:r>
    </w:p>
    <w:p w:rsidR="001D7226" w:rsidRDefault="00AC6080" w:rsidP="005F3EE3">
      <w:pPr>
        <w:spacing w:after="0"/>
        <w:jc w:val="both"/>
        <w:rPr>
          <w:rFonts w:ascii="Times New Roman" w:hAnsi="Times New Roman"/>
          <w:b/>
          <w:sz w:val="24"/>
          <w:szCs w:val="24"/>
        </w:rPr>
      </w:pPr>
      <w:r w:rsidRPr="00AC6080">
        <w:rPr>
          <w:rFonts w:ascii="Times New Roman" w:hAnsi="Times New Roman"/>
          <w:b/>
          <w:sz w:val="24"/>
          <w:szCs w:val="24"/>
        </w:rPr>
        <w:t>Функционирование и развитие системы дополнительного образования детей</w:t>
      </w:r>
    </w:p>
    <w:p w:rsidR="00AC6080" w:rsidRPr="00AC6080" w:rsidRDefault="00AC6080" w:rsidP="00AC6080">
      <w:pPr>
        <w:spacing w:after="0"/>
        <w:jc w:val="both"/>
        <w:rPr>
          <w:rFonts w:ascii="Times New Roman" w:hAnsi="Times New Roman"/>
          <w:b/>
          <w:sz w:val="24"/>
          <w:szCs w:val="24"/>
        </w:rPr>
      </w:pPr>
    </w:p>
    <w:p w:rsidR="00AC6080" w:rsidRPr="00AC6080" w:rsidRDefault="00AC6080" w:rsidP="00AC6080">
      <w:pPr>
        <w:widowControl w:val="0"/>
        <w:autoSpaceDE w:val="0"/>
        <w:autoSpaceDN w:val="0"/>
        <w:spacing w:after="0"/>
        <w:ind w:firstLine="707"/>
        <w:jc w:val="both"/>
        <w:rPr>
          <w:rFonts w:ascii="Times New Roman" w:hAnsi="Times New Roman"/>
          <w:sz w:val="24"/>
          <w:szCs w:val="24"/>
          <w:lang w:eastAsia="en-US"/>
        </w:rPr>
      </w:pPr>
      <w:r w:rsidRPr="00AC6080">
        <w:rPr>
          <w:rFonts w:ascii="Times New Roman" w:hAnsi="Times New Roman"/>
          <w:sz w:val="24"/>
          <w:szCs w:val="24"/>
          <w:lang w:eastAsia="en-US"/>
        </w:rPr>
        <w:t>Отделение дополнительного образования детей в ГБОУ</w:t>
      </w:r>
      <w:r w:rsidRPr="00AC6080">
        <w:rPr>
          <w:rFonts w:ascii="Times New Roman" w:hAnsi="Times New Roman"/>
          <w:spacing w:val="40"/>
          <w:sz w:val="24"/>
          <w:szCs w:val="24"/>
          <w:lang w:eastAsia="en-US"/>
        </w:rPr>
        <w:t xml:space="preserve"> </w:t>
      </w:r>
      <w:r w:rsidRPr="00AC6080">
        <w:rPr>
          <w:rFonts w:ascii="Times New Roman" w:hAnsi="Times New Roman"/>
          <w:sz w:val="24"/>
          <w:szCs w:val="24"/>
          <w:lang w:eastAsia="en-US"/>
        </w:rPr>
        <w:t xml:space="preserve">СОШ № 172 Калининского района Санкт-Петербурга открыто с 2005 года. </w:t>
      </w: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r w:rsidRPr="00AC6080">
        <w:rPr>
          <w:rFonts w:ascii="Times New Roman" w:hAnsi="Times New Roman"/>
          <w:sz w:val="24"/>
          <w:szCs w:val="24"/>
          <w:lang w:eastAsia="en-US"/>
        </w:rPr>
        <w:t>В</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2024 году</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ОДОД</w:t>
      </w:r>
      <w:r w:rsidRPr="00AC6080">
        <w:rPr>
          <w:rFonts w:ascii="Times New Roman" w:hAnsi="Times New Roman"/>
          <w:spacing w:val="-2"/>
          <w:sz w:val="24"/>
          <w:szCs w:val="24"/>
          <w:lang w:eastAsia="en-US"/>
        </w:rPr>
        <w:t xml:space="preserve"> </w:t>
      </w:r>
      <w:r w:rsidRPr="00AC6080">
        <w:rPr>
          <w:rFonts w:ascii="Times New Roman" w:hAnsi="Times New Roman"/>
          <w:sz w:val="24"/>
          <w:szCs w:val="24"/>
          <w:lang w:eastAsia="en-US"/>
        </w:rPr>
        <w:t>реализовало свою</w:t>
      </w:r>
      <w:r w:rsidRPr="00AC6080">
        <w:rPr>
          <w:rFonts w:ascii="Times New Roman" w:hAnsi="Times New Roman"/>
          <w:spacing w:val="-1"/>
          <w:sz w:val="24"/>
          <w:szCs w:val="24"/>
          <w:lang w:eastAsia="en-US"/>
        </w:rPr>
        <w:t xml:space="preserve"> </w:t>
      </w:r>
      <w:r w:rsidRPr="00AC6080">
        <w:rPr>
          <w:rFonts w:ascii="Times New Roman" w:hAnsi="Times New Roman"/>
          <w:sz w:val="24"/>
          <w:szCs w:val="24"/>
          <w:lang w:eastAsia="en-US"/>
        </w:rPr>
        <w:t>деятельность</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по 6</w:t>
      </w:r>
      <w:r w:rsidRPr="00AC6080">
        <w:rPr>
          <w:rFonts w:ascii="Times New Roman" w:hAnsi="Times New Roman"/>
          <w:spacing w:val="3"/>
          <w:sz w:val="24"/>
          <w:szCs w:val="24"/>
          <w:lang w:eastAsia="en-US"/>
        </w:rPr>
        <w:t xml:space="preserve"> </w:t>
      </w:r>
      <w:r w:rsidRPr="00AC6080">
        <w:rPr>
          <w:rFonts w:ascii="Times New Roman" w:hAnsi="Times New Roman"/>
          <w:spacing w:val="-2"/>
          <w:sz w:val="24"/>
          <w:szCs w:val="24"/>
          <w:lang w:eastAsia="en-US"/>
        </w:rPr>
        <w:t>направленностям:</w:t>
      </w:r>
    </w:p>
    <w:p w:rsidR="00AC6080" w:rsidRPr="00AC6080" w:rsidRDefault="00AC6080" w:rsidP="00F73196">
      <w:pPr>
        <w:widowControl w:val="0"/>
        <w:numPr>
          <w:ilvl w:val="0"/>
          <w:numId w:val="38"/>
        </w:numPr>
        <w:tabs>
          <w:tab w:val="left" w:pos="1987"/>
        </w:tabs>
        <w:autoSpaceDE w:val="0"/>
        <w:autoSpaceDN w:val="0"/>
        <w:spacing w:after="0"/>
        <w:ind w:left="0" w:hanging="143"/>
        <w:jc w:val="both"/>
        <w:rPr>
          <w:rFonts w:ascii="Times New Roman" w:hAnsi="Times New Roman"/>
          <w:sz w:val="24"/>
          <w:szCs w:val="24"/>
          <w:lang w:eastAsia="en-US"/>
        </w:rPr>
      </w:pPr>
      <w:r w:rsidRPr="00AC6080">
        <w:rPr>
          <w:rFonts w:ascii="Times New Roman" w:hAnsi="Times New Roman"/>
          <w:spacing w:val="-2"/>
          <w:sz w:val="24"/>
          <w:szCs w:val="24"/>
          <w:lang w:eastAsia="en-US"/>
        </w:rPr>
        <w:t>Художественная</w:t>
      </w:r>
    </w:p>
    <w:p w:rsidR="00AC6080" w:rsidRPr="00AC6080" w:rsidRDefault="00AC6080" w:rsidP="00F73196">
      <w:pPr>
        <w:widowControl w:val="0"/>
        <w:numPr>
          <w:ilvl w:val="0"/>
          <w:numId w:val="38"/>
        </w:numPr>
        <w:tabs>
          <w:tab w:val="left" w:pos="1987"/>
        </w:tabs>
        <w:autoSpaceDE w:val="0"/>
        <w:autoSpaceDN w:val="0"/>
        <w:spacing w:after="0"/>
        <w:ind w:left="0" w:hanging="143"/>
        <w:jc w:val="both"/>
        <w:rPr>
          <w:rFonts w:ascii="Times New Roman" w:hAnsi="Times New Roman"/>
          <w:sz w:val="24"/>
          <w:szCs w:val="24"/>
          <w:lang w:eastAsia="en-US"/>
        </w:rPr>
      </w:pPr>
      <w:r w:rsidRPr="00AC6080">
        <w:rPr>
          <w:rFonts w:ascii="Times New Roman" w:hAnsi="Times New Roman"/>
          <w:spacing w:val="-2"/>
          <w:sz w:val="24"/>
          <w:szCs w:val="24"/>
          <w:lang w:eastAsia="en-US"/>
        </w:rPr>
        <w:t>Социально-педагогическая</w:t>
      </w:r>
    </w:p>
    <w:p w:rsidR="00AC6080" w:rsidRPr="00AC6080" w:rsidRDefault="00AC6080" w:rsidP="00F73196">
      <w:pPr>
        <w:widowControl w:val="0"/>
        <w:numPr>
          <w:ilvl w:val="0"/>
          <w:numId w:val="38"/>
        </w:numPr>
        <w:tabs>
          <w:tab w:val="left" w:pos="1987"/>
        </w:tabs>
        <w:autoSpaceDE w:val="0"/>
        <w:autoSpaceDN w:val="0"/>
        <w:spacing w:after="0"/>
        <w:ind w:left="0" w:hanging="143"/>
        <w:jc w:val="both"/>
        <w:rPr>
          <w:rFonts w:ascii="Times New Roman" w:hAnsi="Times New Roman"/>
          <w:sz w:val="24"/>
          <w:szCs w:val="24"/>
          <w:lang w:eastAsia="en-US"/>
        </w:rPr>
      </w:pPr>
      <w:r w:rsidRPr="00AC6080">
        <w:rPr>
          <w:rFonts w:ascii="Times New Roman" w:hAnsi="Times New Roman"/>
          <w:spacing w:val="-2"/>
          <w:sz w:val="24"/>
          <w:szCs w:val="24"/>
          <w:lang w:eastAsia="en-US"/>
        </w:rPr>
        <w:t>Техническая</w:t>
      </w:r>
    </w:p>
    <w:p w:rsidR="00AC6080" w:rsidRPr="00AC6080" w:rsidRDefault="00AC6080" w:rsidP="00F73196">
      <w:pPr>
        <w:widowControl w:val="0"/>
        <w:numPr>
          <w:ilvl w:val="0"/>
          <w:numId w:val="38"/>
        </w:numPr>
        <w:tabs>
          <w:tab w:val="left" w:pos="1987"/>
        </w:tabs>
        <w:autoSpaceDE w:val="0"/>
        <w:autoSpaceDN w:val="0"/>
        <w:spacing w:after="0"/>
        <w:ind w:left="0" w:hanging="143"/>
        <w:jc w:val="both"/>
        <w:rPr>
          <w:rFonts w:ascii="Times New Roman" w:hAnsi="Times New Roman"/>
          <w:sz w:val="24"/>
          <w:szCs w:val="24"/>
          <w:lang w:eastAsia="en-US"/>
        </w:rPr>
      </w:pPr>
      <w:r w:rsidRPr="00AC6080">
        <w:rPr>
          <w:rFonts w:ascii="Times New Roman" w:hAnsi="Times New Roman"/>
          <w:spacing w:val="-2"/>
          <w:sz w:val="24"/>
          <w:szCs w:val="24"/>
          <w:lang w:eastAsia="en-US"/>
        </w:rPr>
        <w:t>Естественнонаучная</w:t>
      </w:r>
    </w:p>
    <w:p w:rsidR="00AC6080" w:rsidRPr="00AC6080" w:rsidRDefault="00AC6080" w:rsidP="00F73196">
      <w:pPr>
        <w:widowControl w:val="0"/>
        <w:numPr>
          <w:ilvl w:val="0"/>
          <w:numId w:val="38"/>
        </w:numPr>
        <w:tabs>
          <w:tab w:val="left" w:pos="1987"/>
        </w:tabs>
        <w:autoSpaceDE w:val="0"/>
        <w:autoSpaceDN w:val="0"/>
        <w:spacing w:after="0"/>
        <w:ind w:left="0" w:hanging="143"/>
        <w:jc w:val="both"/>
        <w:rPr>
          <w:rFonts w:ascii="Times New Roman" w:hAnsi="Times New Roman"/>
          <w:sz w:val="24"/>
          <w:szCs w:val="24"/>
          <w:lang w:eastAsia="en-US"/>
        </w:rPr>
      </w:pPr>
      <w:r w:rsidRPr="00AC6080">
        <w:rPr>
          <w:rFonts w:ascii="Times New Roman" w:hAnsi="Times New Roman"/>
          <w:spacing w:val="-2"/>
          <w:sz w:val="24"/>
          <w:szCs w:val="24"/>
          <w:lang w:eastAsia="en-US"/>
        </w:rPr>
        <w:t>Туристско-краеведческая</w:t>
      </w:r>
    </w:p>
    <w:p w:rsidR="00AC6080" w:rsidRPr="00AC6080" w:rsidRDefault="00AC6080" w:rsidP="00F73196">
      <w:pPr>
        <w:widowControl w:val="0"/>
        <w:numPr>
          <w:ilvl w:val="0"/>
          <w:numId w:val="38"/>
        </w:numPr>
        <w:tabs>
          <w:tab w:val="left" w:pos="1987"/>
        </w:tabs>
        <w:autoSpaceDE w:val="0"/>
        <w:autoSpaceDN w:val="0"/>
        <w:spacing w:after="0"/>
        <w:ind w:left="0"/>
        <w:jc w:val="both"/>
        <w:rPr>
          <w:rFonts w:ascii="Times New Roman" w:hAnsi="Times New Roman"/>
          <w:sz w:val="24"/>
          <w:szCs w:val="24"/>
          <w:lang w:eastAsia="en-US"/>
        </w:rPr>
      </w:pPr>
      <w:r w:rsidRPr="00AC6080">
        <w:rPr>
          <w:rFonts w:ascii="Times New Roman" w:hAnsi="Times New Roman"/>
          <w:spacing w:val="-2"/>
          <w:sz w:val="24"/>
          <w:szCs w:val="24"/>
          <w:lang w:eastAsia="en-US"/>
        </w:rPr>
        <w:t>Физкультурно-спортивная</w:t>
      </w: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r w:rsidRPr="00AC6080">
        <w:rPr>
          <w:rFonts w:ascii="Times New Roman" w:hAnsi="Times New Roman"/>
          <w:sz w:val="24"/>
          <w:szCs w:val="24"/>
          <w:lang w:eastAsia="en-US"/>
        </w:rPr>
        <w:t>В</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текущем</w:t>
      </w:r>
      <w:r w:rsidRPr="00AC6080">
        <w:rPr>
          <w:rFonts w:ascii="Times New Roman" w:hAnsi="Times New Roman"/>
          <w:spacing w:val="1"/>
          <w:sz w:val="24"/>
          <w:szCs w:val="24"/>
          <w:lang w:eastAsia="en-US"/>
        </w:rPr>
        <w:t xml:space="preserve"> </w:t>
      </w:r>
      <w:r w:rsidRPr="00AC6080">
        <w:rPr>
          <w:rFonts w:ascii="Times New Roman" w:hAnsi="Times New Roman"/>
          <w:sz w:val="24"/>
          <w:szCs w:val="24"/>
          <w:lang w:eastAsia="en-US"/>
        </w:rPr>
        <w:t>году</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в</w:t>
      </w:r>
      <w:r w:rsidRPr="00AC6080">
        <w:rPr>
          <w:rFonts w:ascii="Times New Roman" w:hAnsi="Times New Roman"/>
          <w:spacing w:val="-2"/>
          <w:sz w:val="24"/>
          <w:szCs w:val="24"/>
          <w:lang w:eastAsia="en-US"/>
        </w:rPr>
        <w:t xml:space="preserve"> </w:t>
      </w:r>
      <w:r w:rsidRPr="00AC6080">
        <w:rPr>
          <w:rFonts w:ascii="Times New Roman" w:hAnsi="Times New Roman"/>
          <w:sz w:val="24"/>
          <w:szCs w:val="24"/>
          <w:lang w:eastAsia="en-US"/>
        </w:rPr>
        <w:t>отделении</w:t>
      </w:r>
      <w:r w:rsidRPr="00AC6080">
        <w:rPr>
          <w:rFonts w:ascii="Times New Roman" w:hAnsi="Times New Roman"/>
          <w:spacing w:val="-1"/>
          <w:sz w:val="24"/>
          <w:szCs w:val="24"/>
          <w:lang w:eastAsia="en-US"/>
        </w:rPr>
        <w:t xml:space="preserve"> </w:t>
      </w:r>
      <w:r w:rsidRPr="00AC6080">
        <w:rPr>
          <w:rFonts w:ascii="Times New Roman" w:hAnsi="Times New Roman"/>
          <w:sz w:val="24"/>
          <w:szCs w:val="24"/>
          <w:lang w:eastAsia="en-US"/>
        </w:rPr>
        <w:t>работало</w:t>
      </w:r>
      <w:r w:rsidRPr="00AC6080">
        <w:rPr>
          <w:rFonts w:ascii="Times New Roman" w:hAnsi="Times New Roman"/>
          <w:spacing w:val="-1"/>
          <w:sz w:val="24"/>
          <w:szCs w:val="24"/>
          <w:lang w:eastAsia="en-US"/>
        </w:rPr>
        <w:t xml:space="preserve"> </w:t>
      </w:r>
      <w:r w:rsidRPr="00AC6080">
        <w:rPr>
          <w:rFonts w:ascii="Times New Roman" w:hAnsi="Times New Roman"/>
          <w:sz w:val="24"/>
          <w:szCs w:val="24"/>
          <w:lang w:eastAsia="en-US"/>
        </w:rPr>
        <w:t>22</w:t>
      </w:r>
      <w:r w:rsidRPr="00AC6080">
        <w:rPr>
          <w:rFonts w:ascii="Times New Roman" w:hAnsi="Times New Roman"/>
          <w:spacing w:val="-1"/>
          <w:sz w:val="24"/>
          <w:szCs w:val="24"/>
          <w:lang w:eastAsia="en-US"/>
        </w:rPr>
        <w:t xml:space="preserve"> </w:t>
      </w:r>
      <w:r w:rsidRPr="00AC6080">
        <w:rPr>
          <w:rFonts w:ascii="Times New Roman" w:hAnsi="Times New Roman"/>
          <w:spacing w:val="-2"/>
          <w:sz w:val="24"/>
          <w:szCs w:val="24"/>
          <w:lang w:eastAsia="en-US"/>
        </w:rPr>
        <w:t>объединения,</w:t>
      </w:r>
      <w:r w:rsidRPr="00AC6080">
        <w:rPr>
          <w:rFonts w:ascii="Times New Roman" w:hAnsi="Times New Roman"/>
          <w:sz w:val="24"/>
          <w:szCs w:val="24"/>
          <w:lang w:eastAsia="en-US"/>
        </w:rPr>
        <w:t xml:space="preserve"> работу</w:t>
      </w:r>
      <w:r w:rsidRPr="00AC6080">
        <w:rPr>
          <w:rFonts w:ascii="Times New Roman" w:hAnsi="Times New Roman"/>
          <w:spacing w:val="-9"/>
          <w:sz w:val="24"/>
          <w:szCs w:val="24"/>
          <w:lang w:eastAsia="en-US"/>
        </w:rPr>
        <w:t xml:space="preserve"> </w:t>
      </w:r>
      <w:r w:rsidRPr="00AC6080">
        <w:rPr>
          <w:rFonts w:ascii="Times New Roman" w:hAnsi="Times New Roman"/>
          <w:sz w:val="24"/>
          <w:szCs w:val="24"/>
          <w:lang w:eastAsia="en-US"/>
        </w:rPr>
        <w:t>ОДОД</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обеспечивали</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17</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педагогов,</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2</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педагога</w:t>
      </w:r>
      <w:r w:rsidRPr="00AC6080">
        <w:rPr>
          <w:rFonts w:ascii="Times New Roman" w:hAnsi="Times New Roman"/>
          <w:spacing w:val="-1"/>
          <w:sz w:val="24"/>
          <w:szCs w:val="24"/>
          <w:lang w:eastAsia="en-US"/>
        </w:rPr>
        <w:t xml:space="preserve"> </w:t>
      </w:r>
      <w:r w:rsidRPr="00AC6080">
        <w:rPr>
          <w:rFonts w:ascii="Times New Roman" w:hAnsi="Times New Roman"/>
          <w:sz w:val="24"/>
          <w:szCs w:val="24"/>
          <w:lang w:eastAsia="en-US"/>
        </w:rPr>
        <w:t xml:space="preserve">– организатора, заведующий ОДОД; были сформированы группы (всего 31), из них: 18 групп 1-го года обучения, 13 групп 2-го года обучения. </w:t>
      </w: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r w:rsidRPr="00AC6080">
        <w:rPr>
          <w:rFonts w:ascii="Times New Roman" w:hAnsi="Times New Roman"/>
          <w:sz w:val="24"/>
          <w:szCs w:val="24"/>
          <w:lang w:eastAsia="en-US"/>
        </w:rPr>
        <w:t xml:space="preserve">Охват обучающихся – 444 человека. Группы укомплектованы в соответствие с учебно- производственным планом. Творческие объединения ОДОД охватывают детей от 7 до 17 лет. </w:t>
      </w: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p>
    <w:p w:rsidR="00AC6080" w:rsidRPr="00AC6080" w:rsidRDefault="00AC6080" w:rsidP="00AC6080">
      <w:pPr>
        <w:widowControl w:val="0"/>
        <w:autoSpaceDE w:val="0"/>
        <w:autoSpaceDN w:val="0"/>
        <w:spacing w:after="0"/>
        <w:jc w:val="both"/>
        <w:outlineLvl w:val="0"/>
        <w:rPr>
          <w:rFonts w:ascii="Times New Roman" w:hAnsi="Times New Roman"/>
          <w:b/>
          <w:bCs/>
          <w:sz w:val="24"/>
          <w:szCs w:val="24"/>
          <w:lang w:eastAsia="en-US"/>
        </w:rPr>
      </w:pPr>
      <w:r w:rsidRPr="00AC6080">
        <w:rPr>
          <w:rFonts w:ascii="Times New Roman" w:hAnsi="Times New Roman"/>
          <w:b/>
          <w:bCs/>
          <w:sz w:val="24"/>
          <w:szCs w:val="24"/>
          <w:lang w:eastAsia="en-US"/>
        </w:rPr>
        <w:t>Направленность</w:t>
      </w:r>
      <w:r w:rsidRPr="00AC6080">
        <w:rPr>
          <w:rFonts w:ascii="Times New Roman" w:hAnsi="Times New Roman"/>
          <w:b/>
          <w:bCs/>
          <w:spacing w:val="-9"/>
          <w:sz w:val="24"/>
          <w:szCs w:val="24"/>
          <w:lang w:eastAsia="en-US"/>
        </w:rPr>
        <w:t xml:space="preserve"> </w:t>
      </w:r>
      <w:r w:rsidRPr="00AC6080">
        <w:rPr>
          <w:rFonts w:ascii="Times New Roman" w:hAnsi="Times New Roman"/>
          <w:b/>
          <w:bCs/>
          <w:sz w:val="24"/>
          <w:szCs w:val="24"/>
          <w:lang w:eastAsia="en-US"/>
        </w:rPr>
        <w:t>образовательных</w:t>
      </w:r>
      <w:r w:rsidRPr="00AC6080">
        <w:rPr>
          <w:rFonts w:ascii="Times New Roman" w:hAnsi="Times New Roman"/>
          <w:b/>
          <w:bCs/>
          <w:spacing w:val="-8"/>
          <w:sz w:val="24"/>
          <w:szCs w:val="24"/>
          <w:lang w:eastAsia="en-US"/>
        </w:rPr>
        <w:t xml:space="preserve"> </w:t>
      </w:r>
      <w:r w:rsidRPr="00AC6080">
        <w:rPr>
          <w:rFonts w:ascii="Times New Roman" w:hAnsi="Times New Roman"/>
          <w:b/>
          <w:bCs/>
          <w:spacing w:val="-2"/>
          <w:sz w:val="24"/>
          <w:szCs w:val="24"/>
          <w:lang w:eastAsia="en-US"/>
        </w:rPr>
        <w:t>программ</w:t>
      </w:r>
    </w:p>
    <w:p w:rsidR="00AC6080" w:rsidRPr="00AC6080" w:rsidRDefault="00AC6080" w:rsidP="00AC6080">
      <w:pPr>
        <w:widowControl w:val="0"/>
        <w:autoSpaceDE w:val="0"/>
        <w:autoSpaceDN w:val="0"/>
        <w:spacing w:after="0"/>
        <w:jc w:val="both"/>
        <w:rPr>
          <w:rFonts w:ascii="Times New Roman" w:hAnsi="Times New Roman"/>
          <w:b/>
          <w:sz w:val="24"/>
          <w:szCs w:val="24"/>
          <w:lang w:eastAsia="en-US"/>
        </w:rPr>
      </w:pPr>
    </w:p>
    <w:tbl>
      <w:tblPr>
        <w:tblStyle w:val="TableNormal1"/>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393"/>
      </w:tblGrid>
      <w:tr w:rsidR="00AC6080" w:rsidRPr="00AC6080" w:rsidTr="00AC6080">
        <w:trPr>
          <w:trHeight w:val="827"/>
        </w:trPr>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2"/>
                <w:sz w:val="24"/>
                <w:szCs w:val="24"/>
              </w:rPr>
              <w:t>Направленность</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2"/>
                <w:sz w:val="24"/>
                <w:szCs w:val="24"/>
              </w:rPr>
              <w:t>Количество</w:t>
            </w:r>
          </w:p>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2"/>
                <w:sz w:val="24"/>
                <w:szCs w:val="24"/>
              </w:rPr>
              <w:t>программ</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z w:val="24"/>
                <w:szCs w:val="24"/>
              </w:rPr>
              <w:t>Количество</w:t>
            </w:r>
            <w:r w:rsidRPr="00AC6080">
              <w:rPr>
                <w:rFonts w:ascii="Times New Roman" w:hAnsi="Times New Roman"/>
                <w:b/>
                <w:spacing w:val="-6"/>
                <w:sz w:val="24"/>
                <w:szCs w:val="24"/>
              </w:rPr>
              <w:t xml:space="preserve"> </w:t>
            </w:r>
            <w:r w:rsidRPr="00AC6080">
              <w:rPr>
                <w:rFonts w:ascii="Times New Roman" w:hAnsi="Times New Roman"/>
                <w:b/>
                <w:spacing w:val="-4"/>
                <w:sz w:val="24"/>
                <w:szCs w:val="24"/>
              </w:rPr>
              <w:t>групп</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z w:val="24"/>
                <w:szCs w:val="24"/>
              </w:rPr>
              <w:t>Количество</w:t>
            </w:r>
            <w:r w:rsidRPr="00AC6080">
              <w:rPr>
                <w:rFonts w:ascii="Times New Roman" w:hAnsi="Times New Roman"/>
                <w:b/>
                <w:spacing w:val="-6"/>
                <w:sz w:val="24"/>
                <w:szCs w:val="24"/>
              </w:rPr>
              <w:t xml:space="preserve"> </w:t>
            </w:r>
            <w:r w:rsidRPr="00AC6080">
              <w:rPr>
                <w:rFonts w:ascii="Times New Roman" w:hAnsi="Times New Roman"/>
                <w:b/>
                <w:spacing w:val="-4"/>
                <w:sz w:val="24"/>
                <w:szCs w:val="24"/>
              </w:rPr>
              <w:t>детей</w:t>
            </w:r>
          </w:p>
        </w:tc>
      </w:tr>
      <w:tr w:rsidR="00AC6080" w:rsidRPr="00AC6080" w:rsidTr="00AC6080">
        <w:trPr>
          <w:trHeight w:val="533"/>
        </w:trPr>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Художественная</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10"/>
                <w:sz w:val="24"/>
                <w:szCs w:val="24"/>
              </w:rPr>
              <w:t>9</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5"/>
                <w:sz w:val="24"/>
                <w:szCs w:val="24"/>
              </w:rPr>
              <w:t>12</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5"/>
                <w:sz w:val="24"/>
                <w:szCs w:val="24"/>
              </w:rPr>
              <w:t>174</w:t>
            </w:r>
          </w:p>
        </w:tc>
      </w:tr>
      <w:tr w:rsidR="00AC6080" w:rsidRPr="00AC6080" w:rsidTr="00AC6080">
        <w:trPr>
          <w:trHeight w:val="534"/>
        </w:trPr>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lastRenderedPageBreak/>
              <w:t>Техническая</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10"/>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10"/>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5"/>
                <w:sz w:val="24"/>
                <w:szCs w:val="24"/>
              </w:rPr>
              <w:t>29</w:t>
            </w:r>
          </w:p>
        </w:tc>
      </w:tr>
      <w:tr w:rsidR="00AC6080" w:rsidRPr="00AC6080" w:rsidTr="00AC6080">
        <w:trPr>
          <w:trHeight w:val="534"/>
        </w:trPr>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Естественнонаучная</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10"/>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10"/>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5"/>
                <w:sz w:val="24"/>
                <w:szCs w:val="24"/>
              </w:rPr>
              <w:t>15</w:t>
            </w:r>
          </w:p>
        </w:tc>
      </w:tr>
      <w:tr w:rsidR="00AC6080" w:rsidRPr="00AC6080" w:rsidTr="00AC6080">
        <w:trPr>
          <w:trHeight w:val="534"/>
        </w:trPr>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Туристско-краеведческая</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pacing w:val="-10"/>
                <w:sz w:val="24"/>
                <w:szCs w:val="24"/>
              </w:rPr>
            </w:pPr>
            <w:r w:rsidRPr="00AC6080">
              <w:rPr>
                <w:rFonts w:ascii="Times New Roman" w:hAnsi="Times New Roman"/>
                <w:b/>
                <w:spacing w:val="-10"/>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pacing w:val="-10"/>
                <w:sz w:val="24"/>
                <w:szCs w:val="24"/>
              </w:rPr>
            </w:pPr>
            <w:r w:rsidRPr="00AC6080">
              <w:rPr>
                <w:rFonts w:ascii="Times New Roman" w:hAnsi="Times New Roman"/>
                <w:b/>
                <w:spacing w:val="-10"/>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5"/>
                <w:sz w:val="24"/>
                <w:szCs w:val="24"/>
              </w:rPr>
            </w:pPr>
            <w:r w:rsidRPr="00AC6080">
              <w:rPr>
                <w:rFonts w:ascii="Times New Roman" w:hAnsi="Times New Roman"/>
                <w:spacing w:val="-5"/>
                <w:sz w:val="24"/>
                <w:szCs w:val="24"/>
              </w:rPr>
              <w:t>15</w:t>
            </w:r>
          </w:p>
        </w:tc>
      </w:tr>
      <w:tr w:rsidR="00AC6080" w:rsidRPr="00AC6080" w:rsidTr="00AC6080">
        <w:trPr>
          <w:trHeight w:val="534"/>
        </w:trPr>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Социально -педагогическая</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pacing w:val="-10"/>
                <w:sz w:val="24"/>
                <w:szCs w:val="24"/>
              </w:rPr>
            </w:pPr>
            <w:r w:rsidRPr="00AC6080">
              <w:rPr>
                <w:rFonts w:ascii="Times New Roman" w:hAnsi="Times New Roman"/>
                <w:b/>
                <w:spacing w:val="-10"/>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pacing w:val="-10"/>
                <w:sz w:val="24"/>
                <w:szCs w:val="24"/>
              </w:rPr>
            </w:pPr>
            <w:r w:rsidRPr="00AC6080">
              <w:rPr>
                <w:rFonts w:ascii="Times New Roman" w:hAnsi="Times New Roman"/>
                <w:b/>
                <w:spacing w:val="-10"/>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5"/>
                <w:sz w:val="24"/>
                <w:szCs w:val="24"/>
              </w:rPr>
            </w:pPr>
            <w:r w:rsidRPr="00AC6080">
              <w:rPr>
                <w:rFonts w:ascii="Times New Roman" w:hAnsi="Times New Roman"/>
                <w:spacing w:val="-5"/>
                <w:sz w:val="24"/>
                <w:szCs w:val="24"/>
              </w:rPr>
              <w:t>24</w:t>
            </w:r>
          </w:p>
        </w:tc>
      </w:tr>
      <w:tr w:rsidR="00AC6080" w:rsidRPr="00AC6080" w:rsidTr="00AC6080">
        <w:trPr>
          <w:trHeight w:val="577"/>
        </w:trPr>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 xml:space="preserve">Физкультурно- </w:t>
            </w:r>
            <w:r w:rsidRPr="00AC6080">
              <w:rPr>
                <w:rFonts w:ascii="Times New Roman" w:hAnsi="Times New Roman"/>
                <w:sz w:val="24"/>
                <w:szCs w:val="24"/>
              </w:rPr>
              <w:t>спортивная</w:t>
            </w:r>
            <w:r w:rsidRPr="00AC6080">
              <w:rPr>
                <w:rFonts w:ascii="Times New Roman" w:hAnsi="Times New Roman"/>
                <w:spacing w:val="-15"/>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10"/>
                <w:sz w:val="24"/>
                <w:szCs w:val="24"/>
              </w:rPr>
              <w:t>9</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10"/>
                <w:sz w:val="24"/>
                <w:szCs w:val="24"/>
              </w:rPr>
              <w:t>13</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5"/>
                <w:sz w:val="24"/>
                <w:szCs w:val="24"/>
              </w:rPr>
              <w:t>187</w:t>
            </w:r>
          </w:p>
        </w:tc>
      </w:tr>
      <w:tr w:rsidR="00AC6080" w:rsidRPr="00AC6080" w:rsidTr="00AC6080">
        <w:trPr>
          <w:trHeight w:val="577"/>
        </w:trPr>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2"/>
                <w:sz w:val="24"/>
                <w:szCs w:val="24"/>
              </w:rPr>
              <w:t>Итого</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5"/>
                <w:sz w:val="24"/>
                <w:szCs w:val="24"/>
              </w:rPr>
              <w:t>22</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b/>
                <w:sz w:val="24"/>
                <w:szCs w:val="24"/>
              </w:rPr>
            </w:pPr>
            <w:r w:rsidRPr="00AC6080">
              <w:rPr>
                <w:rFonts w:ascii="Times New Roman" w:hAnsi="Times New Roman"/>
                <w:b/>
                <w:spacing w:val="-5"/>
                <w:sz w:val="24"/>
                <w:szCs w:val="24"/>
              </w:rPr>
              <w:t>31</w:t>
            </w:r>
          </w:p>
        </w:tc>
        <w:tc>
          <w:tcPr>
            <w:tcW w:w="239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5"/>
                <w:sz w:val="24"/>
                <w:szCs w:val="24"/>
              </w:rPr>
              <w:t>444</w:t>
            </w:r>
          </w:p>
        </w:tc>
      </w:tr>
    </w:tbl>
    <w:p w:rsidR="00AC6080" w:rsidRPr="00AC6080" w:rsidRDefault="00AC6080" w:rsidP="00AC6080">
      <w:pPr>
        <w:widowControl w:val="0"/>
        <w:autoSpaceDE w:val="0"/>
        <w:autoSpaceDN w:val="0"/>
        <w:spacing w:after="0"/>
        <w:jc w:val="both"/>
        <w:rPr>
          <w:rFonts w:ascii="Times New Roman" w:hAnsi="Times New Roman"/>
          <w:sz w:val="24"/>
          <w:szCs w:val="24"/>
          <w:lang w:eastAsia="en-US"/>
        </w:rPr>
      </w:pPr>
      <w:r w:rsidRPr="00AC6080">
        <w:rPr>
          <w:rFonts w:ascii="Times New Roman" w:hAnsi="Times New Roman"/>
          <w:sz w:val="24"/>
          <w:szCs w:val="24"/>
          <w:lang w:eastAsia="en-US"/>
        </w:rPr>
        <w:t>Общеразвивающие</w:t>
      </w:r>
      <w:r w:rsidRPr="00AC6080">
        <w:rPr>
          <w:rFonts w:ascii="Times New Roman" w:hAnsi="Times New Roman"/>
          <w:spacing w:val="-8"/>
          <w:sz w:val="24"/>
          <w:szCs w:val="24"/>
          <w:lang w:eastAsia="en-US"/>
        </w:rPr>
        <w:t xml:space="preserve"> </w:t>
      </w:r>
      <w:r w:rsidRPr="00AC6080">
        <w:rPr>
          <w:rFonts w:ascii="Times New Roman" w:hAnsi="Times New Roman"/>
          <w:spacing w:val="-2"/>
          <w:sz w:val="24"/>
          <w:szCs w:val="24"/>
          <w:lang w:eastAsia="en-US"/>
        </w:rPr>
        <w:t>программы ДО</w:t>
      </w: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p>
    <w:tbl>
      <w:tblPr>
        <w:tblStyle w:val="TableNormal1"/>
        <w:tblW w:w="0" w:type="auto"/>
        <w:tblInd w:w="10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
        <w:gridCol w:w="2268"/>
        <w:gridCol w:w="3117"/>
        <w:gridCol w:w="1843"/>
        <w:gridCol w:w="1843"/>
      </w:tblGrid>
      <w:tr w:rsidR="00AC6080" w:rsidRPr="00AC6080" w:rsidTr="00AC6080">
        <w:trPr>
          <w:trHeight w:val="938"/>
        </w:trPr>
        <w:tc>
          <w:tcPr>
            <w:tcW w:w="482"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10"/>
                <w:sz w:val="24"/>
                <w:szCs w:val="24"/>
              </w:rPr>
              <w:t>№</w:t>
            </w:r>
          </w:p>
        </w:tc>
        <w:tc>
          <w:tcPr>
            <w:tcW w:w="2268"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ind w:hanging="257"/>
              <w:jc w:val="both"/>
              <w:rPr>
                <w:rFonts w:ascii="Times New Roman" w:eastAsia="Times New Roman" w:hAnsi="Times New Roman"/>
                <w:sz w:val="24"/>
                <w:szCs w:val="24"/>
              </w:rPr>
            </w:pPr>
            <w:r w:rsidRPr="00AC6080">
              <w:rPr>
                <w:rFonts w:ascii="Times New Roman" w:hAnsi="Times New Roman"/>
                <w:spacing w:val="-2"/>
                <w:sz w:val="24"/>
                <w:szCs w:val="24"/>
              </w:rPr>
              <w:t>Направленность программы</w:t>
            </w: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Наименование</w:t>
            </w:r>
            <w:r w:rsidRPr="00AC6080">
              <w:rPr>
                <w:rFonts w:ascii="Times New Roman" w:hAnsi="Times New Roman"/>
                <w:spacing w:val="-10"/>
                <w:sz w:val="24"/>
                <w:szCs w:val="24"/>
              </w:rPr>
              <w:t xml:space="preserve"> </w:t>
            </w:r>
            <w:r w:rsidRPr="00AC6080">
              <w:rPr>
                <w:rFonts w:ascii="Times New Roman" w:hAnsi="Times New Roman"/>
                <w:spacing w:val="-2"/>
                <w:sz w:val="24"/>
                <w:szCs w:val="24"/>
              </w:rPr>
              <w:t>программы</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Возраст</w:t>
            </w:r>
          </w:p>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обучающихся</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4"/>
                <w:sz w:val="24"/>
                <w:szCs w:val="24"/>
              </w:rPr>
              <w:t>Срок</w:t>
            </w:r>
          </w:p>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реализации программы</w:t>
            </w:r>
          </w:p>
        </w:tc>
      </w:tr>
      <w:tr w:rsidR="00AC6080" w:rsidRPr="00AC6080" w:rsidTr="00AC6080">
        <w:trPr>
          <w:trHeight w:val="609"/>
        </w:trPr>
        <w:tc>
          <w:tcPr>
            <w:tcW w:w="482" w:type="dxa"/>
            <w:vMerge w:val="restart"/>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10"/>
                <w:sz w:val="24"/>
                <w:szCs w:val="24"/>
              </w:rPr>
            </w:pPr>
            <w:r w:rsidRPr="00AC6080">
              <w:rPr>
                <w:rFonts w:ascii="Times New Roman" w:hAnsi="Times New Roman"/>
                <w:spacing w:val="-10"/>
                <w:sz w:val="24"/>
                <w:szCs w:val="24"/>
              </w:rPr>
              <w:t>1</w:t>
            </w:r>
          </w:p>
        </w:tc>
        <w:tc>
          <w:tcPr>
            <w:tcW w:w="2268" w:type="dxa"/>
            <w:vMerge w:val="restart"/>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Техническая направленность</w:t>
            </w: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Медиацентр «Вспышка»</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13-17</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4"/>
                <w:sz w:val="24"/>
                <w:szCs w:val="24"/>
              </w:rPr>
            </w:pPr>
            <w:r w:rsidRPr="00AC6080">
              <w:rPr>
                <w:rFonts w:ascii="Times New Roman" w:hAnsi="Times New Roman"/>
                <w:spacing w:val="-4"/>
                <w:sz w:val="24"/>
                <w:szCs w:val="24"/>
              </w:rPr>
              <w:t>1 год</w:t>
            </w:r>
          </w:p>
        </w:tc>
      </w:tr>
      <w:tr w:rsidR="00AC6080" w:rsidRPr="00AC6080" w:rsidTr="00AC6080">
        <w:trPr>
          <w:trHeight w:val="419"/>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pacing w:val="-10"/>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pacing w:val="-2"/>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«Занимательные шахматы»</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8-</w:t>
            </w:r>
            <w:r w:rsidRPr="00AC6080">
              <w:rPr>
                <w:rFonts w:ascii="Times New Roman" w:hAnsi="Times New Roman"/>
                <w:spacing w:val="-5"/>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4"/>
                <w:sz w:val="24"/>
                <w:szCs w:val="24"/>
              </w:rPr>
            </w:pPr>
            <w:r w:rsidRPr="00AC6080">
              <w:rPr>
                <w:rFonts w:ascii="Times New Roman" w:hAnsi="Times New Roman"/>
                <w:sz w:val="24"/>
                <w:szCs w:val="24"/>
              </w:rPr>
              <w:t xml:space="preserve">2 </w:t>
            </w:r>
            <w:r w:rsidRPr="00AC6080">
              <w:rPr>
                <w:rFonts w:ascii="Times New Roman" w:hAnsi="Times New Roman"/>
                <w:spacing w:val="-4"/>
                <w:sz w:val="24"/>
                <w:szCs w:val="24"/>
              </w:rPr>
              <w:t>года</w:t>
            </w:r>
          </w:p>
        </w:tc>
      </w:tr>
      <w:tr w:rsidR="00AC6080" w:rsidRPr="00AC6080" w:rsidTr="00AC6080">
        <w:trPr>
          <w:trHeight w:val="412"/>
        </w:trPr>
        <w:tc>
          <w:tcPr>
            <w:tcW w:w="482" w:type="dxa"/>
            <w:vMerge w:val="restart"/>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10"/>
                <w:sz w:val="24"/>
                <w:szCs w:val="24"/>
              </w:rPr>
              <w:t>2</w:t>
            </w:r>
          </w:p>
        </w:tc>
        <w:tc>
          <w:tcPr>
            <w:tcW w:w="2268" w:type="dxa"/>
            <w:vMerge w:val="restart"/>
            <w:tcBorders>
              <w:top w:val="single" w:sz="2" w:space="0" w:color="000000"/>
              <w:left w:val="single" w:sz="2" w:space="0" w:color="000000"/>
              <w:bottom w:val="single" w:sz="2" w:space="0" w:color="000000"/>
              <w:right w:val="single" w:sz="2" w:space="0" w:color="000000"/>
            </w:tcBorders>
          </w:tcPr>
          <w:p w:rsidR="00AC6080" w:rsidRPr="00AC6080" w:rsidRDefault="00AC6080" w:rsidP="00AC6080">
            <w:pPr>
              <w:spacing w:after="0"/>
              <w:ind w:hanging="22"/>
              <w:jc w:val="both"/>
              <w:rPr>
                <w:rFonts w:ascii="Times New Roman" w:eastAsia="Times New Roman" w:hAnsi="Times New Roman"/>
                <w:spacing w:val="-4"/>
                <w:sz w:val="24"/>
                <w:szCs w:val="24"/>
              </w:rPr>
            </w:pPr>
          </w:p>
          <w:p w:rsidR="00AC6080" w:rsidRPr="00AC6080" w:rsidRDefault="00AC6080" w:rsidP="00AC6080">
            <w:pPr>
              <w:spacing w:after="0"/>
              <w:ind w:hanging="22"/>
              <w:jc w:val="both"/>
              <w:rPr>
                <w:rFonts w:ascii="Times New Roman" w:hAnsi="Times New Roman"/>
                <w:spacing w:val="-4"/>
                <w:sz w:val="24"/>
                <w:szCs w:val="24"/>
              </w:rPr>
            </w:pPr>
          </w:p>
          <w:p w:rsidR="00AC6080" w:rsidRPr="00AC6080" w:rsidRDefault="00AC6080" w:rsidP="00AC6080">
            <w:pPr>
              <w:spacing w:after="0"/>
              <w:ind w:hanging="22"/>
              <w:jc w:val="both"/>
              <w:rPr>
                <w:rFonts w:ascii="Times New Roman" w:hAnsi="Times New Roman"/>
                <w:spacing w:val="-4"/>
                <w:sz w:val="24"/>
                <w:szCs w:val="24"/>
              </w:rPr>
            </w:pPr>
          </w:p>
          <w:p w:rsidR="00AC6080" w:rsidRPr="00AC6080" w:rsidRDefault="00AC6080" w:rsidP="00AC6080">
            <w:pPr>
              <w:spacing w:after="0"/>
              <w:ind w:hanging="22"/>
              <w:jc w:val="both"/>
              <w:rPr>
                <w:rFonts w:ascii="Times New Roman" w:hAnsi="Times New Roman"/>
                <w:spacing w:val="-4"/>
                <w:sz w:val="24"/>
                <w:szCs w:val="24"/>
              </w:rPr>
            </w:pPr>
          </w:p>
          <w:p w:rsidR="00AC6080" w:rsidRPr="00AC6080" w:rsidRDefault="00AC6080" w:rsidP="00AC6080">
            <w:pPr>
              <w:spacing w:after="0"/>
              <w:ind w:hanging="22"/>
              <w:jc w:val="both"/>
              <w:rPr>
                <w:rFonts w:ascii="Times New Roman" w:hAnsi="Times New Roman"/>
                <w:spacing w:val="-4"/>
                <w:sz w:val="24"/>
                <w:szCs w:val="24"/>
              </w:rPr>
            </w:pPr>
          </w:p>
          <w:p w:rsidR="00AC6080" w:rsidRPr="00AC6080" w:rsidRDefault="00AC6080" w:rsidP="00AC6080">
            <w:pPr>
              <w:spacing w:after="0"/>
              <w:ind w:hanging="22"/>
              <w:jc w:val="both"/>
              <w:rPr>
                <w:rFonts w:ascii="Times New Roman" w:hAnsi="Times New Roman"/>
                <w:spacing w:val="-4"/>
                <w:sz w:val="24"/>
                <w:szCs w:val="24"/>
              </w:rPr>
            </w:pPr>
          </w:p>
          <w:p w:rsidR="00AC6080" w:rsidRPr="00AC6080" w:rsidRDefault="00AC6080" w:rsidP="00AC6080">
            <w:pPr>
              <w:spacing w:after="0"/>
              <w:ind w:hanging="22"/>
              <w:jc w:val="both"/>
              <w:rPr>
                <w:rFonts w:ascii="Times New Roman" w:hAnsi="Times New Roman"/>
                <w:spacing w:val="-4"/>
                <w:sz w:val="24"/>
                <w:szCs w:val="24"/>
              </w:rPr>
            </w:pPr>
          </w:p>
          <w:p w:rsidR="00AC6080" w:rsidRPr="00AC6080" w:rsidRDefault="00AC6080" w:rsidP="00AC6080">
            <w:pPr>
              <w:spacing w:after="0"/>
              <w:ind w:hanging="22"/>
              <w:jc w:val="both"/>
              <w:rPr>
                <w:rFonts w:ascii="Times New Roman" w:hAnsi="Times New Roman"/>
                <w:spacing w:val="-4"/>
                <w:sz w:val="24"/>
                <w:szCs w:val="24"/>
              </w:rPr>
            </w:pPr>
          </w:p>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4"/>
                <w:sz w:val="24"/>
                <w:szCs w:val="24"/>
              </w:rPr>
              <w:t xml:space="preserve">Художественная </w:t>
            </w:r>
            <w:r w:rsidRPr="00AC6080">
              <w:rPr>
                <w:rFonts w:ascii="Times New Roman" w:hAnsi="Times New Roman"/>
                <w:spacing w:val="-2"/>
                <w:sz w:val="24"/>
                <w:szCs w:val="24"/>
              </w:rPr>
              <w:t>направленность</w:t>
            </w: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Музыка, красота, движение</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8-</w:t>
            </w:r>
            <w:r w:rsidRPr="00AC6080">
              <w:rPr>
                <w:rFonts w:ascii="Times New Roman" w:hAnsi="Times New Roman"/>
                <w:spacing w:val="-5"/>
                <w:sz w:val="24"/>
                <w:szCs w:val="24"/>
              </w:rPr>
              <w:t>11</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3 </w:t>
            </w:r>
            <w:r w:rsidRPr="00AC6080">
              <w:rPr>
                <w:rFonts w:ascii="Times New Roman" w:hAnsi="Times New Roman"/>
                <w:spacing w:val="-4"/>
                <w:sz w:val="24"/>
                <w:szCs w:val="24"/>
              </w:rPr>
              <w:t>года</w:t>
            </w:r>
          </w:p>
        </w:tc>
      </w:tr>
      <w:tr w:rsidR="00AC6080" w:rsidRPr="00AC6080" w:rsidTr="00AC6080">
        <w:trPr>
          <w:trHeight w:val="386"/>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Театральная студия</w:t>
            </w:r>
            <w:r w:rsidRPr="00AC6080">
              <w:rPr>
                <w:rFonts w:ascii="Times New Roman" w:hAnsi="Times New Roman"/>
                <w:spacing w:val="-1"/>
                <w:sz w:val="24"/>
                <w:szCs w:val="24"/>
              </w:rPr>
              <w:t xml:space="preserve"> </w:t>
            </w:r>
            <w:r w:rsidRPr="00AC6080">
              <w:rPr>
                <w:rFonts w:ascii="Times New Roman" w:hAnsi="Times New Roman"/>
                <w:spacing w:val="-2"/>
                <w:sz w:val="24"/>
                <w:szCs w:val="24"/>
              </w:rPr>
              <w:t>«Импровизация»</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9-</w:t>
            </w:r>
            <w:r w:rsidRPr="00AC6080">
              <w:rPr>
                <w:rFonts w:ascii="Times New Roman" w:hAnsi="Times New Roman"/>
                <w:spacing w:val="-5"/>
                <w:sz w:val="24"/>
                <w:szCs w:val="24"/>
              </w:rPr>
              <w:t>12</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661"/>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Фольклорно музыкальный театр «Веночек»</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7-</w:t>
            </w:r>
            <w:r w:rsidRPr="00AC6080">
              <w:rPr>
                <w:rFonts w:ascii="Times New Roman" w:hAnsi="Times New Roman"/>
                <w:spacing w:val="-5"/>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2 </w:t>
            </w:r>
            <w:r w:rsidRPr="00AC6080">
              <w:rPr>
                <w:rFonts w:ascii="Times New Roman" w:hAnsi="Times New Roman"/>
                <w:spacing w:val="-5"/>
                <w:sz w:val="24"/>
                <w:szCs w:val="24"/>
              </w:rPr>
              <w:t>лет</w:t>
            </w:r>
          </w:p>
        </w:tc>
      </w:tr>
      <w:tr w:rsidR="00AC6080" w:rsidRPr="00AC6080" w:rsidTr="00AC6080">
        <w:trPr>
          <w:trHeight w:val="407"/>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Юмор жил, юмор жив…</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11-16</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414"/>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Вязать легко!</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12-15</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419"/>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Учусь творить</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8-9</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411"/>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Фантазии из дерева</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11-14</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2 </w:t>
            </w:r>
            <w:r w:rsidRPr="00AC6080">
              <w:rPr>
                <w:rFonts w:ascii="Times New Roman" w:hAnsi="Times New Roman"/>
                <w:spacing w:val="-4"/>
                <w:sz w:val="24"/>
                <w:szCs w:val="24"/>
              </w:rPr>
              <w:t>года</w:t>
            </w:r>
          </w:p>
        </w:tc>
      </w:tr>
      <w:tr w:rsidR="00AC6080" w:rsidRPr="00AC6080" w:rsidTr="00AC6080">
        <w:trPr>
          <w:trHeight w:val="417"/>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Фолк-рок</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9-</w:t>
            </w:r>
            <w:r w:rsidRPr="00AC6080">
              <w:rPr>
                <w:rFonts w:ascii="Times New Roman" w:hAnsi="Times New Roman"/>
                <w:spacing w:val="-5"/>
                <w:sz w:val="24"/>
                <w:szCs w:val="24"/>
              </w:rPr>
              <w:t>12</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661"/>
        </w:trPr>
        <w:tc>
          <w:tcPr>
            <w:tcW w:w="482"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Эстрадное пение «Голос времени»</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7-14</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665"/>
        </w:trPr>
        <w:tc>
          <w:tcPr>
            <w:tcW w:w="482"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10"/>
                <w:sz w:val="24"/>
                <w:szCs w:val="24"/>
              </w:rPr>
              <w:t>3</w:t>
            </w:r>
          </w:p>
        </w:tc>
        <w:tc>
          <w:tcPr>
            <w:tcW w:w="2268"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Естественно - научная</w:t>
            </w:r>
          </w:p>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направленность</w:t>
            </w: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Наглядная наука</w:t>
            </w:r>
          </w:p>
        </w:tc>
        <w:tc>
          <w:tcPr>
            <w:tcW w:w="1843" w:type="dxa"/>
            <w:tcBorders>
              <w:top w:val="single" w:sz="2" w:space="0" w:color="000000"/>
              <w:left w:val="single" w:sz="2" w:space="0" w:color="000000"/>
              <w:bottom w:val="single" w:sz="2" w:space="0" w:color="000000"/>
              <w:right w:val="single" w:sz="4" w:space="0" w:color="000000"/>
            </w:tcBorders>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12-</w:t>
            </w:r>
            <w:r w:rsidRPr="00AC6080">
              <w:rPr>
                <w:rFonts w:ascii="Times New Roman" w:hAnsi="Times New Roman"/>
                <w:spacing w:val="-7"/>
                <w:sz w:val="24"/>
                <w:szCs w:val="24"/>
              </w:rPr>
              <w:t>15</w:t>
            </w:r>
          </w:p>
          <w:p w:rsidR="00AC6080" w:rsidRPr="00AC6080" w:rsidRDefault="00AC6080" w:rsidP="00AC6080">
            <w:pPr>
              <w:spacing w:after="0"/>
              <w:jc w:val="both"/>
              <w:rPr>
                <w:rFonts w:ascii="Times New Roman" w:eastAsia="Times New Roman" w:hAnsi="Times New Roman"/>
                <w:sz w:val="24"/>
                <w:szCs w:val="24"/>
              </w:rPr>
            </w:pPr>
          </w:p>
        </w:tc>
        <w:tc>
          <w:tcPr>
            <w:tcW w:w="1843" w:type="dxa"/>
            <w:tcBorders>
              <w:top w:val="single" w:sz="4" w:space="0" w:color="000000"/>
              <w:left w:val="single" w:sz="4" w:space="0" w:color="000000"/>
              <w:bottom w:val="single" w:sz="2" w:space="0" w:color="000000"/>
              <w:right w:val="single" w:sz="4" w:space="0" w:color="000000"/>
            </w:tcBorders>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2 </w:t>
            </w:r>
            <w:r w:rsidRPr="00AC6080">
              <w:rPr>
                <w:rFonts w:ascii="Times New Roman" w:hAnsi="Times New Roman"/>
                <w:spacing w:val="-4"/>
                <w:sz w:val="24"/>
                <w:szCs w:val="24"/>
              </w:rPr>
              <w:t>года</w:t>
            </w:r>
          </w:p>
          <w:p w:rsidR="00AC6080" w:rsidRPr="00AC6080" w:rsidRDefault="00AC6080" w:rsidP="00AC6080">
            <w:pPr>
              <w:spacing w:after="0"/>
              <w:jc w:val="both"/>
              <w:rPr>
                <w:rFonts w:ascii="Times New Roman" w:eastAsia="Times New Roman" w:hAnsi="Times New Roman"/>
                <w:sz w:val="24"/>
                <w:szCs w:val="24"/>
              </w:rPr>
            </w:pPr>
          </w:p>
        </w:tc>
      </w:tr>
      <w:tr w:rsidR="00AC6080" w:rsidRPr="00AC6080" w:rsidTr="00AC6080">
        <w:trPr>
          <w:trHeight w:val="665"/>
        </w:trPr>
        <w:tc>
          <w:tcPr>
            <w:tcW w:w="482"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10"/>
                <w:sz w:val="24"/>
                <w:szCs w:val="24"/>
              </w:rPr>
            </w:pPr>
            <w:r w:rsidRPr="00AC6080">
              <w:rPr>
                <w:rFonts w:ascii="Times New Roman" w:hAnsi="Times New Roman"/>
                <w:spacing w:val="-10"/>
                <w:sz w:val="24"/>
                <w:szCs w:val="24"/>
              </w:rPr>
              <w:t>4</w:t>
            </w:r>
          </w:p>
        </w:tc>
        <w:tc>
          <w:tcPr>
            <w:tcW w:w="2268"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Туристско-краеведческая направленность</w:t>
            </w: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Прогулки по любимому городу</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11-13</w:t>
            </w:r>
          </w:p>
        </w:tc>
        <w:tc>
          <w:tcPr>
            <w:tcW w:w="1843" w:type="dxa"/>
            <w:tcBorders>
              <w:top w:val="single" w:sz="4" w:space="0" w:color="000000"/>
              <w:left w:val="single" w:sz="4"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665"/>
        </w:trPr>
        <w:tc>
          <w:tcPr>
            <w:tcW w:w="482"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10"/>
                <w:sz w:val="24"/>
                <w:szCs w:val="24"/>
              </w:rPr>
            </w:pPr>
            <w:r w:rsidRPr="00AC6080">
              <w:rPr>
                <w:rFonts w:ascii="Times New Roman" w:hAnsi="Times New Roman"/>
                <w:spacing w:val="-10"/>
                <w:sz w:val="24"/>
                <w:szCs w:val="24"/>
              </w:rPr>
              <w:t>5</w:t>
            </w:r>
          </w:p>
        </w:tc>
        <w:tc>
          <w:tcPr>
            <w:tcW w:w="2268"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Естественнонаучная направленность</w:t>
            </w: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Наглядная наука</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11-15</w:t>
            </w:r>
          </w:p>
        </w:tc>
        <w:tc>
          <w:tcPr>
            <w:tcW w:w="1843" w:type="dxa"/>
            <w:tcBorders>
              <w:top w:val="single" w:sz="4" w:space="0" w:color="000000"/>
              <w:left w:val="single" w:sz="4"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505"/>
        </w:trPr>
        <w:tc>
          <w:tcPr>
            <w:tcW w:w="482" w:type="dxa"/>
            <w:vMerge w:val="restart"/>
            <w:tcBorders>
              <w:top w:val="single" w:sz="2" w:space="0" w:color="000000"/>
              <w:left w:val="single" w:sz="2" w:space="0" w:color="000000"/>
              <w:bottom w:val="nil"/>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10"/>
                <w:sz w:val="24"/>
                <w:szCs w:val="24"/>
              </w:rPr>
              <w:t>6</w:t>
            </w:r>
          </w:p>
        </w:tc>
        <w:tc>
          <w:tcPr>
            <w:tcW w:w="2268" w:type="dxa"/>
            <w:vMerge w:val="restart"/>
            <w:tcBorders>
              <w:top w:val="single" w:sz="2" w:space="0" w:color="000000"/>
              <w:left w:val="single" w:sz="2" w:space="0" w:color="000000"/>
              <w:bottom w:val="nil"/>
              <w:right w:val="single" w:sz="2" w:space="0" w:color="000000"/>
            </w:tcBorders>
          </w:tcPr>
          <w:p w:rsidR="00AC6080" w:rsidRPr="00AC6080" w:rsidRDefault="00AC6080" w:rsidP="00AC6080">
            <w:pPr>
              <w:spacing w:after="0"/>
              <w:ind w:hanging="28"/>
              <w:jc w:val="both"/>
              <w:rPr>
                <w:rFonts w:ascii="Times New Roman" w:eastAsia="Times New Roman" w:hAnsi="Times New Roman"/>
                <w:spacing w:val="-2"/>
                <w:sz w:val="24"/>
                <w:szCs w:val="24"/>
                <w:lang w:val="ru-RU"/>
              </w:rPr>
            </w:pPr>
          </w:p>
          <w:p w:rsidR="00AC6080" w:rsidRPr="00AC6080" w:rsidRDefault="00AC6080" w:rsidP="00AC6080">
            <w:pPr>
              <w:spacing w:after="0"/>
              <w:ind w:hanging="28"/>
              <w:jc w:val="both"/>
              <w:rPr>
                <w:rFonts w:ascii="Times New Roman" w:hAnsi="Times New Roman"/>
                <w:spacing w:val="-2"/>
                <w:sz w:val="24"/>
                <w:szCs w:val="24"/>
                <w:lang w:val="ru-RU"/>
              </w:rPr>
            </w:pPr>
          </w:p>
          <w:p w:rsidR="00AC6080" w:rsidRPr="00AC6080" w:rsidRDefault="00AC6080" w:rsidP="00AC6080">
            <w:pPr>
              <w:spacing w:after="0"/>
              <w:ind w:hanging="28"/>
              <w:jc w:val="both"/>
              <w:rPr>
                <w:rFonts w:ascii="Times New Roman" w:hAnsi="Times New Roman"/>
                <w:spacing w:val="-2"/>
                <w:sz w:val="24"/>
                <w:szCs w:val="24"/>
                <w:lang w:val="ru-RU"/>
              </w:rPr>
            </w:pPr>
          </w:p>
          <w:p w:rsidR="00AC6080" w:rsidRPr="00AC6080" w:rsidRDefault="00AC6080" w:rsidP="00AC6080">
            <w:pPr>
              <w:spacing w:after="0"/>
              <w:ind w:hanging="28"/>
              <w:jc w:val="both"/>
              <w:rPr>
                <w:rFonts w:ascii="Times New Roman" w:hAnsi="Times New Roman"/>
                <w:spacing w:val="-2"/>
                <w:sz w:val="24"/>
                <w:szCs w:val="24"/>
                <w:lang w:val="ru-RU"/>
              </w:rPr>
            </w:pPr>
          </w:p>
          <w:p w:rsidR="00AC6080" w:rsidRPr="00AC6080" w:rsidRDefault="00AC6080" w:rsidP="00AC6080">
            <w:pPr>
              <w:spacing w:after="0"/>
              <w:ind w:hanging="28"/>
              <w:jc w:val="both"/>
              <w:rPr>
                <w:rFonts w:ascii="Times New Roman" w:hAnsi="Times New Roman"/>
                <w:spacing w:val="-2"/>
                <w:sz w:val="24"/>
                <w:szCs w:val="24"/>
                <w:lang w:val="ru-RU"/>
              </w:rPr>
            </w:pPr>
          </w:p>
          <w:p w:rsidR="00AC6080" w:rsidRPr="00AC6080" w:rsidRDefault="00AC6080" w:rsidP="00AC6080">
            <w:pPr>
              <w:spacing w:after="0"/>
              <w:ind w:hanging="28"/>
              <w:jc w:val="both"/>
              <w:rPr>
                <w:rFonts w:ascii="Times New Roman" w:hAnsi="Times New Roman"/>
                <w:spacing w:val="-2"/>
                <w:sz w:val="24"/>
                <w:szCs w:val="24"/>
                <w:lang w:val="ru-RU"/>
              </w:rPr>
            </w:pPr>
          </w:p>
          <w:p w:rsidR="00AC6080" w:rsidRPr="00AC6080" w:rsidRDefault="00AC6080" w:rsidP="00AC6080">
            <w:pPr>
              <w:spacing w:after="0"/>
              <w:ind w:hanging="28"/>
              <w:jc w:val="both"/>
              <w:rPr>
                <w:rFonts w:ascii="Times New Roman" w:hAnsi="Times New Roman"/>
                <w:spacing w:val="-2"/>
                <w:sz w:val="24"/>
                <w:szCs w:val="24"/>
                <w:lang w:val="ru-RU"/>
              </w:rPr>
            </w:pPr>
            <w:r w:rsidRPr="00AC6080">
              <w:rPr>
                <w:rFonts w:ascii="Times New Roman" w:hAnsi="Times New Roman"/>
                <w:spacing w:val="-2"/>
                <w:sz w:val="24"/>
                <w:szCs w:val="24"/>
                <w:lang w:val="ru-RU"/>
              </w:rPr>
              <w:t>Физкультурно- спортивная направленность</w:t>
            </w:r>
          </w:p>
          <w:p w:rsidR="00AC6080" w:rsidRPr="00AC6080" w:rsidRDefault="00AC6080" w:rsidP="00AC6080">
            <w:pPr>
              <w:spacing w:after="0"/>
              <w:ind w:hanging="28"/>
              <w:jc w:val="both"/>
              <w:rPr>
                <w:rFonts w:ascii="Times New Roman" w:eastAsia="Times New Roman" w:hAnsi="Times New Roman"/>
                <w:sz w:val="24"/>
                <w:szCs w:val="24"/>
                <w:lang w:val="ru-RU"/>
              </w:rPr>
            </w:pPr>
            <w:r w:rsidRPr="00AC6080">
              <w:rPr>
                <w:rFonts w:ascii="Times New Roman" w:hAnsi="Times New Roman"/>
                <w:spacing w:val="-2"/>
                <w:sz w:val="24"/>
                <w:szCs w:val="24"/>
                <w:lang w:val="ru-RU"/>
              </w:rPr>
              <w:t xml:space="preserve"> </w:t>
            </w:r>
            <w:r w:rsidRPr="00AC6080">
              <w:rPr>
                <w:rFonts w:ascii="Times New Roman" w:hAnsi="Times New Roman"/>
                <w:sz w:val="24"/>
                <w:szCs w:val="24"/>
                <w:lang w:val="ru-RU"/>
              </w:rPr>
              <w:t>ШСК</w:t>
            </w:r>
            <w:r w:rsidRPr="00AC6080">
              <w:rPr>
                <w:rFonts w:ascii="Times New Roman" w:hAnsi="Times New Roman"/>
                <w:spacing w:val="3"/>
                <w:sz w:val="24"/>
                <w:szCs w:val="24"/>
                <w:lang w:val="ru-RU"/>
              </w:rPr>
              <w:t xml:space="preserve"> </w:t>
            </w:r>
            <w:r w:rsidRPr="00AC6080">
              <w:rPr>
                <w:rFonts w:ascii="Times New Roman" w:hAnsi="Times New Roman"/>
                <w:spacing w:val="-2"/>
                <w:sz w:val="24"/>
                <w:szCs w:val="24"/>
                <w:lang w:val="ru-RU"/>
              </w:rPr>
              <w:t>«Джамп»</w:t>
            </w: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lang w:val="ru-RU"/>
              </w:rPr>
            </w:pPr>
            <w:r w:rsidRPr="00AC6080">
              <w:rPr>
                <w:rFonts w:ascii="Times New Roman" w:hAnsi="Times New Roman"/>
                <w:sz w:val="24"/>
                <w:szCs w:val="24"/>
                <w:lang w:val="ru-RU"/>
              </w:rPr>
              <w:lastRenderedPageBreak/>
              <w:t>Мяч в воротах. Первый гол.</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7-</w:t>
            </w:r>
            <w:r w:rsidRPr="00AC6080">
              <w:rPr>
                <w:rFonts w:ascii="Times New Roman" w:hAnsi="Times New Roman"/>
                <w:spacing w:val="-5"/>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339"/>
        </w:trPr>
        <w:tc>
          <w:tcPr>
            <w:tcW w:w="482"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lang w:val="ru-RU"/>
              </w:rPr>
            </w:pPr>
            <w:r w:rsidRPr="00AC6080">
              <w:rPr>
                <w:rFonts w:ascii="Times New Roman" w:hAnsi="Times New Roman"/>
                <w:sz w:val="24"/>
                <w:szCs w:val="24"/>
                <w:lang w:val="ru-RU"/>
              </w:rPr>
              <w:t>Мяч в воротах. Отдай пас.</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9-</w:t>
            </w:r>
            <w:r w:rsidRPr="00AC6080">
              <w:rPr>
                <w:rFonts w:ascii="Times New Roman" w:hAnsi="Times New Roman"/>
                <w:spacing w:val="-5"/>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402"/>
        </w:trPr>
        <w:tc>
          <w:tcPr>
            <w:tcW w:w="482"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Мяч в воротах.</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11-13</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1 </w:t>
            </w:r>
            <w:r w:rsidRPr="00AC6080">
              <w:rPr>
                <w:rFonts w:ascii="Times New Roman" w:hAnsi="Times New Roman"/>
                <w:spacing w:val="-4"/>
                <w:sz w:val="24"/>
                <w:szCs w:val="24"/>
              </w:rPr>
              <w:t>год</w:t>
            </w:r>
          </w:p>
        </w:tc>
      </w:tr>
      <w:tr w:rsidR="00AC6080" w:rsidRPr="00AC6080" w:rsidTr="00AC6080">
        <w:trPr>
          <w:trHeight w:val="280"/>
        </w:trPr>
        <w:tc>
          <w:tcPr>
            <w:tcW w:w="482"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Летящий мяч. Волейбол</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12-17</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2 года</w:t>
            </w:r>
          </w:p>
        </w:tc>
      </w:tr>
      <w:tr w:rsidR="00AC6080" w:rsidRPr="00AC6080" w:rsidTr="00AC6080">
        <w:trPr>
          <w:trHeight w:val="369"/>
        </w:trPr>
        <w:tc>
          <w:tcPr>
            <w:tcW w:w="482"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Шаг к совершенству. Каратэ</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7-14</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2 года</w:t>
            </w:r>
          </w:p>
        </w:tc>
      </w:tr>
      <w:tr w:rsidR="00AC6080" w:rsidRPr="00AC6080" w:rsidTr="00AC6080">
        <w:trPr>
          <w:trHeight w:val="559"/>
        </w:trPr>
        <w:tc>
          <w:tcPr>
            <w:tcW w:w="482"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Спортивный туризм «Юные туристы»</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10-14</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3 года</w:t>
            </w:r>
          </w:p>
        </w:tc>
      </w:tr>
      <w:tr w:rsidR="00AC6080" w:rsidRPr="00AC6080" w:rsidTr="00AC6080">
        <w:trPr>
          <w:trHeight w:val="370"/>
        </w:trPr>
        <w:tc>
          <w:tcPr>
            <w:tcW w:w="482"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2268" w:type="dxa"/>
            <w:vMerge/>
            <w:tcBorders>
              <w:top w:val="single" w:sz="2" w:space="0" w:color="000000"/>
              <w:left w:val="single" w:sz="2" w:space="0" w:color="000000"/>
              <w:bottom w:val="nil"/>
              <w:right w:val="single" w:sz="2" w:space="0" w:color="000000"/>
            </w:tcBorders>
            <w:vAlign w:val="center"/>
            <w:hideMark/>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«Шахматы»</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7-</w:t>
            </w:r>
            <w:r w:rsidRPr="00AC6080">
              <w:rPr>
                <w:rFonts w:ascii="Times New Roman" w:hAnsi="Times New Roman"/>
                <w:spacing w:val="-5"/>
                <w:sz w:val="24"/>
                <w:szCs w:val="24"/>
              </w:rPr>
              <w:t>12</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 xml:space="preserve">2 </w:t>
            </w:r>
            <w:r w:rsidRPr="00AC6080">
              <w:rPr>
                <w:rFonts w:ascii="Times New Roman" w:hAnsi="Times New Roman"/>
                <w:spacing w:val="-4"/>
                <w:sz w:val="24"/>
                <w:szCs w:val="24"/>
              </w:rPr>
              <w:t>года</w:t>
            </w:r>
          </w:p>
        </w:tc>
      </w:tr>
      <w:tr w:rsidR="00AC6080" w:rsidRPr="00AC6080" w:rsidTr="00AC6080">
        <w:trPr>
          <w:trHeight w:val="386"/>
        </w:trPr>
        <w:tc>
          <w:tcPr>
            <w:tcW w:w="482" w:type="dxa"/>
            <w:tcBorders>
              <w:top w:val="nil"/>
              <w:left w:val="single" w:sz="2" w:space="0" w:color="000000"/>
              <w:bottom w:val="nil"/>
              <w:right w:val="single" w:sz="2" w:space="0" w:color="000000"/>
            </w:tcBorders>
          </w:tcPr>
          <w:p w:rsidR="00AC6080" w:rsidRPr="00AC6080" w:rsidRDefault="00AC6080" w:rsidP="00AC6080">
            <w:pPr>
              <w:spacing w:after="0"/>
              <w:jc w:val="both"/>
              <w:rPr>
                <w:rFonts w:ascii="Times New Roman" w:eastAsia="Times New Roman" w:hAnsi="Times New Roman"/>
                <w:sz w:val="24"/>
                <w:szCs w:val="24"/>
              </w:rPr>
            </w:pPr>
          </w:p>
        </w:tc>
        <w:tc>
          <w:tcPr>
            <w:tcW w:w="2268" w:type="dxa"/>
            <w:tcBorders>
              <w:top w:val="nil"/>
              <w:left w:val="single" w:sz="2" w:space="0" w:color="000000"/>
              <w:bottom w:val="nil"/>
              <w:right w:val="single" w:sz="2" w:space="0" w:color="000000"/>
            </w:tcBorders>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 xml:space="preserve">  Мир пластики. Спортивные     танцы</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7-13</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1 год</w:t>
            </w:r>
          </w:p>
        </w:tc>
      </w:tr>
      <w:tr w:rsidR="00AC6080" w:rsidRPr="00AC6080" w:rsidTr="00AC6080">
        <w:trPr>
          <w:trHeight w:val="386"/>
        </w:trPr>
        <w:tc>
          <w:tcPr>
            <w:tcW w:w="482" w:type="dxa"/>
            <w:tcBorders>
              <w:top w:val="nil"/>
              <w:left w:val="single" w:sz="2" w:space="0" w:color="000000"/>
              <w:bottom w:val="single" w:sz="2" w:space="0" w:color="000000"/>
              <w:right w:val="single" w:sz="2" w:space="0" w:color="000000"/>
            </w:tcBorders>
          </w:tcPr>
          <w:p w:rsidR="00AC6080" w:rsidRPr="00AC6080" w:rsidRDefault="00AC6080" w:rsidP="00AC6080">
            <w:pPr>
              <w:spacing w:after="0"/>
              <w:jc w:val="both"/>
              <w:rPr>
                <w:rFonts w:ascii="Times New Roman" w:eastAsia="Times New Roman" w:hAnsi="Times New Roman"/>
                <w:sz w:val="24"/>
                <w:szCs w:val="24"/>
              </w:rPr>
            </w:pPr>
          </w:p>
        </w:tc>
        <w:tc>
          <w:tcPr>
            <w:tcW w:w="2268" w:type="dxa"/>
            <w:tcBorders>
              <w:top w:val="nil"/>
              <w:left w:val="single" w:sz="2" w:space="0" w:color="000000"/>
              <w:bottom w:val="single" w:sz="2" w:space="0" w:color="000000"/>
              <w:right w:val="single" w:sz="2" w:space="0" w:color="000000"/>
            </w:tcBorders>
          </w:tcPr>
          <w:p w:rsidR="00AC6080" w:rsidRPr="00AC6080" w:rsidRDefault="00AC6080" w:rsidP="00AC6080">
            <w:pPr>
              <w:spacing w:after="0"/>
              <w:jc w:val="both"/>
              <w:rPr>
                <w:rFonts w:ascii="Times New Roman" w:eastAsia="Times New Roman" w:hAnsi="Times New Roman"/>
                <w:sz w:val="24"/>
                <w:szCs w:val="24"/>
              </w:rPr>
            </w:pPr>
          </w:p>
        </w:tc>
        <w:tc>
          <w:tcPr>
            <w:tcW w:w="3117" w:type="dxa"/>
            <w:tcBorders>
              <w:top w:val="single" w:sz="2" w:space="0" w:color="000000"/>
              <w:left w:val="single" w:sz="2" w:space="0" w:color="000000"/>
              <w:bottom w:val="single" w:sz="2" w:space="0" w:color="000000"/>
              <w:right w:val="single" w:sz="2"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Выше всех. Баскетбол</w:t>
            </w:r>
          </w:p>
        </w:tc>
        <w:tc>
          <w:tcPr>
            <w:tcW w:w="1843" w:type="dxa"/>
            <w:tcBorders>
              <w:top w:val="single" w:sz="2" w:space="0" w:color="000000"/>
              <w:left w:val="single" w:sz="2" w:space="0" w:color="000000"/>
              <w:bottom w:val="single" w:sz="2"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9-11</w:t>
            </w:r>
          </w:p>
        </w:tc>
        <w:tc>
          <w:tcPr>
            <w:tcW w:w="1843"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1 год</w:t>
            </w:r>
          </w:p>
        </w:tc>
      </w:tr>
    </w:tbl>
    <w:p w:rsidR="00AC6080" w:rsidRPr="00AC6080" w:rsidRDefault="00AC6080" w:rsidP="00AC6080">
      <w:pPr>
        <w:widowControl w:val="0"/>
        <w:autoSpaceDE w:val="0"/>
        <w:autoSpaceDN w:val="0"/>
        <w:spacing w:after="0"/>
        <w:ind w:firstLine="707"/>
        <w:jc w:val="both"/>
        <w:rPr>
          <w:rFonts w:ascii="Times New Roman" w:hAnsi="Times New Roman"/>
          <w:sz w:val="24"/>
          <w:szCs w:val="24"/>
          <w:lang w:eastAsia="en-US"/>
        </w:rPr>
      </w:pP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r w:rsidRPr="00AC6080">
        <w:rPr>
          <w:rFonts w:ascii="Times New Roman" w:hAnsi="Times New Roman"/>
          <w:sz w:val="24"/>
          <w:szCs w:val="24"/>
          <w:lang w:eastAsia="en-US"/>
        </w:rPr>
        <w:t>В рамках персонифицированного финансирования дополнительного образования детей в Санкт-Петербурге в ОДОД были реализованы</w:t>
      </w:r>
      <w:r w:rsidRPr="00AC6080">
        <w:rPr>
          <w:rFonts w:ascii="Times New Roman" w:hAnsi="Times New Roman"/>
          <w:spacing w:val="40"/>
          <w:sz w:val="24"/>
          <w:szCs w:val="24"/>
          <w:lang w:eastAsia="en-US"/>
        </w:rPr>
        <w:t xml:space="preserve"> </w:t>
      </w:r>
      <w:r w:rsidRPr="00AC6080">
        <w:rPr>
          <w:rFonts w:ascii="Times New Roman" w:hAnsi="Times New Roman"/>
          <w:sz w:val="24"/>
          <w:szCs w:val="24"/>
          <w:lang w:eastAsia="en-US"/>
        </w:rPr>
        <w:t>краткосрочные программы дополнительного образования из реестра сертифицированных программ Санкт-Петербурга.</w:t>
      </w:r>
    </w:p>
    <w:p w:rsidR="00AC6080" w:rsidRPr="00AC6080" w:rsidRDefault="00AC6080" w:rsidP="00AC6080">
      <w:pPr>
        <w:widowControl w:val="0"/>
        <w:autoSpaceDE w:val="0"/>
        <w:autoSpaceDN w:val="0"/>
        <w:spacing w:after="0"/>
        <w:ind w:firstLine="707"/>
        <w:jc w:val="both"/>
        <w:rPr>
          <w:rFonts w:ascii="Times New Roman" w:hAnsi="Times New Roman"/>
          <w:sz w:val="24"/>
          <w:szCs w:val="24"/>
          <w:lang w:eastAsia="en-US"/>
        </w:rPr>
      </w:pPr>
    </w:p>
    <w:tbl>
      <w:tblPr>
        <w:tblStyle w:val="TableNormal1"/>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537"/>
        <w:gridCol w:w="2696"/>
        <w:gridCol w:w="1666"/>
      </w:tblGrid>
      <w:tr w:rsidR="00AC6080" w:rsidRPr="00AC6080" w:rsidTr="00AC6080">
        <w:trPr>
          <w:trHeight w:val="552"/>
        </w:trPr>
        <w:tc>
          <w:tcPr>
            <w:tcW w:w="674"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10"/>
                <w:sz w:val="24"/>
                <w:szCs w:val="24"/>
              </w:rPr>
              <w:t>№</w:t>
            </w:r>
          </w:p>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5"/>
                <w:sz w:val="24"/>
                <w:szCs w:val="24"/>
              </w:rPr>
              <w:t>п/п</w:t>
            </w:r>
          </w:p>
        </w:tc>
        <w:tc>
          <w:tcPr>
            <w:tcW w:w="4537"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Наименование</w:t>
            </w:r>
            <w:r w:rsidRPr="00AC6080">
              <w:rPr>
                <w:rFonts w:ascii="Times New Roman" w:hAnsi="Times New Roman"/>
                <w:spacing w:val="-7"/>
                <w:sz w:val="24"/>
                <w:szCs w:val="24"/>
              </w:rPr>
              <w:t xml:space="preserve"> </w:t>
            </w:r>
            <w:r w:rsidRPr="00AC6080">
              <w:rPr>
                <w:rFonts w:ascii="Times New Roman" w:hAnsi="Times New Roman"/>
                <w:spacing w:val="-2"/>
                <w:sz w:val="24"/>
                <w:szCs w:val="24"/>
              </w:rPr>
              <w:t>программы</w:t>
            </w:r>
          </w:p>
        </w:tc>
        <w:tc>
          <w:tcPr>
            <w:tcW w:w="269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Направленность</w:t>
            </w:r>
          </w:p>
        </w:tc>
        <w:tc>
          <w:tcPr>
            <w:tcW w:w="166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Количество</w:t>
            </w:r>
          </w:p>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часов</w:t>
            </w:r>
          </w:p>
        </w:tc>
      </w:tr>
      <w:tr w:rsidR="00AC6080" w:rsidRPr="00AC6080" w:rsidTr="00AC6080">
        <w:trPr>
          <w:trHeight w:val="275"/>
        </w:trPr>
        <w:tc>
          <w:tcPr>
            <w:tcW w:w="674"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10"/>
                <w:sz w:val="24"/>
                <w:szCs w:val="24"/>
              </w:rPr>
              <w:t>1</w:t>
            </w:r>
          </w:p>
        </w:tc>
        <w:tc>
          <w:tcPr>
            <w:tcW w:w="4537"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lang w:val="ru-RU"/>
              </w:rPr>
            </w:pPr>
            <w:r w:rsidRPr="00AC6080">
              <w:rPr>
                <w:rFonts w:ascii="Times New Roman" w:hAnsi="Times New Roman"/>
                <w:sz w:val="24"/>
                <w:szCs w:val="24"/>
                <w:lang w:val="ru-RU"/>
              </w:rPr>
              <w:t>ДОП  Город в котором живу</w:t>
            </w:r>
          </w:p>
        </w:tc>
        <w:tc>
          <w:tcPr>
            <w:tcW w:w="269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Социально-педагогическая</w:t>
            </w:r>
          </w:p>
        </w:tc>
        <w:tc>
          <w:tcPr>
            <w:tcW w:w="166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35</w:t>
            </w:r>
          </w:p>
        </w:tc>
      </w:tr>
      <w:tr w:rsidR="00AC6080" w:rsidRPr="00AC6080" w:rsidTr="00AC6080">
        <w:trPr>
          <w:trHeight w:val="551"/>
        </w:trPr>
        <w:tc>
          <w:tcPr>
            <w:tcW w:w="674"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10"/>
                <w:sz w:val="24"/>
                <w:szCs w:val="24"/>
              </w:rPr>
              <w:t>2</w:t>
            </w:r>
          </w:p>
        </w:tc>
        <w:tc>
          <w:tcPr>
            <w:tcW w:w="4537"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lang w:val="ru-RU"/>
              </w:rPr>
            </w:pPr>
            <w:r w:rsidRPr="00AC6080">
              <w:rPr>
                <w:rFonts w:ascii="Times New Roman" w:hAnsi="Times New Roman"/>
                <w:sz w:val="24"/>
                <w:szCs w:val="24"/>
                <w:lang w:val="ru-RU"/>
              </w:rPr>
              <w:t>ДОП НИИ Контакт (настольные интеллектуальные игры)</w:t>
            </w:r>
          </w:p>
        </w:tc>
        <w:tc>
          <w:tcPr>
            <w:tcW w:w="269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Социально-педагогическая</w:t>
            </w:r>
          </w:p>
        </w:tc>
        <w:tc>
          <w:tcPr>
            <w:tcW w:w="166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201</w:t>
            </w:r>
          </w:p>
        </w:tc>
      </w:tr>
      <w:tr w:rsidR="00AC6080" w:rsidRPr="00AC6080" w:rsidTr="00AC6080">
        <w:trPr>
          <w:trHeight w:val="551"/>
        </w:trPr>
        <w:tc>
          <w:tcPr>
            <w:tcW w:w="674"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10"/>
                <w:sz w:val="24"/>
                <w:szCs w:val="24"/>
              </w:rPr>
              <w:t>3</w:t>
            </w:r>
          </w:p>
        </w:tc>
        <w:tc>
          <w:tcPr>
            <w:tcW w:w="4537"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ДОП Орлята учатся летать</w:t>
            </w:r>
          </w:p>
        </w:tc>
        <w:tc>
          <w:tcPr>
            <w:tcW w:w="269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pacing w:val="-2"/>
                <w:sz w:val="24"/>
                <w:szCs w:val="24"/>
              </w:rPr>
              <w:t>Социально-педагогическая</w:t>
            </w:r>
          </w:p>
        </w:tc>
        <w:tc>
          <w:tcPr>
            <w:tcW w:w="166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102</w:t>
            </w:r>
          </w:p>
        </w:tc>
      </w:tr>
      <w:tr w:rsidR="00AC6080" w:rsidRPr="00AC6080" w:rsidTr="00AC6080">
        <w:trPr>
          <w:trHeight w:val="551"/>
        </w:trPr>
        <w:tc>
          <w:tcPr>
            <w:tcW w:w="674"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10"/>
                <w:sz w:val="24"/>
                <w:szCs w:val="24"/>
              </w:rPr>
            </w:pPr>
            <w:r w:rsidRPr="00AC6080">
              <w:rPr>
                <w:rFonts w:ascii="Times New Roman" w:hAnsi="Times New Roman"/>
                <w:spacing w:val="-10"/>
                <w:sz w:val="24"/>
                <w:szCs w:val="24"/>
              </w:rPr>
              <w:t>4</w:t>
            </w:r>
          </w:p>
        </w:tc>
        <w:tc>
          <w:tcPr>
            <w:tcW w:w="4537"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ДОП Индивидуальный проект</w:t>
            </w:r>
          </w:p>
        </w:tc>
        <w:tc>
          <w:tcPr>
            <w:tcW w:w="269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Социально-педагогическая</w:t>
            </w:r>
          </w:p>
        </w:tc>
        <w:tc>
          <w:tcPr>
            <w:tcW w:w="1666" w:type="dxa"/>
            <w:tcBorders>
              <w:top w:val="single" w:sz="4" w:space="0" w:color="000000"/>
              <w:left w:val="single" w:sz="4" w:space="0" w:color="000000"/>
              <w:bottom w:val="single" w:sz="4" w:space="0" w:color="000000"/>
              <w:right w:val="single" w:sz="4" w:space="0" w:color="000000"/>
            </w:tcBorders>
            <w:hideMark/>
          </w:tcPr>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36</w:t>
            </w:r>
          </w:p>
        </w:tc>
      </w:tr>
      <w:tr w:rsidR="00AC6080" w:rsidRPr="00AC6080" w:rsidTr="00AC6080">
        <w:trPr>
          <w:trHeight w:val="551"/>
        </w:trPr>
        <w:tc>
          <w:tcPr>
            <w:tcW w:w="7907" w:type="dxa"/>
            <w:gridSpan w:val="3"/>
            <w:tcBorders>
              <w:top w:val="single" w:sz="4" w:space="0" w:color="000000"/>
              <w:left w:val="single" w:sz="4" w:space="0" w:color="000000"/>
              <w:bottom w:val="single" w:sz="4" w:space="0" w:color="000000"/>
              <w:right w:val="single" w:sz="4" w:space="0" w:color="000000"/>
            </w:tcBorders>
          </w:tcPr>
          <w:p w:rsidR="00AC6080" w:rsidRPr="00AC6080" w:rsidRDefault="00AC6080" w:rsidP="00AC6080">
            <w:pPr>
              <w:spacing w:after="0"/>
              <w:jc w:val="both"/>
              <w:rPr>
                <w:rFonts w:ascii="Times New Roman" w:eastAsia="Times New Roman" w:hAnsi="Times New Roman"/>
                <w:spacing w:val="-2"/>
                <w:sz w:val="24"/>
                <w:szCs w:val="24"/>
              </w:rPr>
            </w:pPr>
          </w:p>
          <w:p w:rsidR="00AC6080" w:rsidRPr="00AC6080" w:rsidRDefault="00AC6080" w:rsidP="00AC6080">
            <w:pPr>
              <w:spacing w:after="0"/>
              <w:jc w:val="both"/>
              <w:rPr>
                <w:rFonts w:ascii="Times New Roman" w:eastAsia="Times New Roman" w:hAnsi="Times New Roman"/>
                <w:spacing w:val="-2"/>
                <w:sz w:val="24"/>
                <w:szCs w:val="24"/>
              </w:rPr>
            </w:pPr>
            <w:r w:rsidRPr="00AC6080">
              <w:rPr>
                <w:rFonts w:ascii="Times New Roman" w:hAnsi="Times New Roman"/>
                <w:spacing w:val="-2"/>
                <w:sz w:val="24"/>
                <w:szCs w:val="24"/>
              </w:rPr>
              <w:t xml:space="preserve">                                                                                                                   ИТОГО:</w:t>
            </w:r>
          </w:p>
        </w:tc>
        <w:tc>
          <w:tcPr>
            <w:tcW w:w="1666" w:type="dxa"/>
            <w:tcBorders>
              <w:top w:val="single" w:sz="4" w:space="0" w:color="000000"/>
              <w:left w:val="single" w:sz="4" w:space="0" w:color="000000"/>
              <w:bottom w:val="single" w:sz="4" w:space="0" w:color="000000"/>
              <w:right w:val="single" w:sz="4" w:space="0" w:color="000000"/>
            </w:tcBorders>
          </w:tcPr>
          <w:p w:rsidR="00AC6080" w:rsidRPr="00AC6080" w:rsidRDefault="00AC6080" w:rsidP="00AC6080">
            <w:pPr>
              <w:spacing w:after="0"/>
              <w:jc w:val="both"/>
              <w:rPr>
                <w:rFonts w:ascii="Times New Roman" w:eastAsia="Times New Roman" w:hAnsi="Times New Roman"/>
                <w:sz w:val="24"/>
                <w:szCs w:val="24"/>
              </w:rPr>
            </w:pPr>
          </w:p>
          <w:p w:rsidR="00AC6080" w:rsidRPr="00AC6080" w:rsidRDefault="00AC6080" w:rsidP="00AC6080">
            <w:pPr>
              <w:spacing w:after="0"/>
              <w:jc w:val="both"/>
              <w:rPr>
                <w:rFonts w:ascii="Times New Roman" w:eastAsia="Times New Roman" w:hAnsi="Times New Roman"/>
                <w:sz w:val="24"/>
                <w:szCs w:val="24"/>
              </w:rPr>
            </w:pPr>
            <w:r w:rsidRPr="00AC6080">
              <w:rPr>
                <w:rFonts w:ascii="Times New Roman" w:hAnsi="Times New Roman"/>
                <w:sz w:val="24"/>
                <w:szCs w:val="24"/>
              </w:rPr>
              <w:t>374</w:t>
            </w:r>
          </w:p>
        </w:tc>
      </w:tr>
    </w:tbl>
    <w:p w:rsidR="00AC6080" w:rsidRPr="00AC6080" w:rsidRDefault="00AC6080" w:rsidP="00AC6080">
      <w:pPr>
        <w:widowControl w:val="0"/>
        <w:autoSpaceDE w:val="0"/>
        <w:autoSpaceDN w:val="0"/>
        <w:spacing w:after="0"/>
        <w:jc w:val="both"/>
        <w:rPr>
          <w:rFonts w:ascii="Times New Roman" w:hAnsi="Times New Roman"/>
          <w:sz w:val="24"/>
          <w:szCs w:val="24"/>
          <w:lang w:eastAsia="en-US"/>
        </w:rPr>
      </w:pPr>
    </w:p>
    <w:p w:rsidR="00AC6080" w:rsidRPr="00AC6080" w:rsidRDefault="00AC6080" w:rsidP="00AC6080">
      <w:pPr>
        <w:widowControl w:val="0"/>
        <w:autoSpaceDE w:val="0"/>
        <w:autoSpaceDN w:val="0"/>
        <w:spacing w:after="0"/>
        <w:jc w:val="both"/>
        <w:rPr>
          <w:rFonts w:ascii="Times New Roman" w:hAnsi="Times New Roman"/>
          <w:spacing w:val="-2"/>
          <w:sz w:val="24"/>
          <w:szCs w:val="24"/>
          <w:lang w:eastAsia="en-US"/>
        </w:rPr>
      </w:pPr>
      <w:r w:rsidRPr="00AC6080">
        <w:rPr>
          <w:rFonts w:ascii="Times New Roman" w:hAnsi="Times New Roman"/>
          <w:sz w:val="24"/>
          <w:szCs w:val="24"/>
          <w:lang w:eastAsia="en-US"/>
        </w:rPr>
        <w:t>На</w:t>
      </w:r>
      <w:r w:rsidRPr="00AC6080">
        <w:rPr>
          <w:rFonts w:ascii="Times New Roman" w:hAnsi="Times New Roman"/>
          <w:spacing w:val="-6"/>
          <w:sz w:val="24"/>
          <w:szCs w:val="24"/>
          <w:lang w:eastAsia="en-US"/>
        </w:rPr>
        <w:t xml:space="preserve"> </w:t>
      </w:r>
      <w:r w:rsidRPr="00AC6080">
        <w:rPr>
          <w:rFonts w:ascii="Times New Roman" w:hAnsi="Times New Roman"/>
          <w:sz w:val="24"/>
          <w:szCs w:val="24"/>
          <w:lang w:eastAsia="en-US"/>
        </w:rPr>
        <w:t>данный</w:t>
      </w:r>
      <w:r w:rsidRPr="00AC6080">
        <w:rPr>
          <w:rFonts w:ascii="Times New Roman" w:hAnsi="Times New Roman"/>
          <w:spacing w:val="-2"/>
          <w:sz w:val="24"/>
          <w:szCs w:val="24"/>
          <w:lang w:eastAsia="en-US"/>
        </w:rPr>
        <w:t xml:space="preserve"> </w:t>
      </w:r>
      <w:r w:rsidRPr="00AC6080">
        <w:rPr>
          <w:rFonts w:ascii="Times New Roman" w:hAnsi="Times New Roman"/>
          <w:sz w:val="24"/>
          <w:szCs w:val="24"/>
          <w:lang w:eastAsia="en-US"/>
        </w:rPr>
        <w:t>момент</w:t>
      </w:r>
      <w:r w:rsidRPr="00AC6080">
        <w:rPr>
          <w:rFonts w:ascii="Times New Roman" w:hAnsi="Times New Roman"/>
          <w:spacing w:val="-2"/>
          <w:sz w:val="24"/>
          <w:szCs w:val="24"/>
          <w:lang w:eastAsia="en-US"/>
        </w:rPr>
        <w:t xml:space="preserve"> </w:t>
      </w:r>
      <w:r w:rsidRPr="00AC6080">
        <w:rPr>
          <w:rFonts w:ascii="Times New Roman" w:hAnsi="Times New Roman"/>
          <w:sz w:val="24"/>
          <w:szCs w:val="24"/>
          <w:lang w:eastAsia="en-US"/>
        </w:rPr>
        <w:t>по</w:t>
      </w:r>
      <w:r w:rsidRPr="00AC6080">
        <w:rPr>
          <w:rFonts w:ascii="Times New Roman" w:hAnsi="Times New Roman"/>
          <w:spacing w:val="-2"/>
          <w:sz w:val="24"/>
          <w:szCs w:val="24"/>
          <w:lang w:eastAsia="en-US"/>
        </w:rPr>
        <w:t xml:space="preserve"> </w:t>
      </w:r>
      <w:r w:rsidRPr="00AC6080">
        <w:rPr>
          <w:rFonts w:ascii="Times New Roman" w:hAnsi="Times New Roman"/>
          <w:sz w:val="24"/>
          <w:szCs w:val="24"/>
          <w:lang w:eastAsia="en-US"/>
        </w:rPr>
        <w:t>краткосрочным</w:t>
      </w:r>
      <w:r w:rsidRPr="00AC6080">
        <w:rPr>
          <w:rFonts w:ascii="Times New Roman" w:hAnsi="Times New Roman"/>
          <w:spacing w:val="54"/>
          <w:sz w:val="24"/>
          <w:szCs w:val="24"/>
          <w:lang w:eastAsia="en-US"/>
        </w:rPr>
        <w:t xml:space="preserve"> </w:t>
      </w:r>
      <w:r w:rsidRPr="00AC6080">
        <w:rPr>
          <w:rFonts w:ascii="Times New Roman" w:hAnsi="Times New Roman"/>
          <w:sz w:val="24"/>
          <w:szCs w:val="24"/>
          <w:lang w:eastAsia="en-US"/>
        </w:rPr>
        <w:t>программам</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прошли</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обучение</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374</w:t>
      </w:r>
      <w:r w:rsidRPr="00AC6080">
        <w:rPr>
          <w:rFonts w:ascii="Times New Roman" w:hAnsi="Times New Roman"/>
          <w:spacing w:val="-1"/>
          <w:sz w:val="24"/>
          <w:szCs w:val="24"/>
          <w:lang w:eastAsia="en-US"/>
        </w:rPr>
        <w:t xml:space="preserve"> </w:t>
      </w:r>
      <w:r w:rsidRPr="00AC6080">
        <w:rPr>
          <w:rFonts w:ascii="Times New Roman" w:hAnsi="Times New Roman"/>
          <w:spacing w:val="-2"/>
          <w:sz w:val="24"/>
          <w:szCs w:val="24"/>
          <w:lang w:eastAsia="en-US"/>
        </w:rPr>
        <w:t>человек.</w:t>
      </w:r>
    </w:p>
    <w:p w:rsidR="00AC6080" w:rsidRPr="00AC6080" w:rsidRDefault="00AC6080" w:rsidP="00AC6080">
      <w:pPr>
        <w:widowControl w:val="0"/>
        <w:autoSpaceDE w:val="0"/>
        <w:autoSpaceDN w:val="0"/>
        <w:spacing w:after="0"/>
        <w:jc w:val="both"/>
        <w:rPr>
          <w:rFonts w:ascii="Times New Roman" w:hAnsi="Times New Roman"/>
          <w:spacing w:val="-2"/>
          <w:sz w:val="24"/>
          <w:szCs w:val="24"/>
          <w:lang w:eastAsia="en-US"/>
        </w:rPr>
      </w:pPr>
      <w:r w:rsidRPr="00AC6080">
        <w:rPr>
          <w:rFonts w:ascii="Times New Roman" w:hAnsi="Times New Roman"/>
          <w:noProof/>
          <w:spacing w:val="-2"/>
          <w:sz w:val="24"/>
          <w:szCs w:val="24"/>
        </w:rPr>
        <w:t>Квота выполнена на 102%.</w:t>
      </w: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r w:rsidRPr="00AC6080">
        <w:rPr>
          <w:rFonts w:ascii="Times New Roman" w:hAnsi="Times New Roman"/>
          <w:sz w:val="24"/>
          <w:szCs w:val="24"/>
          <w:lang w:eastAsia="en-US"/>
        </w:rPr>
        <w:t>В рамках контроля</w:t>
      </w:r>
      <w:r w:rsidRPr="00AC6080">
        <w:rPr>
          <w:rFonts w:ascii="Times New Roman" w:hAnsi="Times New Roman"/>
          <w:spacing w:val="40"/>
          <w:sz w:val="24"/>
          <w:szCs w:val="24"/>
          <w:lang w:eastAsia="en-US"/>
        </w:rPr>
        <w:t xml:space="preserve"> </w:t>
      </w:r>
      <w:r w:rsidRPr="00AC6080">
        <w:rPr>
          <w:rFonts w:ascii="Times New Roman" w:hAnsi="Times New Roman"/>
          <w:sz w:val="24"/>
          <w:szCs w:val="24"/>
          <w:lang w:eastAsia="en-US"/>
        </w:rPr>
        <w:t>за</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полнотой</w:t>
      </w:r>
      <w:r w:rsidRPr="00AC6080">
        <w:rPr>
          <w:rFonts w:ascii="Times New Roman" w:hAnsi="Times New Roman"/>
          <w:spacing w:val="-1"/>
          <w:sz w:val="24"/>
          <w:szCs w:val="24"/>
          <w:lang w:eastAsia="en-US"/>
        </w:rPr>
        <w:t xml:space="preserve"> </w:t>
      </w:r>
      <w:r w:rsidRPr="00AC6080">
        <w:rPr>
          <w:rFonts w:ascii="Times New Roman" w:hAnsi="Times New Roman"/>
          <w:sz w:val="24"/>
          <w:szCs w:val="24"/>
          <w:lang w:eastAsia="en-US"/>
        </w:rPr>
        <w:t>реализации</w:t>
      </w:r>
      <w:r w:rsidRPr="00AC6080">
        <w:rPr>
          <w:rFonts w:ascii="Times New Roman" w:hAnsi="Times New Roman"/>
          <w:spacing w:val="-1"/>
          <w:sz w:val="24"/>
          <w:szCs w:val="24"/>
          <w:lang w:eastAsia="en-US"/>
        </w:rPr>
        <w:t xml:space="preserve"> </w:t>
      </w:r>
      <w:r w:rsidRPr="00AC6080">
        <w:rPr>
          <w:rFonts w:ascii="Times New Roman" w:hAnsi="Times New Roman"/>
          <w:sz w:val="24"/>
          <w:szCs w:val="24"/>
          <w:lang w:eastAsia="en-US"/>
        </w:rPr>
        <w:t>образовательных</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программ</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педагогами ОДОД администрацией школы были проведены следующие мероприятия:</w:t>
      </w:r>
    </w:p>
    <w:p w:rsidR="00AC6080" w:rsidRPr="00AC6080" w:rsidRDefault="00AC6080" w:rsidP="00F73196">
      <w:pPr>
        <w:widowControl w:val="0"/>
        <w:numPr>
          <w:ilvl w:val="0"/>
          <w:numId w:val="39"/>
        </w:numPr>
        <w:tabs>
          <w:tab w:val="left" w:pos="2014"/>
        </w:tabs>
        <w:autoSpaceDE w:val="0"/>
        <w:autoSpaceDN w:val="0"/>
        <w:spacing w:after="0"/>
        <w:ind w:left="0" w:hanging="170"/>
        <w:jc w:val="both"/>
        <w:rPr>
          <w:rFonts w:ascii="Times New Roman" w:hAnsi="Times New Roman"/>
          <w:sz w:val="24"/>
          <w:szCs w:val="24"/>
          <w:lang w:eastAsia="en-US"/>
        </w:rPr>
      </w:pPr>
      <w:r w:rsidRPr="00AC6080">
        <w:rPr>
          <w:rFonts w:ascii="Times New Roman" w:hAnsi="Times New Roman"/>
          <w:sz w:val="24"/>
          <w:szCs w:val="24"/>
          <w:lang w:eastAsia="en-US"/>
        </w:rPr>
        <w:t>посещение</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занятий,</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открытых</w:t>
      </w:r>
      <w:r w:rsidRPr="00AC6080">
        <w:rPr>
          <w:rFonts w:ascii="Times New Roman" w:hAnsi="Times New Roman"/>
          <w:spacing w:val="-2"/>
          <w:sz w:val="24"/>
          <w:szCs w:val="24"/>
          <w:lang w:eastAsia="en-US"/>
        </w:rPr>
        <w:t xml:space="preserve"> мероприятий;</w:t>
      </w:r>
    </w:p>
    <w:p w:rsidR="00AC6080" w:rsidRPr="00AC6080" w:rsidRDefault="00AC6080" w:rsidP="00F73196">
      <w:pPr>
        <w:widowControl w:val="0"/>
        <w:numPr>
          <w:ilvl w:val="0"/>
          <w:numId w:val="39"/>
        </w:numPr>
        <w:tabs>
          <w:tab w:val="left" w:pos="2014"/>
        </w:tabs>
        <w:autoSpaceDE w:val="0"/>
        <w:autoSpaceDN w:val="0"/>
        <w:spacing w:after="0"/>
        <w:ind w:left="0" w:hanging="170"/>
        <w:jc w:val="both"/>
        <w:rPr>
          <w:rFonts w:ascii="Times New Roman" w:hAnsi="Times New Roman"/>
          <w:sz w:val="24"/>
          <w:szCs w:val="24"/>
          <w:lang w:eastAsia="en-US"/>
        </w:rPr>
      </w:pPr>
      <w:r w:rsidRPr="00AC6080">
        <w:rPr>
          <w:rFonts w:ascii="Times New Roman" w:hAnsi="Times New Roman"/>
          <w:sz w:val="24"/>
          <w:szCs w:val="24"/>
          <w:lang w:eastAsia="en-US"/>
        </w:rPr>
        <w:t>проверка</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журналов</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посещаемости</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занятий</w:t>
      </w:r>
      <w:r w:rsidRPr="00AC6080">
        <w:rPr>
          <w:rFonts w:ascii="Times New Roman" w:hAnsi="Times New Roman"/>
          <w:spacing w:val="-6"/>
          <w:sz w:val="24"/>
          <w:szCs w:val="24"/>
          <w:lang w:eastAsia="en-US"/>
        </w:rPr>
        <w:t xml:space="preserve"> </w:t>
      </w:r>
      <w:r w:rsidRPr="00AC6080">
        <w:rPr>
          <w:rFonts w:ascii="Times New Roman" w:hAnsi="Times New Roman"/>
          <w:sz w:val="24"/>
          <w:szCs w:val="24"/>
          <w:lang w:eastAsia="en-US"/>
        </w:rPr>
        <w:t>по</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дополнительному</w:t>
      </w:r>
      <w:r w:rsidRPr="00AC6080">
        <w:rPr>
          <w:rFonts w:ascii="Times New Roman" w:hAnsi="Times New Roman"/>
          <w:spacing w:val="-8"/>
          <w:sz w:val="24"/>
          <w:szCs w:val="24"/>
          <w:lang w:eastAsia="en-US"/>
        </w:rPr>
        <w:t xml:space="preserve"> </w:t>
      </w:r>
      <w:r w:rsidRPr="00AC6080">
        <w:rPr>
          <w:rFonts w:ascii="Times New Roman" w:hAnsi="Times New Roman"/>
          <w:spacing w:val="-2"/>
          <w:sz w:val="24"/>
          <w:szCs w:val="24"/>
          <w:lang w:eastAsia="en-US"/>
        </w:rPr>
        <w:t>образованию;</w:t>
      </w:r>
    </w:p>
    <w:p w:rsidR="00AC6080" w:rsidRPr="00AC6080" w:rsidRDefault="00AC6080" w:rsidP="00F73196">
      <w:pPr>
        <w:widowControl w:val="0"/>
        <w:numPr>
          <w:ilvl w:val="0"/>
          <w:numId w:val="39"/>
        </w:numPr>
        <w:tabs>
          <w:tab w:val="left" w:pos="2134"/>
        </w:tabs>
        <w:autoSpaceDE w:val="0"/>
        <w:autoSpaceDN w:val="0"/>
        <w:spacing w:after="0"/>
        <w:ind w:left="0" w:hanging="290"/>
        <w:jc w:val="both"/>
        <w:rPr>
          <w:rFonts w:ascii="Times New Roman" w:hAnsi="Times New Roman"/>
          <w:sz w:val="24"/>
          <w:szCs w:val="24"/>
          <w:lang w:eastAsia="en-US"/>
        </w:rPr>
      </w:pPr>
      <w:r w:rsidRPr="00AC6080">
        <w:rPr>
          <w:rFonts w:ascii="Times New Roman" w:hAnsi="Times New Roman"/>
          <w:sz w:val="24"/>
          <w:szCs w:val="24"/>
          <w:lang w:eastAsia="en-US"/>
        </w:rPr>
        <w:t>мониторинг</w:t>
      </w:r>
      <w:r w:rsidRPr="00AC6080">
        <w:rPr>
          <w:rFonts w:ascii="Times New Roman" w:hAnsi="Times New Roman"/>
          <w:spacing w:val="-6"/>
          <w:sz w:val="24"/>
          <w:szCs w:val="24"/>
          <w:lang w:eastAsia="en-US"/>
        </w:rPr>
        <w:t xml:space="preserve"> </w:t>
      </w:r>
      <w:r w:rsidRPr="00AC6080">
        <w:rPr>
          <w:rFonts w:ascii="Times New Roman" w:hAnsi="Times New Roman"/>
          <w:sz w:val="24"/>
          <w:szCs w:val="24"/>
          <w:lang w:eastAsia="en-US"/>
        </w:rPr>
        <w:t>участия</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детей</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в</w:t>
      </w:r>
      <w:r w:rsidRPr="00AC6080">
        <w:rPr>
          <w:rFonts w:ascii="Times New Roman" w:hAnsi="Times New Roman"/>
          <w:spacing w:val="-6"/>
          <w:sz w:val="24"/>
          <w:szCs w:val="24"/>
          <w:lang w:eastAsia="en-US"/>
        </w:rPr>
        <w:t xml:space="preserve"> </w:t>
      </w:r>
      <w:r w:rsidRPr="00AC6080">
        <w:rPr>
          <w:rFonts w:ascii="Times New Roman" w:hAnsi="Times New Roman"/>
          <w:sz w:val="24"/>
          <w:szCs w:val="24"/>
          <w:lang w:eastAsia="en-US"/>
        </w:rPr>
        <w:t>мероприятиях</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различного</w:t>
      </w:r>
      <w:r w:rsidRPr="00AC6080">
        <w:rPr>
          <w:rFonts w:ascii="Times New Roman" w:hAnsi="Times New Roman"/>
          <w:spacing w:val="-3"/>
          <w:sz w:val="24"/>
          <w:szCs w:val="24"/>
          <w:lang w:eastAsia="en-US"/>
        </w:rPr>
        <w:t xml:space="preserve"> </w:t>
      </w:r>
      <w:r w:rsidRPr="00AC6080">
        <w:rPr>
          <w:rFonts w:ascii="Times New Roman" w:hAnsi="Times New Roman"/>
          <w:spacing w:val="-2"/>
          <w:sz w:val="24"/>
          <w:szCs w:val="24"/>
          <w:lang w:eastAsia="en-US"/>
        </w:rPr>
        <w:t>уровня;</w:t>
      </w:r>
    </w:p>
    <w:p w:rsidR="00AC6080" w:rsidRPr="00AC6080" w:rsidRDefault="00AC6080" w:rsidP="00F73196">
      <w:pPr>
        <w:widowControl w:val="0"/>
        <w:numPr>
          <w:ilvl w:val="0"/>
          <w:numId w:val="39"/>
        </w:numPr>
        <w:tabs>
          <w:tab w:val="left" w:pos="2085"/>
        </w:tabs>
        <w:autoSpaceDE w:val="0"/>
        <w:autoSpaceDN w:val="0"/>
        <w:spacing w:after="0"/>
        <w:ind w:left="0" w:firstLine="707"/>
        <w:jc w:val="both"/>
        <w:rPr>
          <w:rFonts w:ascii="Times New Roman" w:hAnsi="Times New Roman"/>
          <w:sz w:val="24"/>
          <w:szCs w:val="24"/>
          <w:lang w:eastAsia="en-US"/>
        </w:rPr>
      </w:pPr>
      <w:r w:rsidRPr="00AC6080">
        <w:rPr>
          <w:rFonts w:ascii="Times New Roman" w:hAnsi="Times New Roman"/>
          <w:sz w:val="24"/>
          <w:szCs w:val="24"/>
          <w:lang w:eastAsia="en-US"/>
        </w:rPr>
        <w:t>анализ мониторинга учащихся и их родителей с целью усовершенствования работы объединений.</w:t>
      </w: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r w:rsidRPr="00AC6080">
        <w:rPr>
          <w:rFonts w:ascii="Times New Roman" w:hAnsi="Times New Roman"/>
          <w:sz w:val="24"/>
          <w:szCs w:val="24"/>
          <w:lang w:eastAsia="en-US"/>
        </w:rPr>
        <w:t>Внутришкольный</w:t>
      </w:r>
      <w:r w:rsidRPr="00AC6080">
        <w:rPr>
          <w:rFonts w:ascii="Times New Roman" w:hAnsi="Times New Roman"/>
          <w:spacing w:val="-8"/>
          <w:sz w:val="24"/>
          <w:szCs w:val="24"/>
          <w:lang w:eastAsia="en-US"/>
        </w:rPr>
        <w:t xml:space="preserve"> </w:t>
      </w:r>
      <w:r w:rsidRPr="00AC6080">
        <w:rPr>
          <w:rFonts w:ascii="Times New Roman" w:hAnsi="Times New Roman"/>
          <w:sz w:val="24"/>
          <w:szCs w:val="24"/>
          <w:lang w:eastAsia="en-US"/>
        </w:rPr>
        <w:t>контроль</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показал,</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что</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в</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системе</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дополнительного</w:t>
      </w:r>
      <w:r w:rsidRPr="00AC6080">
        <w:rPr>
          <w:rFonts w:ascii="Times New Roman" w:hAnsi="Times New Roman"/>
          <w:spacing w:val="-6"/>
          <w:sz w:val="24"/>
          <w:szCs w:val="24"/>
          <w:lang w:eastAsia="en-US"/>
        </w:rPr>
        <w:t xml:space="preserve"> </w:t>
      </w:r>
      <w:r w:rsidRPr="00AC6080">
        <w:rPr>
          <w:rFonts w:ascii="Times New Roman" w:hAnsi="Times New Roman"/>
          <w:spacing w:val="-2"/>
          <w:sz w:val="24"/>
          <w:szCs w:val="24"/>
          <w:lang w:eastAsia="en-US"/>
        </w:rPr>
        <w:t>образования:</w:t>
      </w:r>
    </w:p>
    <w:p w:rsidR="00AC6080" w:rsidRPr="00AC6080" w:rsidRDefault="00AC6080" w:rsidP="00F73196">
      <w:pPr>
        <w:widowControl w:val="0"/>
        <w:numPr>
          <w:ilvl w:val="1"/>
          <w:numId w:val="39"/>
        </w:numPr>
        <w:tabs>
          <w:tab w:val="left" w:pos="2564"/>
        </w:tabs>
        <w:autoSpaceDE w:val="0"/>
        <w:autoSpaceDN w:val="0"/>
        <w:spacing w:after="0"/>
        <w:ind w:left="0"/>
        <w:jc w:val="both"/>
        <w:rPr>
          <w:rFonts w:ascii="Times New Roman" w:hAnsi="Times New Roman"/>
          <w:sz w:val="24"/>
          <w:szCs w:val="24"/>
          <w:lang w:eastAsia="en-US"/>
        </w:rPr>
      </w:pPr>
      <w:r w:rsidRPr="00AC6080">
        <w:rPr>
          <w:rFonts w:ascii="Times New Roman" w:hAnsi="Times New Roman"/>
          <w:sz w:val="24"/>
          <w:szCs w:val="24"/>
          <w:lang w:eastAsia="en-US"/>
        </w:rPr>
        <w:t>созданы условия для достижения каждым учащимся гарантированного уровня образования на основе программ дополнительного образования;</w:t>
      </w:r>
    </w:p>
    <w:p w:rsidR="00AC6080" w:rsidRPr="00AC6080" w:rsidRDefault="00AC6080" w:rsidP="00F73196">
      <w:pPr>
        <w:widowControl w:val="0"/>
        <w:numPr>
          <w:ilvl w:val="1"/>
          <w:numId w:val="39"/>
        </w:numPr>
        <w:tabs>
          <w:tab w:val="left" w:pos="2564"/>
        </w:tabs>
        <w:autoSpaceDE w:val="0"/>
        <w:autoSpaceDN w:val="0"/>
        <w:spacing w:after="0"/>
        <w:ind w:left="0"/>
        <w:jc w:val="both"/>
        <w:rPr>
          <w:rFonts w:ascii="Times New Roman" w:hAnsi="Times New Roman"/>
          <w:sz w:val="24"/>
          <w:szCs w:val="24"/>
          <w:lang w:eastAsia="en-US"/>
        </w:rPr>
      </w:pPr>
      <w:r w:rsidRPr="00AC6080">
        <w:rPr>
          <w:rFonts w:ascii="Times New Roman" w:hAnsi="Times New Roman"/>
          <w:sz w:val="24"/>
          <w:szCs w:val="24"/>
          <w:lang w:eastAsia="en-US"/>
        </w:rPr>
        <w:t>создаются условия равных возможностей с достаточно широким для</w:t>
      </w:r>
      <w:r w:rsidRPr="00AC6080">
        <w:rPr>
          <w:rFonts w:ascii="Times New Roman" w:hAnsi="Times New Roman"/>
          <w:spacing w:val="80"/>
          <w:sz w:val="24"/>
          <w:szCs w:val="24"/>
          <w:lang w:eastAsia="en-US"/>
        </w:rPr>
        <w:t xml:space="preserve"> </w:t>
      </w:r>
      <w:r w:rsidRPr="00AC6080">
        <w:rPr>
          <w:rFonts w:ascii="Times New Roman" w:hAnsi="Times New Roman"/>
          <w:sz w:val="24"/>
          <w:szCs w:val="24"/>
          <w:lang w:eastAsia="en-US"/>
        </w:rPr>
        <w:t>ребенка диапазоном видов</w:t>
      </w:r>
      <w:r w:rsidRPr="00AC6080">
        <w:rPr>
          <w:rFonts w:ascii="Times New Roman" w:hAnsi="Times New Roman"/>
          <w:spacing w:val="40"/>
          <w:sz w:val="24"/>
          <w:szCs w:val="24"/>
          <w:lang w:eastAsia="en-US"/>
        </w:rPr>
        <w:t xml:space="preserve"> </w:t>
      </w:r>
      <w:r w:rsidRPr="00AC6080">
        <w:rPr>
          <w:rFonts w:ascii="Times New Roman" w:hAnsi="Times New Roman"/>
          <w:sz w:val="24"/>
          <w:szCs w:val="24"/>
          <w:lang w:eastAsia="en-US"/>
        </w:rPr>
        <w:t>деятельности; массовое участие</w:t>
      </w:r>
      <w:r w:rsidRPr="00AC6080">
        <w:rPr>
          <w:rFonts w:ascii="Times New Roman" w:hAnsi="Times New Roman"/>
          <w:spacing w:val="40"/>
          <w:sz w:val="24"/>
          <w:szCs w:val="24"/>
          <w:lang w:eastAsia="en-US"/>
        </w:rPr>
        <w:t xml:space="preserve"> </w:t>
      </w:r>
      <w:r w:rsidRPr="00AC6080">
        <w:rPr>
          <w:rFonts w:ascii="Times New Roman" w:hAnsi="Times New Roman"/>
          <w:sz w:val="24"/>
          <w:szCs w:val="24"/>
          <w:lang w:eastAsia="en-US"/>
        </w:rPr>
        <w:t xml:space="preserve">обучающихся в различных конкурсах, соревнованиях, как средства </w:t>
      </w:r>
      <w:r w:rsidRPr="00AC6080">
        <w:rPr>
          <w:rFonts w:ascii="Times New Roman" w:hAnsi="Times New Roman"/>
          <w:sz w:val="24"/>
          <w:szCs w:val="24"/>
          <w:lang w:eastAsia="en-US"/>
        </w:rPr>
        <w:lastRenderedPageBreak/>
        <w:t>выявления</w:t>
      </w:r>
      <w:r w:rsidRPr="00AC6080">
        <w:rPr>
          <w:rFonts w:ascii="Times New Roman" w:hAnsi="Times New Roman"/>
          <w:spacing w:val="40"/>
          <w:sz w:val="24"/>
          <w:szCs w:val="24"/>
          <w:lang w:eastAsia="en-US"/>
        </w:rPr>
        <w:t xml:space="preserve"> </w:t>
      </w:r>
      <w:r w:rsidRPr="00AC6080">
        <w:rPr>
          <w:rFonts w:ascii="Times New Roman" w:hAnsi="Times New Roman"/>
          <w:sz w:val="24"/>
          <w:szCs w:val="24"/>
          <w:lang w:eastAsia="en-US"/>
        </w:rPr>
        <w:t>способностей, наклонностей детей, самовыражения и самоутверждения;</w:t>
      </w:r>
    </w:p>
    <w:p w:rsidR="00AC6080" w:rsidRPr="00AC6080" w:rsidRDefault="00AC6080" w:rsidP="00F73196">
      <w:pPr>
        <w:widowControl w:val="0"/>
        <w:numPr>
          <w:ilvl w:val="1"/>
          <w:numId w:val="39"/>
        </w:numPr>
        <w:tabs>
          <w:tab w:val="left" w:pos="2564"/>
        </w:tabs>
        <w:autoSpaceDE w:val="0"/>
        <w:autoSpaceDN w:val="0"/>
        <w:spacing w:after="0"/>
        <w:ind w:left="0" w:hanging="357"/>
        <w:jc w:val="both"/>
        <w:rPr>
          <w:rFonts w:ascii="Times New Roman" w:hAnsi="Times New Roman"/>
          <w:sz w:val="24"/>
          <w:szCs w:val="24"/>
          <w:lang w:eastAsia="en-US"/>
        </w:rPr>
      </w:pPr>
      <w:r w:rsidRPr="00AC6080">
        <w:rPr>
          <w:rFonts w:ascii="Times New Roman" w:hAnsi="Times New Roman"/>
          <w:sz w:val="24"/>
          <w:szCs w:val="24"/>
          <w:lang w:eastAsia="en-US"/>
        </w:rPr>
        <w:t>педагоги способствуют развитию интеллектуальных, креативных и нравственных качеств личности, как основы социальной адаптации к новым задачам и условиям жизни,</w:t>
      </w:r>
    </w:p>
    <w:p w:rsidR="00AC6080" w:rsidRPr="00AC6080" w:rsidRDefault="00AC6080" w:rsidP="00F73196">
      <w:pPr>
        <w:widowControl w:val="0"/>
        <w:numPr>
          <w:ilvl w:val="1"/>
          <w:numId w:val="39"/>
        </w:numPr>
        <w:tabs>
          <w:tab w:val="left" w:pos="2564"/>
        </w:tabs>
        <w:autoSpaceDE w:val="0"/>
        <w:autoSpaceDN w:val="0"/>
        <w:spacing w:after="0"/>
        <w:ind w:left="0" w:hanging="357"/>
        <w:jc w:val="both"/>
        <w:rPr>
          <w:rFonts w:ascii="Times New Roman" w:hAnsi="Times New Roman"/>
          <w:sz w:val="24"/>
          <w:szCs w:val="24"/>
          <w:lang w:eastAsia="en-US"/>
        </w:rPr>
      </w:pPr>
      <w:r w:rsidRPr="00AC6080">
        <w:rPr>
          <w:rFonts w:ascii="Times New Roman" w:hAnsi="Times New Roman"/>
          <w:sz w:val="24"/>
          <w:szCs w:val="24"/>
          <w:lang w:eastAsia="en-US"/>
        </w:rPr>
        <w:t>на занятиях присутствует доброжелательная атмосфера, способствующая раскрытию потенциальных возможностей детей и педагогов; создаются комфортные условия для всестороннего развития личности и постепенного перехода</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к</w:t>
      </w:r>
      <w:r w:rsidRPr="00AC6080">
        <w:rPr>
          <w:rFonts w:ascii="Times New Roman" w:hAnsi="Times New Roman"/>
          <w:spacing w:val="-2"/>
          <w:sz w:val="24"/>
          <w:szCs w:val="24"/>
          <w:lang w:eastAsia="en-US"/>
        </w:rPr>
        <w:t xml:space="preserve"> </w:t>
      </w:r>
      <w:r w:rsidRPr="00AC6080">
        <w:rPr>
          <w:rFonts w:ascii="Times New Roman" w:hAnsi="Times New Roman"/>
          <w:sz w:val="24"/>
          <w:szCs w:val="24"/>
          <w:lang w:eastAsia="en-US"/>
        </w:rPr>
        <w:t>профильной</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школе</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при условии</w:t>
      </w:r>
      <w:r w:rsidRPr="00AC6080">
        <w:rPr>
          <w:rFonts w:ascii="Times New Roman" w:hAnsi="Times New Roman"/>
          <w:spacing w:val="-2"/>
          <w:sz w:val="24"/>
          <w:szCs w:val="24"/>
          <w:lang w:eastAsia="en-US"/>
        </w:rPr>
        <w:t xml:space="preserve"> </w:t>
      </w:r>
      <w:r w:rsidRPr="00AC6080">
        <w:rPr>
          <w:rFonts w:ascii="Times New Roman" w:hAnsi="Times New Roman"/>
          <w:sz w:val="24"/>
          <w:szCs w:val="24"/>
          <w:lang w:eastAsia="en-US"/>
        </w:rPr>
        <w:t>сохранности</w:t>
      </w:r>
      <w:r w:rsidRPr="00AC6080">
        <w:rPr>
          <w:rFonts w:ascii="Times New Roman" w:hAnsi="Times New Roman"/>
          <w:spacing w:val="-2"/>
          <w:sz w:val="24"/>
          <w:szCs w:val="24"/>
          <w:lang w:eastAsia="en-US"/>
        </w:rPr>
        <w:t xml:space="preserve"> </w:t>
      </w:r>
      <w:r w:rsidRPr="00AC6080">
        <w:rPr>
          <w:rFonts w:ascii="Times New Roman" w:hAnsi="Times New Roman"/>
          <w:sz w:val="24"/>
          <w:szCs w:val="24"/>
          <w:lang w:eastAsia="en-US"/>
        </w:rPr>
        <w:t>здоровья учащихся.</w:t>
      </w:r>
    </w:p>
    <w:p w:rsidR="00AC6080" w:rsidRPr="00AC6080" w:rsidRDefault="00AC6080" w:rsidP="00AC6080">
      <w:pPr>
        <w:widowControl w:val="0"/>
        <w:autoSpaceDE w:val="0"/>
        <w:autoSpaceDN w:val="0"/>
        <w:spacing w:after="0"/>
        <w:ind w:firstLine="767"/>
        <w:jc w:val="both"/>
        <w:rPr>
          <w:rFonts w:ascii="Times New Roman" w:hAnsi="Times New Roman"/>
          <w:sz w:val="24"/>
          <w:szCs w:val="24"/>
          <w:lang w:eastAsia="en-US"/>
        </w:rPr>
      </w:pPr>
      <w:r w:rsidRPr="00AC6080">
        <w:rPr>
          <w:rFonts w:ascii="Times New Roman" w:hAnsi="Times New Roman"/>
          <w:sz w:val="24"/>
          <w:szCs w:val="24"/>
          <w:lang w:eastAsia="en-US"/>
        </w:rPr>
        <w:t>Технологическое обеспечение образовательного процесса ОДОД осуществлялось на современном уровне. При</w:t>
      </w:r>
      <w:r w:rsidRPr="00AC6080">
        <w:rPr>
          <w:rFonts w:ascii="Times New Roman" w:hAnsi="Times New Roman"/>
          <w:spacing w:val="40"/>
          <w:sz w:val="24"/>
          <w:szCs w:val="24"/>
          <w:lang w:eastAsia="en-US"/>
        </w:rPr>
        <w:t xml:space="preserve"> </w:t>
      </w:r>
      <w:r w:rsidRPr="00AC6080">
        <w:rPr>
          <w:rFonts w:ascii="Times New Roman" w:hAnsi="Times New Roman"/>
          <w:sz w:val="24"/>
          <w:szCs w:val="24"/>
          <w:lang w:eastAsia="en-US"/>
        </w:rPr>
        <w:t>проведении занятий педагоги дополнительного образования использовали широкий спектр форм, технологий и методов.</w:t>
      </w: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p>
    <w:p w:rsidR="00AC6080" w:rsidRPr="00AC6080" w:rsidRDefault="00AC6080" w:rsidP="00AC6080">
      <w:pPr>
        <w:widowControl w:val="0"/>
        <w:autoSpaceDE w:val="0"/>
        <w:autoSpaceDN w:val="0"/>
        <w:spacing w:after="0"/>
        <w:jc w:val="both"/>
        <w:rPr>
          <w:rFonts w:ascii="Times New Roman" w:hAnsi="Times New Roman"/>
          <w:sz w:val="24"/>
          <w:szCs w:val="24"/>
          <w:lang w:eastAsia="en-US"/>
        </w:rPr>
      </w:pPr>
      <w:r w:rsidRPr="00AC6080">
        <w:rPr>
          <w:rFonts w:ascii="Times New Roman" w:hAnsi="Times New Roman"/>
          <w:sz w:val="24"/>
          <w:szCs w:val="24"/>
          <w:lang w:eastAsia="en-US"/>
        </w:rPr>
        <w:t>Система</w:t>
      </w:r>
      <w:r w:rsidRPr="00AC6080">
        <w:rPr>
          <w:rFonts w:ascii="Times New Roman" w:hAnsi="Times New Roman"/>
          <w:spacing w:val="-7"/>
          <w:sz w:val="24"/>
          <w:szCs w:val="24"/>
          <w:lang w:eastAsia="en-US"/>
        </w:rPr>
        <w:t xml:space="preserve"> </w:t>
      </w:r>
      <w:r w:rsidRPr="00AC6080">
        <w:rPr>
          <w:rFonts w:ascii="Times New Roman" w:hAnsi="Times New Roman"/>
          <w:sz w:val="24"/>
          <w:szCs w:val="24"/>
          <w:lang w:eastAsia="en-US"/>
        </w:rPr>
        <w:t>оценки</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результативности</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образовательных</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результатов</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в</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ОДОД</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включает</w:t>
      </w:r>
      <w:r w:rsidRPr="00AC6080">
        <w:rPr>
          <w:rFonts w:ascii="Times New Roman" w:hAnsi="Times New Roman"/>
          <w:spacing w:val="-4"/>
          <w:sz w:val="24"/>
          <w:szCs w:val="24"/>
          <w:lang w:eastAsia="en-US"/>
        </w:rPr>
        <w:t xml:space="preserve"> </w:t>
      </w:r>
      <w:r w:rsidRPr="00AC6080">
        <w:rPr>
          <w:rFonts w:ascii="Times New Roman" w:hAnsi="Times New Roman"/>
          <w:sz w:val="24"/>
          <w:szCs w:val="24"/>
          <w:lang w:eastAsia="en-US"/>
        </w:rPr>
        <w:t>в</w:t>
      </w:r>
      <w:r w:rsidRPr="00AC6080">
        <w:rPr>
          <w:rFonts w:ascii="Times New Roman" w:hAnsi="Times New Roman"/>
          <w:spacing w:val="-4"/>
          <w:sz w:val="24"/>
          <w:szCs w:val="24"/>
          <w:lang w:eastAsia="en-US"/>
        </w:rPr>
        <w:t xml:space="preserve"> </w:t>
      </w:r>
      <w:r w:rsidRPr="00AC6080">
        <w:rPr>
          <w:rFonts w:ascii="Times New Roman" w:hAnsi="Times New Roman"/>
          <w:spacing w:val="-2"/>
          <w:sz w:val="24"/>
          <w:szCs w:val="24"/>
          <w:lang w:eastAsia="en-US"/>
        </w:rPr>
        <w:t>себя:</w:t>
      </w:r>
    </w:p>
    <w:p w:rsidR="00AC6080" w:rsidRPr="00AC6080" w:rsidRDefault="00AC6080" w:rsidP="00F73196">
      <w:pPr>
        <w:widowControl w:val="0"/>
        <w:numPr>
          <w:ilvl w:val="0"/>
          <w:numId w:val="40"/>
        </w:numPr>
        <w:tabs>
          <w:tab w:val="left" w:pos="1855"/>
        </w:tabs>
        <w:autoSpaceDE w:val="0"/>
        <w:autoSpaceDN w:val="0"/>
        <w:spacing w:after="0"/>
        <w:ind w:left="0" w:hanging="359"/>
        <w:jc w:val="both"/>
        <w:rPr>
          <w:rFonts w:ascii="Times New Roman" w:hAnsi="Times New Roman"/>
          <w:sz w:val="24"/>
          <w:szCs w:val="24"/>
          <w:lang w:eastAsia="en-US"/>
        </w:rPr>
      </w:pPr>
      <w:r w:rsidRPr="00AC6080">
        <w:rPr>
          <w:rFonts w:ascii="Times New Roman" w:hAnsi="Times New Roman"/>
          <w:sz w:val="24"/>
          <w:szCs w:val="24"/>
          <w:lang w:eastAsia="en-US"/>
        </w:rPr>
        <w:t>Диагностические</w:t>
      </w:r>
      <w:r w:rsidRPr="00AC6080">
        <w:rPr>
          <w:rFonts w:ascii="Times New Roman" w:hAnsi="Times New Roman"/>
          <w:spacing w:val="-8"/>
          <w:sz w:val="24"/>
          <w:szCs w:val="24"/>
          <w:lang w:eastAsia="en-US"/>
        </w:rPr>
        <w:t xml:space="preserve"> </w:t>
      </w:r>
      <w:r w:rsidRPr="00AC6080">
        <w:rPr>
          <w:rFonts w:ascii="Times New Roman" w:hAnsi="Times New Roman"/>
          <w:sz w:val="24"/>
          <w:szCs w:val="24"/>
          <w:lang w:eastAsia="en-US"/>
        </w:rPr>
        <w:t>материалы,</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разработанные</w:t>
      </w:r>
      <w:r w:rsidRPr="00AC6080">
        <w:rPr>
          <w:rFonts w:ascii="Times New Roman" w:hAnsi="Times New Roman"/>
          <w:spacing w:val="-7"/>
          <w:sz w:val="24"/>
          <w:szCs w:val="24"/>
          <w:lang w:eastAsia="en-US"/>
        </w:rPr>
        <w:t xml:space="preserve"> </w:t>
      </w:r>
      <w:r w:rsidRPr="00AC6080">
        <w:rPr>
          <w:rFonts w:ascii="Times New Roman" w:hAnsi="Times New Roman"/>
          <w:sz w:val="24"/>
          <w:szCs w:val="24"/>
          <w:lang w:eastAsia="en-US"/>
        </w:rPr>
        <w:t>педагогами</w:t>
      </w:r>
      <w:r w:rsidRPr="00AC6080">
        <w:rPr>
          <w:rFonts w:ascii="Times New Roman" w:hAnsi="Times New Roman"/>
          <w:spacing w:val="-4"/>
          <w:sz w:val="24"/>
          <w:szCs w:val="24"/>
          <w:lang w:eastAsia="en-US"/>
        </w:rPr>
        <w:t xml:space="preserve"> </w:t>
      </w:r>
      <w:r w:rsidRPr="00AC6080">
        <w:rPr>
          <w:rFonts w:ascii="Times New Roman" w:hAnsi="Times New Roman"/>
          <w:spacing w:val="-2"/>
          <w:sz w:val="24"/>
          <w:szCs w:val="24"/>
          <w:lang w:eastAsia="en-US"/>
        </w:rPr>
        <w:t>ОДОД;</w:t>
      </w:r>
    </w:p>
    <w:p w:rsidR="00AC6080" w:rsidRPr="00AC6080" w:rsidRDefault="00AC6080" w:rsidP="00F73196">
      <w:pPr>
        <w:widowControl w:val="0"/>
        <w:numPr>
          <w:ilvl w:val="0"/>
          <w:numId w:val="40"/>
        </w:numPr>
        <w:tabs>
          <w:tab w:val="left" w:pos="1923"/>
          <w:tab w:val="left" w:pos="4023"/>
          <w:tab w:val="left" w:pos="5518"/>
          <w:tab w:val="left" w:pos="7393"/>
          <w:tab w:val="left" w:pos="8839"/>
        </w:tabs>
        <w:autoSpaceDE w:val="0"/>
        <w:autoSpaceDN w:val="0"/>
        <w:spacing w:after="0"/>
        <w:ind w:left="0"/>
        <w:jc w:val="both"/>
        <w:rPr>
          <w:rFonts w:ascii="Times New Roman" w:hAnsi="Times New Roman"/>
          <w:sz w:val="24"/>
          <w:szCs w:val="24"/>
          <w:lang w:eastAsia="en-US"/>
        </w:rPr>
      </w:pPr>
      <w:r w:rsidRPr="00AC6080">
        <w:rPr>
          <w:rFonts w:ascii="Times New Roman" w:hAnsi="Times New Roman"/>
          <w:spacing w:val="-2"/>
          <w:sz w:val="24"/>
          <w:szCs w:val="24"/>
          <w:lang w:eastAsia="en-US"/>
        </w:rPr>
        <w:t>Диагностические</w:t>
      </w:r>
      <w:r w:rsidRPr="00AC6080">
        <w:rPr>
          <w:rFonts w:ascii="Times New Roman" w:hAnsi="Times New Roman"/>
          <w:sz w:val="24"/>
          <w:szCs w:val="24"/>
          <w:lang w:eastAsia="en-US"/>
        </w:rPr>
        <w:tab/>
      </w:r>
      <w:r w:rsidRPr="00AC6080">
        <w:rPr>
          <w:rFonts w:ascii="Times New Roman" w:hAnsi="Times New Roman"/>
          <w:spacing w:val="-2"/>
          <w:sz w:val="24"/>
          <w:szCs w:val="24"/>
          <w:lang w:eastAsia="en-US"/>
        </w:rPr>
        <w:t>материалы,</w:t>
      </w:r>
      <w:r w:rsidRPr="00AC6080">
        <w:rPr>
          <w:rFonts w:ascii="Times New Roman" w:hAnsi="Times New Roman"/>
          <w:sz w:val="24"/>
          <w:szCs w:val="24"/>
          <w:lang w:eastAsia="en-US"/>
        </w:rPr>
        <w:tab/>
      </w:r>
      <w:r w:rsidRPr="00AC6080">
        <w:rPr>
          <w:rFonts w:ascii="Times New Roman" w:hAnsi="Times New Roman"/>
          <w:spacing w:val="-2"/>
          <w:sz w:val="24"/>
          <w:szCs w:val="24"/>
          <w:lang w:eastAsia="en-US"/>
        </w:rPr>
        <w:t>показывающие</w:t>
      </w:r>
      <w:r w:rsidRPr="00AC6080">
        <w:rPr>
          <w:rFonts w:ascii="Times New Roman" w:hAnsi="Times New Roman"/>
          <w:sz w:val="24"/>
          <w:szCs w:val="24"/>
          <w:lang w:eastAsia="en-US"/>
        </w:rPr>
        <w:tab/>
      </w:r>
      <w:r w:rsidRPr="00AC6080">
        <w:rPr>
          <w:rFonts w:ascii="Times New Roman" w:hAnsi="Times New Roman"/>
          <w:spacing w:val="-2"/>
          <w:sz w:val="24"/>
          <w:szCs w:val="24"/>
          <w:lang w:eastAsia="en-US"/>
        </w:rPr>
        <w:t>специфику</w:t>
      </w:r>
      <w:r w:rsidRPr="00AC6080">
        <w:rPr>
          <w:rFonts w:ascii="Times New Roman" w:hAnsi="Times New Roman"/>
          <w:sz w:val="24"/>
          <w:szCs w:val="24"/>
          <w:lang w:eastAsia="en-US"/>
        </w:rPr>
        <w:tab/>
      </w:r>
      <w:r w:rsidRPr="00AC6080">
        <w:rPr>
          <w:rFonts w:ascii="Times New Roman" w:hAnsi="Times New Roman"/>
          <w:spacing w:val="-2"/>
          <w:sz w:val="24"/>
          <w:szCs w:val="24"/>
          <w:lang w:eastAsia="en-US"/>
        </w:rPr>
        <w:t xml:space="preserve">направленности </w:t>
      </w:r>
      <w:r w:rsidRPr="00AC6080">
        <w:rPr>
          <w:rFonts w:ascii="Times New Roman" w:hAnsi="Times New Roman"/>
          <w:sz w:val="24"/>
          <w:szCs w:val="24"/>
          <w:lang w:eastAsia="en-US"/>
        </w:rPr>
        <w:t>объединений ОДОД;</w:t>
      </w:r>
    </w:p>
    <w:p w:rsidR="00AC6080" w:rsidRPr="00AC6080" w:rsidRDefault="00AC6080" w:rsidP="00F73196">
      <w:pPr>
        <w:widowControl w:val="0"/>
        <w:numPr>
          <w:ilvl w:val="0"/>
          <w:numId w:val="40"/>
        </w:numPr>
        <w:tabs>
          <w:tab w:val="left" w:pos="1923"/>
        </w:tabs>
        <w:autoSpaceDE w:val="0"/>
        <w:autoSpaceDN w:val="0"/>
        <w:spacing w:after="0"/>
        <w:ind w:left="0"/>
        <w:jc w:val="both"/>
        <w:rPr>
          <w:rFonts w:ascii="Times New Roman" w:hAnsi="Times New Roman"/>
          <w:sz w:val="24"/>
          <w:szCs w:val="24"/>
          <w:lang w:eastAsia="en-US"/>
        </w:rPr>
      </w:pPr>
      <w:r w:rsidRPr="00AC6080">
        <w:rPr>
          <w:rFonts w:ascii="Times New Roman" w:hAnsi="Times New Roman"/>
          <w:sz w:val="24"/>
          <w:szCs w:val="24"/>
          <w:lang w:eastAsia="en-US"/>
        </w:rPr>
        <w:t>Разнообразные</w:t>
      </w:r>
      <w:r w:rsidRPr="00AC6080">
        <w:rPr>
          <w:rFonts w:ascii="Times New Roman" w:hAnsi="Times New Roman"/>
          <w:spacing w:val="-5"/>
          <w:sz w:val="24"/>
          <w:szCs w:val="24"/>
          <w:lang w:eastAsia="en-US"/>
        </w:rPr>
        <w:t xml:space="preserve"> </w:t>
      </w:r>
      <w:r w:rsidRPr="00AC6080">
        <w:rPr>
          <w:rFonts w:ascii="Times New Roman" w:hAnsi="Times New Roman"/>
          <w:sz w:val="24"/>
          <w:szCs w:val="24"/>
          <w:lang w:eastAsia="en-US"/>
        </w:rPr>
        <w:t>формы</w:t>
      </w:r>
      <w:r w:rsidRPr="00AC6080">
        <w:rPr>
          <w:rFonts w:ascii="Times New Roman" w:hAnsi="Times New Roman"/>
          <w:spacing w:val="-3"/>
          <w:sz w:val="24"/>
          <w:szCs w:val="24"/>
          <w:lang w:eastAsia="en-US"/>
        </w:rPr>
        <w:t xml:space="preserve"> </w:t>
      </w:r>
      <w:r w:rsidRPr="00AC6080">
        <w:rPr>
          <w:rFonts w:ascii="Times New Roman" w:hAnsi="Times New Roman"/>
          <w:sz w:val="24"/>
          <w:szCs w:val="24"/>
          <w:lang w:eastAsia="en-US"/>
        </w:rPr>
        <w:t>анкетирования</w:t>
      </w:r>
      <w:r w:rsidRPr="00AC6080">
        <w:rPr>
          <w:rFonts w:ascii="Times New Roman" w:hAnsi="Times New Roman"/>
          <w:spacing w:val="-3"/>
          <w:sz w:val="24"/>
          <w:szCs w:val="24"/>
          <w:lang w:eastAsia="en-US"/>
        </w:rPr>
        <w:t xml:space="preserve"> </w:t>
      </w:r>
      <w:r w:rsidRPr="00AC6080">
        <w:rPr>
          <w:rFonts w:ascii="Times New Roman" w:hAnsi="Times New Roman"/>
          <w:spacing w:val="-2"/>
          <w:sz w:val="24"/>
          <w:szCs w:val="24"/>
          <w:lang w:eastAsia="en-US"/>
        </w:rPr>
        <w:t>обучающихся;</w:t>
      </w:r>
    </w:p>
    <w:p w:rsidR="00AC6080" w:rsidRPr="00AC6080" w:rsidRDefault="00AC6080" w:rsidP="00F73196">
      <w:pPr>
        <w:widowControl w:val="0"/>
        <w:numPr>
          <w:ilvl w:val="0"/>
          <w:numId w:val="40"/>
        </w:numPr>
        <w:tabs>
          <w:tab w:val="left" w:pos="1922"/>
        </w:tabs>
        <w:autoSpaceDE w:val="0"/>
        <w:autoSpaceDN w:val="0"/>
        <w:spacing w:after="0"/>
        <w:ind w:left="0" w:hanging="359"/>
        <w:jc w:val="both"/>
        <w:rPr>
          <w:rFonts w:ascii="Times New Roman" w:hAnsi="Times New Roman"/>
          <w:sz w:val="24"/>
          <w:szCs w:val="24"/>
          <w:lang w:eastAsia="en-US"/>
        </w:rPr>
      </w:pPr>
      <w:r w:rsidRPr="00AC6080">
        <w:rPr>
          <w:rFonts w:ascii="Times New Roman" w:hAnsi="Times New Roman"/>
          <w:sz w:val="24"/>
          <w:szCs w:val="24"/>
          <w:lang w:eastAsia="en-US"/>
        </w:rPr>
        <w:t>Самоанализ</w:t>
      </w:r>
      <w:r w:rsidRPr="00AC6080">
        <w:rPr>
          <w:rFonts w:ascii="Times New Roman" w:hAnsi="Times New Roman"/>
          <w:spacing w:val="-3"/>
          <w:sz w:val="24"/>
          <w:szCs w:val="24"/>
          <w:lang w:eastAsia="en-US"/>
        </w:rPr>
        <w:t xml:space="preserve"> </w:t>
      </w:r>
      <w:r w:rsidRPr="00AC6080">
        <w:rPr>
          <w:rFonts w:ascii="Times New Roman" w:hAnsi="Times New Roman"/>
          <w:spacing w:val="-2"/>
          <w:sz w:val="24"/>
          <w:szCs w:val="24"/>
          <w:lang w:eastAsia="en-US"/>
        </w:rPr>
        <w:t>обучающихся.</w:t>
      </w:r>
    </w:p>
    <w:p w:rsidR="00AC6080" w:rsidRPr="00AC6080" w:rsidRDefault="00AC6080" w:rsidP="00AC6080">
      <w:pPr>
        <w:widowControl w:val="0"/>
        <w:tabs>
          <w:tab w:val="left" w:pos="1922"/>
        </w:tabs>
        <w:autoSpaceDE w:val="0"/>
        <w:autoSpaceDN w:val="0"/>
        <w:spacing w:after="0"/>
        <w:jc w:val="both"/>
        <w:rPr>
          <w:rFonts w:ascii="Times New Roman" w:hAnsi="Times New Roman"/>
          <w:sz w:val="24"/>
          <w:szCs w:val="24"/>
          <w:lang w:eastAsia="en-US"/>
        </w:rPr>
      </w:pPr>
    </w:p>
    <w:p w:rsidR="00AC6080" w:rsidRPr="00AC6080" w:rsidRDefault="00AC6080" w:rsidP="00AC6080">
      <w:pPr>
        <w:widowControl w:val="0"/>
        <w:autoSpaceDE w:val="0"/>
        <w:autoSpaceDN w:val="0"/>
        <w:spacing w:after="0"/>
        <w:ind w:firstLine="427"/>
        <w:jc w:val="both"/>
        <w:rPr>
          <w:rFonts w:ascii="Times New Roman" w:hAnsi="Times New Roman"/>
          <w:sz w:val="24"/>
          <w:szCs w:val="24"/>
          <w:lang w:eastAsia="en-US"/>
        </w:rPr>
      </w:pPr>
      <w:r w:rsidRPr="00AC6080">
        <w:rPr>
          <w:rFonts w:ascii="Times New Roman" w:hAnsi="Times New Roman"/>
          <w:sz w:val="24"/>
          <w:szCs w:val="24"/>
          <w:lang w:eastAsia="en-US"/>
        </w:rPr>
        <w:t xml:space="preserve">В соответствии с положением о текущем и итоговом контроле, проводятся зачеты, концерты, мастер-классы, открытые занятия, внутренние соревнования для выявления оценки результативности образовательного процесса. </w:t>
      </w:r>
    </w:p>
    <w:p w:rsidR="00AC6080" w:rsidRPr="00AC6080" w:rsidRDefault="00AC6080" w:rsidP="00AC6080">
      <w:pPr>
        <w:spacing w:after="0"/>
        <w:jc w:val="both"/>
        <w:rPr>
          <w:rFonts w:ascii="Times New Roman" w:hAnsi="Times New Roman"/>
          <w:b/>
          <w:color w:val="FF0000"/>
          <w:sz w:val="24"/>
          <w:szCs w:val="24"/>
        </w:rPr>
      </w:pPr>
    </w:p>
    <w:p w:rsidR="00073790" w:rsidRPr="005F3EE3" w:rsidRDefault="00073790" w:rsidP="005F3EE3">
      <w:pPr>
        <w:spacing w:after="0"/>
        <w:jc w:val="both"/>
        <w:rPr>
          <w:rFonts w:ascii="Times New Roman" w:hAnsi="Times New Roman"/>
          <w:b/>
          <w:i/>
          <w:color w:val="FF0000"/>
          <w:sz w:val="24"/>
          <w:szCs w:val="24"/>
        </w:rPr>
      </w:pPr>
    </w:p>
    <w:p w:rsidR="00BC45A8" w:rsidRPr="005F3EE3" w:rsidRDefault="000C6848" w:rsidP="005F3EE3">
      <w:pPr>
        <w:spacing w:after="0"/>
        <w:jc w:val="both"/>
        <w:rPr>
          <w:rFonts w:ascii="Times New Roman" w:hAnsi="Times New Roman"/>
          <w:b/>
          <w:sz w:val="24"/>
          <w:szCs w:val="24"/>
        </w:rPr>
      </w:pPr>
      <w:r w:rsidRPr="005F3EE3">
        <w:rPr>
          <w:rFonts w:ascii="Times New Roman" w:hAnsi="Times New Roman"/>
          <w:b/>
          <w:sz w:val="24"/>
          <w:szCs w:val="24"/>
        </w:rPr>
        <w:t>С</w:t>
      </w:r>
      <w:r w:rsidR="00767A68">
        <w:rPr>
          <w:rFonts w:ascii="Times New Roman" w:hAnsi="Times New Roman"/>
          <w:b/>
          <w:sz w:val="24"/>
          <w:szCs w:val="24"/>
        </w:rPr>
        <w:t>истем</w:t>
      </w:r>
      <w:r>
        <w:rPr>
          <w:rFonts w:ascii="Times New Roman" w:hAnsi="Times New Roman"/>
          <w:b/>
          <w:sz w:val="24"/>
          <w:szCs w:val="24"/>
        </w:rPr>
        <w:t xml:space="preserve">а </w:t>
      </w:r>
      <w:r w:rsidR="00BC45A8" w:rsidRPr="005F3EE3">
        <w:rPr>
          <w:rFonts w:ascii="Times New Roman" w:hAnsi="Times New Roman"/>
          <w:b/>
          <w:sz w:val="24"/>
          <w:szCs w:val="24"/>
        </w:rPr>
        <w:t xml:space="preserve">профориентационной работы </w:t>
      </w:r>
    </w:p>
    <w:p w:rsidR="005F3EE3" w:rsidRPr="003A1D1C" w:rsidRDefault="005F3EE3" w:rsidP="005F3EE3">
      <w:pPr>
        <w:pStyle w:val="a6"/>
        <w:spacing w:line="276" w:lineRule="auto"/>
        <w:rPr>
          <w:rFonts w:eastAsia="Batang"/>
          <w:kern w:val="2"/>
          <w:szCs w:val="24"/>
          <w:lang w:eastAsia="ko-KR"/>
        </w:rPr>
      </w:pPr>
      <w:r w:rsidRPr="003A1D1C">
        <w:rPr>
          <w:rFonts w:eastAsia="Batang"/>
          <w:kern w:val="2"/>
          <w:szCs w:val="24"/>
          <w:lang w:eastAsia="ko-KR"/>
        </w:rPr>
        <w:t>Качество профориентационной работы в школе  определялось по</w:t>
      </w:r>
      <w:r w:rsidRPr="003A1D1C">
        <w:rPr>
          <w:rFonts w:eastAsia="Batang"/>
          <w:kern w:val="2"/>
          <w:szCs w:val="24"/>
          <w:lang w:val="en-US" w:eastAsia="ko-KR"/>
        </w:rPr>
        <w:t> </w:t>
      </w:r>
      <w:r w:rsidRPr="003A1D1C">
        <w:rPr>
          <w:rFonts w:eastAsia="Batang"/>
          <w:kern w:val="2"/>
          <w:szCs w:val="24"/>
          <w:lang w:eastAsia="ko-KR"/>
        </w:rPr>
        <w:t>критериям ее</w:t>
      </w:r>
      <w:r w:rsidRPr="003A1D1C">
        <w:rPr>
          <w:rFonts w:eastAsia="Batang"/>
          <w:kern w:val="2"/>
          <w:szCs w:val="24"/>
          <w:lang w:val="en-US" w:eastAsia="ko-KR"/>
        </w:rPr>
        <w:t> </w:t>
      </w:r>
      <w:r w:rsidRPr="003A1D1C">
        <w:rPr>
          <w:rFonts w:eastAsia="Batang"/>
          <w:kern w:val="2"/>
          <w:szCs w:val="24"/>
          <w:lang w:eastAsia="ko-KR"/>
        </w:rPr>
        <w:t>эффективности:</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-достаточная информированность обучающихся о</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профессии и</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путях ее</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получения (сформированное ясное представление о</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требованиях профессии к</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человеку, конкретном месте ее</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получения, потребностях общества в</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данных специалистах);</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-потребность в</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обоснованном выборе профессии (самостоятельно проявляемая школьником активность по</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получению необходимой информации о</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той или иной профессии, желание пробы своих сил в</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конкретных областях деятельности, самостоятельное составление своего профессионального плана);</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-уверенность школьника в</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социальной значимости труда (сформированное отношение к</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труду как к</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жизненной ценности);</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 степень самопознания школьника (изучение школьником своих качеств);</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 наличие у</w:t>
      </w:r>
      <w:r w:rsidRPr="003A1D1C">
        <w:rPr>
          <w:rFonts w:ascii="Times New Roman" w:eastAsia="Batang" w:hAnsi="Times New Roman"/>
          <w:kern w:val="2"/>
          <w:sz w:val="24"/>
          <w:szCs w:val="24"/>
          <w:lang w:val="en-US" w:eastAsia="ko-KR"/>
        </w:rPr>
        <w:t> </w:t>
      </w:r>
      <w:r w:rsidRPr="003A1D1C">
        <w:rPr>
          <w:rFonts w:ascii="Times New Roman" w:eastAsia="Batang" w:hAnsi="Times New Roman"/>
          <w:kern w:val="2"/>
          <w:sz w:val="24"/>
          <w:szCs w:val="24"/>
          <w:lang w:eastAsia="ko-KR"/>
        </w:rPr>
        <w:t>школьника обоснованного профессионального плана.</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 xml:space="preserve">В 2023-2024 учебном году  продолжили  реализацию профориентационного  курса «Россия – мои горизонты»  участвовали  с 6-11 классы  </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 профориентационные уроки и классные часы (в том числе в рамках проекта «ПроеКТОриЯ», Шоу  профессий,);</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 участие в городском проекте  «Горизонты образования »;</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 профориентационное тестирование 9-11 классов с целью выявления профессиональных склонностей подростков с помощью методики «Дифференциально – диагностический опросник».</w:t>
      </w:r>
    </w:p>
    <w:p w:rsidR="005F3EE3" w:rsidRPr="003A1D1C" w:rsidRDefault="005F3EE3" w:rsidP="005F3EE3">
      <w:pPr>
        <w:widowControl w:val="0"/>
        <w:wordWrap w:val="0"/>
        <w:autoSpaceDE w:val="0"/>
        <w:autoSpaceDN w:val="0"/>
        <w:spacing w:after="0"/>
        <w:jc w:val="both"/>
        <w:rPr>
          <w:rFonts w:ascii="Times New Roman" w:eastAsia="Batang" w:hAnsi="Times New Roman"/>
          <w:kern w:val="2"/>
          <w:sz w:val="24"/>
          <w:szCs w:val="24"/>
          <w:lang w:eastAsia="ko-KR"/>
        </w:rPr>
      </w:pPr>
      <w:r w:rsidRPr="003A1D1C">
        <w:rPr>
          <w:rFonts w:ascii="Times New Roman" w:eastAsia="Batang" w:hAnsi="Times New Roman"/>
          <w:kern w:val="2"/>
          <w:sz w:val="24"/>
          <w:szCs w:val="24"/>
          <w:lang w:eastAsia="ko-KR"/>
        </w:rPr>
        <w:t xml:space="preserve">с сентября 2024 года участие в </w:t>
      </w:r>
      <w:r w:rsidRPr="003A1D1C">
        <w:rPr>
          <w:rFonts w:ascii="Times New Roman" w:hAnsi="Times New Roman"/>
          <w:sz w:val="24"/>
          <w:szCs w:val="24"/>
        </w:rPr>
        <w:t xml:space="preserve">профпробах от проекта «Билет в будущее»: </w:t>
      </w:r>
    </w:p>
    <w:p w:rsidR="005F3EE3" w:rsidRPr="003A1D1C" w:rsidRDefault="005F3EE3" w:rsidP="005F3EE3">
      <w:pPr>
        <w:spacing w:after="0" w:line="240" w:lineRule="auto"/>
        <w:jc w:val="both"/>
        <w:rPr>
          <w:rFonts w:ascii="Times New Roman" w:hAnsi="Times New Roman"/>
          <w:sz w:val="24"/>
          <w:szCs w:val="24"/>
        </w:rPr>
      </w:pPr>
      <w:r w:rsidRPr="003A1D1C">
        <w:rPr>
          <w:rFonts w:ascii="Times New Roman" w:hAnsi="Times New Roman"/>
          <w:sz w:val="24"/>
          <w:szCs w:val="24"/>
        </w:rPr>
        <w:lastRenderedPageBreak/>
        <w:t>- Диагностика и вождение автомобиля/ Мастер по ремонту и обслуживанию автомобиля;</w:t>
      </w:r>
    </w:p>
    <w:p w:rsidR="005F3EE3" w:rsidRPr="003A1D1C" w:rsidRDefault="005F3EE3" w:rsidP="005F3EE3">
      <w:pPr>
        <w:spacing w:after="0" w:line="240" w:lineRule="auto"/>
        <w:jc w:val="both"/>
        <w:rPr>
          <w:rFonts w:ascii="Times New Roman" w:hAnsi="Times New Roman"/>
          <w:sz w:val="24"/>
          <w:szCs w:val="24"/>
        </w:rPr>
      </w:pPr>
      <w:r w:rsidRPr="003A1D1C">
        <w:rPr>
          <w:rFonts w:ascii="Times New Roman" w:hAnsi="Times New Roman"/>
          <w:sz w:val="24"/>
          <w:szCs w:val="24"/>
        </w:rPr>
        <w:t>- Создание компьютерной игры;</w:t>
      </w:r>
    </w:p>
    <w:p w:rsidR="005F3EE3" w:rsidRPr="003A1D1C" w:rsidRDefault="005F3EE3" w:rsidP="005F3EE3">
      <w:pPr>
        <w:spacing w:after="0" w:line="240" w:lineRule="auto"/>
        <w:jc w:val="both"/>
        <w:rPr>
          <w:rFonts w:ascii="Times New Roman" w:hAnsi="Times New Roman"/>
          <w:sz w:val="24"/>
          <w:szCs w:val="24"/>
        </w:rPr>
      </w:pPr>
      <w:r w:rsidRPr="003A1D1C">
        <w:rPr>
          <w:rFonts w:ascii="Times New Roman" w:hAnsi="Times New Roman"/>
          <w:sz w:val="24"/>
          <w:szCs w:val="24"/>
        </w:rPr>
        <w:t>- Администрирование отеля;</w:t>
      </w:r>
    </w:p>
    <w:p w:rsidR="005F3EE3" w:rsidRPr="003A1D1C" w:rsidRDefault="005F3EE3" w:rsidP="005F3EE3">
      <w:pPr>
        <w:spacing w:after="0" w:line="240" w:lineRule="auto"/>
        <w:jc w:val="both"/>
        <w:rPr>
          <w:rFonts w:ascii="Times New Roman" w:hAnsi="Times New Roman"/>
          <w:sz w:val="24"/>
          <w:szCs w:val="24"/>
        </w:rPr>
      </w:pPr>
      <w:r w:rsidRPr="003A1D1C">
        <w:rPr>
          <w:rFonts w:ascii="Times New Roman" w:hAnsi="Times New Roman"/>
          <w:sz w:val="24"/>
          <w:szCs w:val="24"/>
        </w:rPr>
        <w:t>- Интерактивная выставка «Лаборатория будущего»</w:t>
      </w:r>
    </w:p>
    <w:p w:rsidR="005F3EE3" w:rsidRPr="003A1D1C" w:rsidRDefault="005F3EE3" w:rsidP="005F3EE3">
      <w:pPr>
        <w:spacing w:after="0" w:line="240" w:lineRule="auto"/>
        <w:jc w:val="both"/>
        <w:rPr>
          <w:rFonts w:ascii="Times New Roman" w:hAnsi="Times New Roman"/>
          <w:sz w:val="24"/>
          <w:szCs w:val="24"/>
        </w:rPr>
      </w:pPr>
    </w:p>
    <w:p w:rsidR="005F3EE3" w:rsidRPr="003A1D1C" w:rsidRDefault="005F3EE3" w:rsidP="005F3EE3">
      <w:pPr>
        <w:spacing w:after="0" w:line="240" w:lineRule="auto"/>
        <w:jc w:val="both"/>
        <w:rPr>
          <w:rFonts w:ascii="Times New Roman" w:hAnsi="Times New Roman"/>
          <w:sz w:val="24"/>
          <w:szCs w:val="24"/>
        </w:rPr>
      </w:pPr>
      <w:r w:rsidRPr="003A1D1C">
        <w:rPr>
          <w:rFonts w:ascii="Times New Roman" w:hAnsi="Times New Roman"/>
          <w:sz w:val="24"/>
          <w:szCs w:val="24"/>
        </w:rPr>
        <w:t>Образовательная выставка «Горизонты образования»</w:t>
      </w:r>
    </w:p>
    <w:p w:rsidR="005F3EE3" w:rsidRPr="003A1D1C" w:rsidRDefault="005F3EE3" w:rsidP="005F3EE3">
      <w:pPr>
        <w:spacing w:after="0" w:line="240" w:lineRule="auto"/>
        <w:jc w:val="both"/>
        <w:rPr>
          <w:rFonts w:ascii="Times New Roman" w:hAnsi="Times New Roman"/>
          <w:sz w:val="24"/>
          <w:szCs w:val="24"/>
        </w:rPr>
      </w:pPr>
      <w:r w:rsidRPr="003A1D1C">
        <w:rPr>
          <w:rFonts w:ascii="Times New Roman" w:hAnsi="Times New Roman"/>
          <w:sz w:val="24"/>
          <w:szCs w:val="24"/>
        </w:rPr>
        <w:t>Чемпионат по профессиональному мастерству «Профессионалы»</w:t>
      </w:r>
      <w:r w:rsidR="00767A68">
        <w:rPr>
          <w:rFonts w:ascii="Times New Roman" w:hAnsi="Times New Roman"/>
          <w:sz w:val="24"/>
          <w:szCs w:val="24"/>
        </w:rPr>
        <w:t>.</w:t>
      </w:r>
    </w:p>
    <w:p w:rsidR="006D6593" w:rsidRPr="005F3EE3" w:rsidRDefault="006D6593" w:rsidP="005F3EE3">
      <w:pPr>
        <w:spacing w:after="0"/>
        <w:jc w:val="both"/>
        <w:rPr>
          <w:rFonts w:ascii="Times New Roman" w:hAnsi="Times New Roman"/>
          <w:b/>
          <w:i/>
          <w:color w:val="FF0000"/>
          <w:sz w:val="24"/>
          <w:szCs w:val="24"/>
        </w:rPr>
      </w:pPr>
    </w:p>
    <w:p w:rsidR="00073790" w:rsidRPr="005F3EE3" w:rsidRDefault="00073790" w:rsidP="005F3EE3">
      <w:pPr>
        <w:spacing w:after="0"/>
        <w:jc w:val="both"/>
        <w:rPr>
          <w:rFonts w:ascii="Times New Roman" w:hAnsi="Times New Roman"/>
          <w:b/>
          <w:i/>
          <w:color w:val="FF0000"/>
          <w:sz w:val="24"/>
          <w:szCs w:val="24"/>
        </w:rPr>
      </w:pPr>
    </w:p>
    <w:p w:rsidR="007A36B3" w:rsidRPr="006B7246" w:rsidRDefault="007A36B3" w:rsidP="005F3EE3">
      <w:pPr>
        <w:spacing w:after="0"/>
        <w:jc w:val="both"/>
        <w:rPr>
          <w:rFonts w:ascii="Times New Roman" w:hAnsi="Times New Roman"/>
          <w:b/>
          <w:sz w:val="24"/>
          <w:szCs w:val="24"/>
        </w:rPr>
      </w:pPr>
      <w:r w:rsidRPr="006B7246">
        <w:rPr>
          <w:rFonts w:ascii="Times New Roman" w:hAnsi="Times New Roman"/>
          <w:b/>
          <w:sz w:val="24"/>
          <w:szCs w:val="24"/>
        </w:rPr>
        <w:t>Профилактическая работа по предупреждению асоциального поведения обучающихся</w:t>
      </w:r>
    </w:p>
    <w:p w:rsidR="006B7246" w:rsidRPr="003A1D1C" w:rsidRDefault="006B7246" w:rsidP="006B7246">
      <w:pPr>
        <w:jc w:val="both"/>
        <w:rPr>
          <w:rFonts w:ascii="Times New Roman" w:eastAsia="Calibri" w:hAnsi="Times New Roman"/>
          <w:lang w:eastAsia="en-US"/>
        </w:rPr>
      </w:pPr>
      <w:r w:rsidRPr="003A1D1C">
        <w:rPr>
          <w:rFonts w:ascii="Times New Roman" w:eastAsia="Calibri" w:hAnsi="Times New Roman"/>
          <w:sz w:val="24"/>
          <w:szCs w:val="24"/>
          <w:lang w:eastAsia="en-US"/>
        </w:rPr>
        <w:t>Совместная деятельность педагогов, школьников, родителей по направлению «Профилактика и безопасность» включала в себя организацию работы по профилактике безнадзорности и правонарушений несовершеннолетних, суицидального поведения, формированию законопослушного поведения и здорового образа жизни,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и воспитанию законопослушного поведения.</w:t>
      </w:r>
      <w:r w:rsidRPr="003A1D1C">
        <w:rPr>
          <w:rFonts w:ascii="Times New Roman" w:eastAsia="Calibri" w:hAnsi="Times New Roman"/>
          <w:lang w:eastAsia="en-US"/>
        </w:rPr>
        <w:t xml:space="preserve"> </w:t>
      </w:r>
    </w:p>
    <w:p w:rsidR="006B7246" w:rsidRPr="003A1D1C" w:rsidRDefault="006B7246" w:rsidP="006B7246">
      <w:pPr>
        <w:spacing w:after="160" w:line="259" w:lineRule="auto"/>
        <w:jc w:val="both"/>
        <w:rPr>
          <w:rFonts w:ascii="Times New Roman" w:eastAsia="Calibri" w:hAnsi="Times New Roman"/>
          <w:lang w:eastAsia="en-US"/>
        </w:rPr>
      </w:pPr>
      <w:r w:rsidRPr="003A1D1C">
        <w:rPr>
          <w:rFonts w:ascii="Times New Roman" w:eastAsia="Calibri" w:hAnsi="Times New Roman"/>
          <w:lang w:eastAsia="en-US"/>
        </w:rPr>
        <w:t>Работа по профилактике правонарушений учащихся в ГБОУ СОШ №172 Калининского района Санкт-Петербурга велась согласно Рабочей программе воспитания и Плану работы по профилактике правонарушений, безнадзорности, бродяжничества среди обучающихся, а также</w:t>
      </w:r>
      <w:r>
        <w:rPr>
          <w:rFonts w:ascii="Times New Roman" w:eastAsia="Calibri" w:hAnsi="Times New Roman"/>
          <w:lang w:eastAsia="en-US"/>
        </w:rPr>
        <w:t xml:space="preserve"> совместных планов </w:t>
      </w:r>
      <w:r w:rsidRPr="003A1D1C">
        <w:rPr>
          <w:rFonts w:ascii="Times New Roman" w:eastAsia="Calibri" w:hAnsi="Times New Roman"/>
          <w:lang w:eastAsia="en-US"/>
        </w:rPr>
        <w:t xml:space="preserve"> </w:t>
      </w:r>
      <w:r>
        <w:rPr>
          <w:rFonts w:ascii="Times New Roman" w:eastAsia="Calibri" w:hAnsi="Times New Roman"/>
          <w:lang w:eastAsia="en-US"/>
        </w:rPr>
        <w:t>работы субъектов профилактики.</w:t>
      </w:r>
    </w:p>
    <w:p w:rsidR="006B7246" w:rsidRPr="006D062A" w:rsidRDefault="006B7246" w:rsidP="006B7246">
      <w:pPr>
        <w:spacing w:after="0" w:line="240" w:lineRule="auto"/>
        <w:ind w:left="-284" w:firstLine="993"/>
        <w:jc w:val="both"/>
        <w:rPr>
          <w:rFonts w:ascii="Times New Roman" w:hAnsi="Times New Roman"/>
          <w:sz w:val="24"/>
          <w:szCs w:val="24"/>
          <w:lang w:eastAsia="en-US"/>
        </w:rPr>
      </w:pPr>
      <w:r w:rsidRPr="006D062A">
        <w:rPr>
          <w:rFonts w:ascii="Times New Roman" w:hAnsi="Times New Roman"/>
          <w:sz w:val="24"/>
          <w:szCs w:val="24"/>
          <w:lang w:eastAsia="en-US"/>
        </w:rPr>
        <w:t xml:space="preserve">В 2023-2024 учебном году на 01.11.2023 года в школе обучалось 863 несовершеннолетних. Из них: детей-инвалидов – 2; опекаемых – 8; детей из многодетных семей – 154. По сравнению с началом 2022-2023 учебного года уменьшился контингент обучающихся и уменьшился показатель категории детей из многодетных семей и инвалидов.  </w:t>
      </w:r>
    </w:p>
    <w:p w:rsidR="006B7246" w:rsidRPr="006D062A" w:rsidRDefault="006B7246" w:rsidP="006B7246">
      <w:pPr>
        <w:spacing w:after="0" w:line="240" w:lineRule="auto"/>
        <w:ind w:left="-284" w:firstLine="993"/>
        <w:jc w:val="both"/>
        <w:rPr>
          <w:rFonts w:ascii="Times New Roman" w:hAnsi="Times New Roman"/>
          <w:sz w:val="24"/>
          <w:szCs w:val="24"/>
          <w:lang w:eastAsia="en-US"/>
        </w:rPr>
      </w:pPr>
      <w:r w:rsidRPr="006D062A">
        <w:rPr>
          <w:rFonts w:ascii="Times New Roman" w:hAnsi="Times New Roman"/>
          <w:sz w:val="24"/>
          <w:szCs w:val="24"/>
          <w:lang w:eastAsia="en-US"/>
        </w:rPr>
        <w:t>В течение года осуществлялся периодический патронаж семей, дети которых состоят на каком-либо профилактическом учете или в группе риска.  Составлялись акты обследования жилищно-бытовых и социально-психологических условий проживания несовершеннолетних. Проводились индивидуальные консультации с родителями, решались вопросы по оказанию помощи семьям.</w:t>
      </w:r>
    </w:p>
    <w:p w:rsidR="006B7246" w:rsidRPr="006D062A" w:rsidRDefault="006B7246" w:rsidP="006B7246">
      <w:pPr>
        <w:spacing w:after="0" w:line="240" w:lineRule="auto"/>
        <w:ind w:left="-284" w:firstLine="993"/>
        <w:jc w:val="both"/>
        <w:rPr>
          <w:rFonts w:ascii="Times New Roman" w:hAnsi="Times New Roman"/>
          <w:sz w:val="24"/>
          <w:szCs w:val="24"/>
          <w:lang w:eastAsia="en-US"/>
        </w:rPr>
      </w:pPr>
      <w:r w:rsidRPr="006D062A">
        <w:rPr>
          <w:rFonts w:ascii="Times New Roman" w:hAnsi="Times New Roman"/>
          <w:sz w:val="24"/>
          <w:szCs w:val="24"/>
          <w:lang w:eastAsia="en-US"/>
        </w:rPr>
        <w:t>Количество обучающихся, состоящих на ВШК - уменьшилось;( 3 человека) количество обучающихся, состоящих на учете ОДН – уменьшилось ( 2 человека); количество учащихся СОП уменьшилось ( 1 человек ) .</w:t>
      </w:r>
    </w:p>
    <w:p w:rsidR="006B7246" w:rsidRPr="006D062A" w:rsidRDefault="006B7246" w:rsidP="006B7246">
      <w:pPr>
        <w:spacing w:after="0" w:line="240" w:lineRule="auto"/>
        <w:ind w:left="-284" w:firstLine="993"/>
        <w:jc w:val="both"/>
        <w:rPr>
          <w:rFonts w:ascii="Times New Roman" w:hAnsi="Times New Roman"/>
          <w:sz w:val="24"/>
          <w:szCs w:val="24"/>
          <w:lang w:eastAsia="en-US"/>
        </w:rPr>
      </w:pPr>
      <w:r w:rsidRPr="006D062A">
        <w:rPr>
          <w:rFonts w:ascii="Times New Roman" w:hAnsi="Times New Roman"/>
          <w:sz w:val="24"/>
          <w:szCs w:val="24"/>
          <w:lang w:eastAsia="en-US"/>
        </w:rPr>
        <w:t xml:space="preserve">Службой психолого-педагогического сопровождения была проведена следующая работа с обучающимися, состоящими на ВШК, включая ОДН и СОП: </w:t>
      </w:r>
    </w:p>
    <w:p w:rsidR="006B7246" w:rsidRPr="006D062A" w:rsidRDefault="006B7246" w:rsidP="006B7246">
      <w:pPr>
        <w:spacing w:after="0" w:line="240" w:lineRule="auto"/>
        <w:ind w:left="-284" w:firstLine="993"/>
        <w:jc w:val="both"/>
        <w:rPr>
          <w:rFonts w:ascii="Times New Roman" w:hAnsi="Times New Roman"/>
          <w:sz w:val="24"/>
          <w:szCs w:val="24"/>
          <w:lang w:eastAsia="en-US"/>
        </w:rPr>
      </w:pPr>
    </w:p>
    <w:p w:rsidR="006B7246" w:rsidRPr="006D062A" w:rsidRDefault="006B7246" w:rsidP="00F73196">
      <w:pPr>
        <w:numPr>
          <w:ilvl w:val="0"/>
          <w:numId w:val="25"/>
        </w:numPr>
        <w:spacing w:after="0" w:line="240" w:lineRule="auto"/>
        <w:contextualSpacing/>
        <w:jc w:val="both"/>
        <w:rPr>
          <w:rFonts w:ascii="Times New Roman" w:hAnsi="Times New Roman"/>
          <w:sz w:val="24"/>
          <w:szCs w:val="24"/>
          <w:lang w:eastAsia="en-US"/>
        </w:rPr>
      </w:pPr>
      <w:r w:rsidRPr="006D062A">
        <w:rPr>
          <w:rFonts w:ascii="Times New Roman" w:hAnsi="Times New Roman"/>
          <w:sz w:val="24"/>
          <w:szCs w:val="24"/>
          <w:lang w:eastAsia="en-US"/>
        </w:rPr>
        <w:t xml:space="preserve">Обследование жилищно-бытовых условий семьи. </w:t>
      </w:r>
    </w:p>
    <w:p w:rsidR="006B7246" w:rsidRPr="006D062A" w:rsidRDefault="006B7246" w:rsidP="00F73196">
      <w:pPr>
        <w:numPr>
          <w:ilvl w:val="0"/>
          <w:numId w:val="25"/>
        </w:numPr>
        <w:spacing w:after="0" w:line="240" w:lineRule="auto"/>
        <w:contextualSpacing/>
        <w:jc w:val="both"/>
        <w:rPr>
          <w:rFonts w:ascii="Times New Roman" w:hAnsi="Times New Roman"/>
          <w:sz w:val="24"/>
          <w:szCs w:val="24"/>
          <w:lang w:eastAsia="en-US"/>
        </w:rPr>
      </w:pPr>
      <w:r w:rsidRPr="006D062A">
        <w:rPr>
          <w:rFonts w:ascii="Times New Roman" w:hAnsi="Times New Roman"/>
          <w:sz w:val="24"/>
          <w:szCs w:val="24"/>
          <w:lang w:eastAsia="en-US"/>
        </w:rPr>
        <w:t>Регулярный контроль посещаемости обучающихся, успеваемости;</w:t>
      </w:r>
    </w:p>
    <w:p w:rsidR="006B7246" w:rsidRPr="006D062A" w:rsidRDefault="006B7246" w:rsidP="00F73196">
      <w:pPr>
        <w:numPr>
          <w:ilvl w:val="0"/>
          <w:numId w:val="25"/>
        </w:numPr>
        <w:spacing w:after="0" w:line="240" w:lineRule="auto"/>
        <w:contextualSpacing/>
        <w:jc w:val="both"/>
        <w:rPr>
          <w:rFonts w:ascii="Times New Roman" w:hAnsi="Times New Roman"/>
          <w:sz w:val="24"/>
          <w:szCs w:val="24"/>
          <w:lang w:eastAsia="en-US"/>
        </w:rPr>
      </w:pPr>
      <w:r w:rsidRPr="006D062A">
        <w:rPr>
          <w:rFonts w:ascii="Times New Roman" w:hAnsi="Times New Roman"/>
          <w:sz w:val="24"/>
          <w:szCs w:val="24"/>
          <w:lang w:eastAsia="en-US"/>
        </w:rPr>
        <w:t>Контроль досуговой занятости учащихся (1 раз в четверть);</w:t>
      </w:r>
    </w:p>
    <w:p w:rsidR="006B7246" w:rsidRPr="006D062A" w:rsidRDefault="006B7246" w:rsidP="00F73196">
      <w:pPr>
        <w:numPr>
          <w:ilvl w:val="0"/>
          <w:numId w:val="25"/>
        </w:numPr>
        <w:spacing w:after="0" w:line="240" w:lineRule="auto"/>
        <w:contextualSpacing/>
        <w:jc w:val="both"/>
        <w:rPr>
          <w:rFonts w:ascii="Times New Roman" w:hAnsi="Times New Roman"/>
          <w:sz w:val="24"/>
          <w:szCs w:val="24"/>
          <w:lang w:eastAsia="en-US"/>
        </w:rPr>
      </w:pPr>
      <w:r w:rsidRPr="006D062A">
        <w:rPr>
          <w:rFonts w:ascii="Times New Roman" w:hAnsi="Times New Roman"/>
          <w:sz w:val="24"/>
          <w:szCs w:val="24"/>
          <w:lang w:eastAsia="en-US"/>
        </w:rPr>
        <w:t>Проводились индивидуальные беседы и консультации с несовершеннолетними и их родителями;</w:t>
      </w:r>
    </w:p>
    <w:p w:rsidR="006B7246" w:rsidRPr="00EA164F" w:rsidRDefault="006B7246" w:rsidP="00F73196">
      <w:pPr>
        <w:numPr>
          <w:ilvl w:val="0"/>
          <w:numId w:val="25"/>
        </w:numPr>
        <w:spacing w:after="0" w:line="240" w:lineRule="auto"/>
        <w:contextualSpacing/>
        <w:jc w:val="both"/>
        <w:rPr>
          <w:rFonts w:ascii="Times New Roman" w:hAnsi="Times New Roman"/>
          <w:sz w:val="24"/>
          <w:szCs w:val="24"/>
          <w:lang w:eastAsia="en-US"/>
        </w:rPr>
      </w:pPr>
      <w:r w:rsidRPr="00EA164F">
        <w:rPr>
          <w:rFonts w:ascii="Times New Roman" w:hAnsi="Times New Roman"/>
          <w:sz w:val="24"/>
          <w:szCs w:val="24"/>
          <w:lang w:eastAsia="en-US"/>
        </w:rPr>
        <w:t>С каждым обучающимися, состоящим на ВШК, велась индивидуально-профилактическая работа, включающая в себя комплекс профилактических мероприятий.</w:t>
      </w:r>
    </w:p>
    <w:p w:rsidR="006B7246" w:rsidRDefault="006B7246" w:rsidP="00F73196">
      <w:pPr>
        <w:numPr>
          <w:ilvl w:val="0"/>
          <w:numId w:val="25"/>
        </w:numPr>
        <w:spacing w:after="0" w:line="240" w:lineRule="auto"/>
        <w:contextualSpacing/>
        <w:jc w:val="both"/>
        <w:rPr>
          <w:rFonts w:ascii="Times New Roman" w:hAnsi="Times New Roman"/>
          <w:sz w:val="24"/>
          <w:szCs w:val="24"/>
          <w:lang w:eastAsia="en-US"/>
        </w:rPr>
      </w:pPr>
      <w:r w:rsidRPr="006B7246">
        <w:rPr>
          <w:rFonts w:ascii="Times New Roman" w:hAnsi="Times New Roman"/>
          <w:sz w:val="24"/>
          <w:szCs w:val="24"/>
          <w:lang w:eastAsia="en-US"/>
        </w:rPr>
        <w:t xml:space="preserve">Осуществлялся контроль. за  3 обучающимися </w:t>
      </w:r>
      <w:r>
        <w:rPr>
          <w:rFonts w:ascii="Times New Roman" w:hAnsi="Times New Roman"/>
          <w:sz w:val="24"/>
          <w:szCs w:val="24"/>
          <w:lang w:eastAsia="en-US"/>
        </w:rPr>
        <w:t>.</w:t>
      </w:r>
    </w:p>
    <w:p w:rsidR="006B7246" w:rsidRPr="006B7246" w:rsidRDefault="006B7246" w:rsidP="00F73196">
      <w:pPr>
        <w:numPr>
          <w:ilvl w:val="0"/>
          <w:numId w:val="25"/>
        </w:numPr>
        <w:spacing w:after="0" w:line="240" w:lineRule="auto"/>
        <w:contextualSpacing/>
        <w:jc w:val="both"/>
        <w:rPr>
          <w:rFonts w:ascii="Times New Roman" w:hAnsi="Times New Roman"/>
          <w:sz w:val="24"/>
          <w:szCs w:val="24"/>
          <w:lang w:eastAsia="en-US"/>
        </w:rPr>
      </w:pPr>
      <w:r w:rsidRPr="006B7246">
        <w:rPr>
          <w:rFonts w:ascii="Times New Roman" w:hAnsi="Times New Roman"/>
          <w:sz w:val="24"/>
          <w:szCs w:val="24"/>
          <w:lang w:eastAsia="en-US"/>
        </w:rPr>
        <w:t>Велся прием родителей по различным вопросам по мере их обращения. Ни одному не было отказано в помощи или консультации.</w:t>
      </w:r>
    </w:p>
    <w:p w:rsidR="006B7246" w:rsidRPr="003801A2" w:rsidRDefault="006B7246" w:rsidP="006B7246">
      <w:pPr>
        <w:spacing w:after="0" w:line="240" w:lineRule="auto"/>
        <w:jc w:val="both"/>
        <w:rPr>
          <w:rFonts w:ascii="Times New Roman" w:hAnsi="Times New Roman"/>
          <w:sz w:val="24"/>
          <w:szCs w:val="24"/>
          <w:highlight w:val="yellow"/>
          <w:lang w:eastAsia="en-US"/>
        </w:rPr>
      </w:pPr>
    </w:p>
    <w:p w:rsidR="006B7246" w:rsidRPr="00EA164F" w:rsidRDefault="006B7246" w:rsidP="006B7246">
      <w:pPr>
        <w:spacing w:after="0" w:line="240" w:lineRule="auto"/>
        <w:ind w:firstLine="709"/>
        <w:jc w:val="both"/>
        <w:rPr>
          <w:rFonts w:ascii="Times New Roman" w:hAnsi="Times New Roman"/>
          <w:sz w:val="24"/>
          <w:szCs w:val="24"/>
          <w:lang w:eastAsia="en-US"/>
        </w:rPr>
      </w:pPr>
      <w:r w:rsidRPr="00EA164F">
        <w:rPr>
          <w:rFonts w:ascii="Times New Roman" w:hAnsi="Times New Roman"/>
          <w:sz w:val="24"/>
          <w:szCs w:val="24"/>
          <w:lang w:eastAsia="en-US"/>
        </w:rPr>
        <w:lastRenderedPageBreak/>
        <w:t xml:space="preserve">Всего за 2023-2024 учебный год было выявлено 203  обучающихся, нуждающихся в регулярной социальной поддержке: опекаемые, многодетные, дети-инвалиды; дети, находящиеся в социально-опасном положении; дети из других социально незащищенных семей (неполные семьи, малообеспеченные семьи, семьи, где родители-инвалиды), дети из неблагополучных семей, неуспевающие и склонные к бродяжничеству.  Количество таких обучающихся растет по сравнению с предыдущим  периодом в связи с ростом  мигрантов. </w:t>
      </w:r>
    </w:p>
    <w:p w:rsidR="006B7246" w:rsidRPr="00EA164F" w:rsidRDefault="006B7246" w:rsidP="006B7246">
      <w:pPr>
        <w:spacing w:after="0" w:line="240" w:lineRule="auto"/>
        <w:ind w:firstLine="567"/>
        <w:jc w:val="both"/>
        <w:rPr>
          <w:rFonts w:ascii="Times New Roman" w:hAnsi="Times New Roman"/>
          <w:bCs/>
          <w:sz w:val="24"/>
          <w:szCs w:val="24"/>
          <w:lang w:eastAsia="en-US"/>
        </w:rPr>
      </w:pPr>
    </w:p>
    <w:p w:rsidR="006B7246" w:rsidRPr="003801A2" w:rsidRDefault="006B7246" w:rsidP="006B7246">
      <w:pPr>
        <w:spacing w:after="0" w:line="240" w:lineRule="auto"/>
        <w:ind w:firstLine="567"/>
        <w:jc w:val="both"/>
        <w:rPr>
          <w:rFonts w:ascii="Times New Roman" w:hAnsi="Times New Roman"/>
          <w:sz w:val="24"/>
          <w:szCs w:val="24"/>
          <w:highlight w:val="yellow"/>
          <w:lang w:eastAsia="en-US"/>
        </w:rPr>
      </w:pPr>
    </w:p>
    <w:p w:rsidR="006B7246" w:rsidRPr="00EA164F" w:rsidRDefault="006B7246" w:rsidP="006B7246">
      <w:pPr>
        <w:spacing w:after="0" w:line="240" w:lineRule="auto"/>
        <w:ind w:firstLine="709"/>
        <w:jc w:val="both"/>
        <w:rPr>
          <w:rFonts w:ascii="Times New Roman" w:hAnsi="Times New Roman"/>
          <w:sz w:val="24"/>
          <w:szCs w:val="24"/>
          <w:lang w:eastAsia="en-US" w:bidi="ar-SY"/>
        </w:rPr>
      </w:pPr>
      <w:r w:rsidRPr="00EA164F">
        <w:rPr>
          <w:rFonts w:ascii="Times New Roman" w:hAnsi="Times New Roman"/>
          <w:sz w:val="24"/>
          <w:szCs w:val="24"/>
          <w:lang w:eastAsia="en-US" w:bidi="ar-SY"/>
        </w:rPr>
        <w:t xml:space="preserve">В течение 2023-2024 учебного года еженедельно велся журнал учета посещаемости обучающихся ОУ (с 1 по 11 классы). </w:t>
      </w:r>
    </w:p>
    <w:p w:rsidR="006B7246" w:rsidRPr="003801A2" w:rsidRDefault="006B7246" w:rsidP="006B7246">
      <w:pPr>
        <w:spacing w:after="0" w:line="240" w:lineRule="auto"/>
        <w:ind w:firstLine="709"/>
        <w:jc w:val="both"/>
        <w:rPr>
          <w:rFonts w:ascii="Times New Roman" w:hAnsi="Times New Roman"/>
          <w:sz w:val="24"/>
          <w:szCs w:val="24"/>
          <w:highlight w:val="yellow"/>
          <w:lang w:eastAsia="en-US" w:bidi="ar-SY"/>
        </w:rPr>
      </w:pPr>
    </w:p>
    <w:p w:rsidR="006B7246" w:rsidRPr="00EA164F" w:rsidRDefault="006B7246" w:rsidP="006B7246">
      <w:pPr>
        <w:spacing w:after="0" w:line="240" w:lineRule="auto"/>
        <w:ind w:firstLine="567"/>
        <w:jc w:val="both"/>
        <w:rPr>
          <w:rFonts w:ascii="Times New Roman" w:hAnsi="Times New Roman"/>
          <w:sz w:val="24"/>
          <w:szCs w:val="24"/>
          <w:lang w:eastAsia="en-US"/>
        </w:rPr>
      </w:pPr>
      <w:r w:rsidRPr="00042110">
        <w:rPr>
          <w:rFonts w:ascii="Times New Roman" w:hAnsi="Times New Roman"/>
          <w:sz w:val="24"/>
          <w:szCs w:val="24"/>
          <w:lang w:eastAsia="en-US"/>
        </w:rPr>
        <w:t xml:space="preserve">В скрытом отсеве за 2023-2024 учебный </w:t>
      </w:r>
      <w:r w:rsidR="00767A68">
        <w:rPr>
          <w:rFonts w:ascii="Times New Roman" w:hAnsi="Times New Roman"/>
          <w:sz w:val="24"/>
          <w:szCs w:val="24"/>
          <w:lang w:eastAsia="en-US"/>
        </w:rPr>
        <w:t xml:space="preserve">год, наблюдалось 4 обучающихся. </w:t>
      </w:r>
      <w:r w:rsidRPr="00042110">
        <w:rPr>
          <w:rFonts w:ascii="Times New Roman" w:hAnsi="Times New Roman"/>
          <w:sz w:val="24"/>
          <w:szCs w:val="24"/>
          <w:lang w:eastAsia="en-US"/>
        </w:rPr>
        <w:t>Показатель обучающихся, систематически пропускающих занятия без уважительной причины</w:t>
      </w:r>
      <w:r w:rsidRPr="00EA164F">
        <w:rPr>
          <w:rFonts w:ascii="Times New Roman" w:hAnsi="Times New Roman"/>
          <w:b/>
          <w:sz w:val="24"/>
          <w:szCs w:val="24"/>
          <w:lang w:eastAsia="en-US"/>
        </w:rPr>
        <w:t xml:space="preserve"> снизился</w:t>
      </w:r>
      <w:r w:rsidRPr="00EA164F">
        <w:rPr>
          <w:rFonts w:ascii="Times New Roman" w:hAnsi="Times New Roman"/>
          <w:sz w:val="24"/>
          <w:szCs w:val="24"/>
          <w:lang w:eastAsia="en-US"/>
        </w:rPr>
        <w:t xml:space="preserve">. </w:t>
      </w:r>
    </w:p>
    <w:p w:rsidR="000C6848" w:rsidRDefault="000C6848" w:rsidP="006B7246">
      <w:pPr>
        <w:spacing w:line="240" w:lineRule="auto"/>
        <w:ind w:left="1069"/>
        <w:contextualSpacing/>
        <w:jc w:val="both"/>
        <w:rPr>
          <w:rFonts w:ascii="Times New Roman" w:hAnsi="Times New Roman"/>
          <w:b/>
          <w:bCs/>
          <w:sz w:val="24"/>
          <w:szCs w:val="24"/>
          <w:lang w:eastAsia="en-US" w:bidi="ar-SY"/>
        </w:rPr>
      </w:pPr>
    </w:p>
    <w:p w:rsidR="006B7246" w:rsidRPr="00EA164F" w:rsidRDefault="006B7246" w:rsidP="006B7246">
      <w:pPr>
        <w:spacing w:line="240" w:lineRule="auto"/>
        <w:ind w:left="1069"/>
        <w:contextualSpacing/>
        <w:jc w:val="both"/>
        <w:rPr>
          <w:rFonts w:ascii="Times New Roman" w:hAnsi="Times New Roman"/>
          <w:b/>
          <w:bCs/>
          <w:sz w:val="24"/>
          <w:szCs w:val="24"/>
          <w:lang w:eastAsia="en-US" w:bidi="ar-SY"/>
        </w:rPr>
      </w:pPr>
      <w:r w:rsidRPr="00EA164F">
        <w:rPr>
          <w:rFonts w:ascii="Times New Roman" w:hAnsi="Times New Roman"/>
          <w:b/>
          <w:bCs/>
          <w:sz w:val="24"/>
          <w:szCs w:val="24"/>
          <w:lang w:eastAsia="en-US" w:bidi="ar-SY"/>
        </w:rPr>
        <w:t>Динамика постановки и снятия с учета в КДН и ЗП, ОДН, ВШК</w:t>
      </w:r>
    </w:p>
    <w:p w:rsidR="006B7246" w:rsidRPr="003801A2" w:rsidRDefault="006B7246" w:rsidP="006B7246">
      <w:pPr>
        <w:spacing w:line="240" w:lineRule="auto"/>
        <w:ind w:left="1069"/>
        <w:contextualSpacing/>
        <w:jc w:val="both"/>
        <w:rPr>
          <w:rFonts w:ascii="Times New Roman" w:hAnsi="Times New Roman"/>
          <w:b/>
          <w:bCs/>
          <w:sz w:val="24"/>
          <w:szCs w:val="24"/>
          <w:highlight w:val="yellow"/>
          <w:lang w:eastAsia="en-US" w:bidi="ar-SY"/>
        </w:rPr>
      </w:pPr>
    </w:p>
    <w:tbl>
      <w:tblPr>
        <w:tblStyle w:val="1100"/>
        <w:tblW w:w="9879" w:type="dxa"/>
        <w:tblInd w:w="-499" w:type="dxa"/>
        <w:tblLayout w:type="fixed"/>
        <w:tblLook w:val="04A0" w:firstRow="1" w:lastRow="0" w:firstColumn="1" w:lastColumn="0" w:noHBand="0" w:noVBand="1"/>
      </w:tblPr>
      <w:tblGrid>
        <w:gridCol w:w="1126"/>
        <w:gridCol w:w="1376"/>
        <w:gridCol w:w="1125"/>
        <w:gridCol w:w="875"/>
        <w:gridCol w:w="1251"/>
        <w:gridCol w:w="1000"/>
        <w:gridCol w:w="1125"/>
        <w:gridCol w:w="1000"/>
        <w:gridCol w:w="1001"/>
      </w:tblGrid>
      <w:tr w:rsidR="006B7246" w:rsidRPr="003801A2" w:rsidTr="006B7246">
        <w:trPr>
          <w:trHeight w:val="478"/>
        </w:trPr>
        <w:tc>
          <w:tcPr>
            <w:tcW w:w="1126" w:type="dxa"/>
          </w:tcPr>
          <w:p w:rsidR="006B7246" w:rsidRPr="00EA164F" w:rsidRDefault="006B7246" w:rsidP="000C6848">
            <w:pPr>
              <w:spacing w:after="0" w:line="240" w:lineRule="auto"/>
              <w:jc w:val="both"/>
              <w:rPr>
                <w:sz w:val="24"/>
                <w:szCs w:val="20"/>
                <w:lang w:bidi="ar-SY"/>
              </w:rPr>
            </w:pPr>
          </w:p>
        </w:tc>
        <w:tc>
          <w:tcPr>
            <w:tcW w:w="3376" w:type="dxa"/>
            <w:gridSpan w:val="3"/>
          </w:tcPr>
          <w:p w:rsidR="006B7246" w:rsidRPr="00EA164F" w:rsidRDefault="006B7246" w:rsidP="000C6848">
            <w:pPr>
              <w:spacing w:after="0" w:line="240" w:lineRule="auto"/>
              <w:jc w:val="both"/>
              <w:rPr>
                <w:sz w:val="24"/>
                <w:szCs w:val="20"/>
                <w:lang w:bidi="ar-SY"/>
              </w:rPr>
            </w:pPr>
            <w:r w:rsidRPr="00EA164F">
              <w:rPr>
                <w:sz w:val="24"/>
                <w:szCs w:val="20"/>
                <w:lang w:bidi="ar-SY"/>
              </w:rPr>
              <w:t>ОДН</w:t>
            </w:r>
          </w:p>
        </w:tc>
        <w:tc>
          <w:tcPr>
            <w:tcW w:w="3376" w:type="dxa"/>
            <w:gridSpan w:val="3"/>
          </w:tcPr>
          <w:p w:rsidR="006B7246" w:rsidRPr="00EA164F" w:rsidRDefault="006B7246" w:rsidP="000C6848">
            <w:pPr>
              <w:spacing w:after="0" w:line="240" w:lineRule="auto"/>
              <w:jc w:val="both"/>
              <w:rPr>
                <w:sz w:val="24"/>
                <w:szCs w:val="20"/>
                <w:lang w:bidi="ar-SY"/>
              </w:rPr>
            </w:pPr>
            <w:r w:rsidRPr="00EA164F">
              <w:rPr>
                <w:sz w:val="24"/>
                <w:szCs w:val="20"/>
                <w:lang w:bidi="ar-SY"/>
              </w:rPr>
              <w:t>КДН и ЗП</w:t>
            </w:r>
          </w:p>
        </w:tc>
        <w:tc>
          <w:tcPr>
            <w:tcW w:w="2001" w:type="dxa"/>
            <w:gridSpan w:val="2"/>
          </w:tcPr>
          <w:p w:rsidR="006B7246" w:rsidRPr="00EA164F" w:rsidRDefault="006B7246" w:rsidP="000C6848">
            <w:pPr>
              <w:spacing w:after="0" w:line="240" w:lineRule="auto"/>
              <w:jc w:val="both"/>
              <w:rPr>
                <w:sz w:val="24"/>
                <w:szCs w:val="20"/>
                <w:lang w:bidi="ar-SY"/>
              </w:rPr>
            </w:pPr>
            <w:r w:rsidRPr="00EA164F">
              <w:rPr>
                <w:sz w:val="24"/>
                <w:szCs w:val="20"/>
                <w:lang w:bidi="ar-SY"/>
              </w:rPr>
              <w:t>ВШК</w:t>
            </w:r>
          </w:p>
        </w:tc>
      </w:tr>
      <w:tr w:rsidR="006B7246" w:rsidRPr="003801A2" w:rsidTr="006B7246">
        <w:trPr>
          <w:trHeight w:val="452"/>
        </w:trPr>
        <w:tc>
          <w:tcPr>
            <w:tcW w:w="1126" w:type="dxa"/>
          </w:tcPr>
          <w:p w:rsidR="006B7246" w:rsidRPr="00EA164F" w:rsidRDefault="006B7246" w:rsidP="000C6848">
            <w:pPr>
              <w:spacing w:after="0" w:line="240" w:lineRule="auto"/>
              <w:jc w:val="both"/>
              <w:rPr>
                <w:sz w:val="24"/>
                <w:szCs w:val="20"/>
                <w:lang w:bidi="ar-SY"/>
              </w:rPr>
            </w:pPr>
          </w:p>
        </w:tc>
        <w:tc>
          <w:tcPr>
            <w:tcW w:w="1376" w:type="dxa"/>
          </w:tcPr>
          <w:p w:rsidR="006B7246" w:rsidRPr="00EA164F" w:rsidRDefault="006B7246" w:rsidP="000C6848">
            <w:pPr>
              <w:spacing w:after="0" w:line="240" w:lineRule="auto"/>
              <w:jc w:val="both"/>
              <w:rPr>
                <w:sz w:val="16"/>
                <w:szCs w:val="16"/>
                <w:lang w:bidi="ar-SY"/>
              </w:rPr>
            </w:pPr>
            <w:r w:rsidRPr="00EA164F">
              <w:rPr>
                <w:sz w:val="16"/>
                <w:szCs w:val="16"/>
                <w:lang w:bidi="ar-SY"/>
              </w:rPr>
              <w:t>ПОСТАВЛЕНО  ЗА УЧ.ГОД</w:t>
            </w:r>
          </w:p>
        </w:tc>
        <w:tc>
          <w:tcPr>
            <w:tcW w:w="1125" w:type="dxa"/>
          </w:tcPr>
          <w:p w:rsidR="006B7246" w:rsidRPr="00EA164F" w:rsidRDefault="006B7246" w:rsidP="000C6848">
            <w:pPr>
              <w:spacing w:after="0" w:line="240" w:lineRule="auto"/>
              <w:jc w:val="both"/>
              <w:rPr>
                <w:sz w:val="16"/>
                <w:szCs w:val="16"/>
                <w:lang w:bidi="ar-SY"/>
              </w:rPr>
            </w:pPr>
            <w:r w:rsidRPr="00EA164F">
              <w:rPr>
                <w:sz w:val="16"/>
                <w:szCs w:val="16"/>
                <w:lang w:bidi="ar-SY"/>
              </w:rPr>
              <w:t xml:space="preserve">Снято в теч года </w:t>
            </w:r>
          </w:p>
        </w:tc>
        <w:tc>
          <w:tcPr>
            <w:tcW w:w="875" w:type="dxa"/>
          </w:tcPr>
          <w:p w:rsidR="006B7246" w:rsidRPr="00EA164F" w:rsidRDefault="006B7246" w:rsidP="000C6848">
            <w:pPr>
              <w:spacing w:after="0" w:line="240" w:lineRule="auto"/>
              <w:jc w:val="both"/>
              <w:rPr>
                <w:sz w:val="16"/>
                <w:szCs w:val="16"/>
                <w:lang w:bidi="ar-SY"/>
              </w:rPr>
            </w:pPr>
            <w:r w:rsidRPr="00EA164F">
              <w:rPr>
                <w:sz w:val="16"/>
                <w:szCs w:val="16"/>
                <w:lang w:bidi="ar-SY"/>
              </w:rPr>
              <w:t>Выбыл</w:t>
            </w:r>
          </w:p>
        </w:tc>
        <w:tc>
          <w:tcPr>
            <w:tcW w:w="1251" w:type="dxa"/>
          </w:tcPr>
          <w:p w:rsidR="006B7246" w:rsidRPr="00EA164F" w:rsidRDefault="006B7246" w:rsidP="000C6848">
            <w:pPr>
              <w:spacing w:after="0" w:line="240" w:lineRule="auto"/>
              <w:jc w:val="both"/>
              <w:rPr>
                <w:sz w:val="16"/>
                <w:szCs w:val="16"/>
                <w:lang w:bidi="ar-SY"/>
              </w:rPr>
            </w:pPr>
            <w:r w:rsidRPr="00EA164F">
              <w:rPr>
                <w:sz w:val="16"/>
                <w:szCs w:val="16"/>
                <w:lang w:bidi="ar-SY"/>
              </w:rPr>
              <w:t>Поставлено</w:t>
            </w:r>
          </w:p>
        </w:tc>
        <w:tc>
          <w:tcPr>
            <w:tcW w:w="1000" w:type="dxa"/>
          </w:tcPr>
          <w:p w:rsidR="006B7246" w:rsidRPr="00EA164F" w:rsidRDefault="006B7246" w:rsidP="000C6848">
            <w:pPr>
              <w:spacing w:after="0" w:line="240" w:lineRule="auto"/>
              <w:jc w:val="both"/>
              <w:rPr>
                <w:sz w:val="16"/>
                <w:szCs w:val="16"/>
                <w:lang w:bidi="ar-SY"/>
              </w:rPr>
            </w:pPr>
            <w:r w:rsidRPr="00EA164F">
              <w:rPr>
                <w:sz w:val="16"/>
                <w:szCs w:val="16"/>
                <w:lang w:bidi="ar-SY"/>
              </w:rPr>
              <w:t>Снято</w:t>
            </w:r>
          </w:p>
        </w:tc>
        <w:tc>
          <w:tcPr>
            <w:tcW w:w="1125" w:type="dxa"/>
          </w:tcPr>
          <w:p w:rsidR="006B7246" w:rsidRPr="00EA164F" w:rsidRDefault="006B7246" w:rsidP="000C6848">
            <w:pPr>
              <w:spacing w:after="0" w:line="240" w:lineRule="auto"/>
              <w:jc w:val="both"/>
              <w:rPr>
                <w:sz w:val="16"/>
                <w:szCs w:val="16"/>
                <w:lang w:bidi="ar-SY"/>
              </w:rPr>
            </w:pPr>
            <w:r w:rsidRPr="00EA164F">
              <w:rPr>
                <w:sz w:val="16"/>
                <w:szCs w:val="16"/>
                <w:lang w:bidi="ar-SY"/>
              </w:rPr>
              <w:t>Выбыл</w:t>
            </w:r>
          </w:p>
        </w:tc>
        <w:tc>
          <w:tcPr>
            <w:tcW w:w="1000" w:type="dxa"/>
          </w:tcPr>
          <w:p w:rsidR="006B7246" w:rsidRPr="00EA164F" w:rsidRDefault="006B7246" w:rsidP="000C6848">
            <w:pPr>
              <w:spacing w:after="0" w:line="240" w:lineRule="auto"/>
              <w:jc w:val="both"/>
              <w:rPr>
                <w:sz w:val="16"/>
                <w:szCs w:val="16"/>
                <w:lang w:bidi="ar-SY"/>
              </w:rPr>
            </w:pPr>
            <w:r w:rsidRPr="00EA164F">
              <w:rPr>
                <w:sz w:val="16"/>
                <w:szCs w:val="16"/>
                <w:lang w:bidi="ar-SY"/>
              </w:rPr>
              <w:t>Поставлено</w:t>
            </w:r>
          </w:p>
        </w:tc>
        <w:tc>
          <w:tcPr>
            <w:tcW w:w="1000" w:type="dxa"/>
          </w:tcPr>
          <w:p w:rsidR="006B7246" w:rsidRPr="00EA164F" w:rsidRDefault="006B7246" w:rsidP="000C6848">
            <w:pPr>
              <w:spacing w:after="0" w:line="240" w:lineRule="auto"/>
              <w:jc w:val="both"/>
              <w:rPr>
                <w:sz w:val="16"/>
                <w:szCs w:val="16"/>
                <w:lang w:bidi="ar-SY"/>
              </w:rPr>
            </w:pPr>
            <w:r w:rsidRPr="00EA164F">
              <w:rPr>
                <w:sz w:val="16"/>
                <w:szCs w:val="16"/>
                <w:lang w:bidi="ar-SY"/>
              </w:rPr>
              <w:t>Снято</w:t>
            </w:r>
          </w:p>
        </w:tc>
      </w:tr>
      <w:tr w:rsidR="006B7246" w:rsidRPr="003801A2" w:rsidTr="006B7246">
        <w:trPr>
          <w:trHeight w:val="678"/>
        </w:trPr>
        <w:tc>
          <w:tcPr>
            <w:tcW w:w="1126" w:type="dxa"/>
          </w:tcPr>
          <w:p w:rsidR="006B7246" w:rsidRPr="00EA164F" w:rsidRDefault="006B7246" w:rsidP="000C6848">
            <w:pPr>
              <w:spacing w:line="240" w:lineRule="auto"/>
              <w:contextualSpacing/>
              <w:jc w:val="both"/>
              <w:rPr>
                <w:sz w:val="24"/>
                <w:szCs w:val="24"/>
                <w:lang w:bidi="ar-SY"/>
              </w:rPr>
            </w:pPr>
          </w:p>
          <w:p w:rsidR="006B7246" w:rsidRPr="00EA164F" w:rsidRDefault="006B7246" w:rsidP="000C6848">
            <w:pPr>
              <w:spacing w:line="240" w:lineRule="auto"/>
              <w:contextualSpacing/>
              <w:jc w:val="both"/>
              <w:rPr>
                <w:sz w:val="24"/>
                <w:szCs w:val="24"/>
                <w:lang w:bidi="ar-SY"/>
              </w:rPr>
            </w:pPr>
            <w:r w:rsidRPr="00EA164F">
              <w:rPr>
                <w:sz w:val="24"/>
                <w:szCs w:val="24"/>
                <w:lang w:bidi="ar-SY"/>
              </w:rPr>
              <w:t>2022-2023</w:t>
            </w:r>
          </w:p>
        </w:tc>
        <w:tc>
          <w:tcPr>
            <w:tcW w:w="1376" w:type="dxa"/>
          </w:tcPr>
          <w:p w:rsidR="006B7246" w:rsidRPr="00EA164F" w:rsidRDefault="006B7246" w:rsidP="000C6848">
            <w:pPr>
              <w:spacing w:line="240" w:lineRule="auto"/>
              <w:contextualSpacing/>
              <w:jc w:val="both"/>
              <w:rPr>
                <w:b/>
                <w:bCs/>
                <w:sz w:val="24"/>
                <w:szCs w:val="24"/>
                <w:lang w:bidi="ar-SY"/>
              </w:rPr>
            </w:pPr>
          </w:p>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5</w:t>
            </w:r>
          </w:p>
        </w:tc>
        <w:tc>
          <w:tcPr>
            <w:tcW w:w="1125" w:type="dxa"/>
          </w:tcPr>
          <w:p w:rsidR="006B7246" w:rsidRPr="00EA164F" w:rsidRDefault="006B7246" w:rsidP="000C6848">
            <w:pPr>
              <w:spacing w:line="240" w:lineRule="auto"/>
              <w:contextualSpacing/>
              <w:jc w:val="both"/>
              <w:rPr>
                <w:b/>
                <w:bCs/>
                <w:sz w:val="24"/>
                <w:szCs w:val="24"/>
                <w:lang w:bidi="ar-SY"/>
              </w:rPr>
            </w:pPr>
          </w:p>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4</w:t>
            </w:r>
          </w:p>
        </w:tc>
        <w:tc>
          <w:tcPr>
            <w:tcW w:w="875" w:type="dxa"/>
          </w:tcPr>
          <w:p w:rsidR="006B7246" w:rsidRPr="00EA164F" w:rsidRDefault="006B7246" w:rsidP="000C6848">
            <w:pPr>
              <w:spacing w:line="240" w:lineRule="auto"/>
              <w:contextualSpacing/>
              <w:jc w:val="both"/>
              <w:rPr>
                <w:b/>
                <w:bCs/>
                <w:sz w:val="24"/>
                <w:szCs w:val="24"/>
                <w:lang w:bidi="ar-SY"/>
              </w:rPr>
            </w:pPr>
          </w:p>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2</w:t>
            </w:r>
          </w:p>
          <w:p w:rsidR="006B7246" w:rsidRPr="00EA164F" w:rsidRDefault="006B7246" w:rsidP="000C6848">
            <w:pPr>
              <w:spacing w:line="240" w:lineRule="auto"/>
              <w:contextualSpacing/>
              <w:jc w:val="both"/>
              <w:rPr>
                <w:b/>
                <w:bCs/>
                <w:sz w:val="24"/>
                <w:szCs w:val="24"/>
                <w:lang w:bidi="ar-SY"/>
              </w:rPr>
            </w:pPr>
          </w:p>
        </w:tc>
        <w:tc>
          <w:tcPr>
            <w:tcW w:w="1251" w:type="dxa"/>
          </w:tcPr>
          <w:p w:rsidR="006B7246" w:rsidRPr="00EA164F" w:rsidRDefault="006B7246" w:rsidP="000C6848">
            <w:pPr>
              <w:spacing w:line="240" w:lineRule="auto"/>
              <w:contextualSpacing/>
              <w:jc w:val="both"/>
              <w:rPr>
                <w:b/>
                <w:bCs/>
                <w:sz w:val="24"/>
                <w:szCs w:val="24"/>
                <w:lang w:bidi="ar-SY"/>
              </w:rPr>
            </w:pPr>
          </w:p>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1</w:t>
            </w:r>
          </w:p>
        </w:tc>
        <w:tc>
          <w:tcPr>
            <w:tcW w:w="1000" w:type="dxa"/>
          </w:tcPr>
          <w:p w:rsidR="006B7246" w:rsidRPr="00EA164F" w:rsidRDefault="006B7246" w:rsidP="000C6848">
            <w:pPr>
              <w:spacing w:line="240" w:lineRule="auto"/>
              <w:contextualSpacing/>
              <w:jc w:val="both"/>
              <w:rPr>
                <w:b/>
                <w:bCs/>
                <w:sz w:val="24"/>
                <w:szCs w:val="24"/>
                <w:lang w:bidi="ar-SY"/>
              </w:rPr>
            </w:pPr>
          </w:p>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0</w:t>
            </w:r>
          </w:p>
          <w:p w:rsidR="006B7246" w:rsidRPr="00EA164F" w:rsidRDefault="006B7246" w:rsidP="000C6848">
            <w:pPr>
              <w:spacing w:line="240" w:lineRule="auto"/>
              <w:contextualSpacing/>
              <w:jc w:val="both"/>
              <w:rPr>
                <w:b/>
                <w:bCs/>
                <w:sz w:val="24"/>
                <w:szCs w:val="24"/>
                <w:lang w:bidi="ar-SY"/>
              </w:rPr>
            </w:pPr>
          </w:p>
        </w:tc>
        <w:tc>
          <w:tcPr>
            <w:tcW w:w="1125" w:type="dxa"/>
          </w:tcPr>
          <w:p w:rsidR="006B7246" w:rsidRPr="00EA164F" w:rsidRDefault="006B7246" w:rsidP="000C6848">
            <w:pPr>
              <w:spacing w:line="240" w:lineRule="auto"/>
              <w:contextualSpacing/>
              <w:jc w:val="both"/>
              <w:rPr>
                <w:b/>
                <w:bCs/>
                <w:sz w:val="24"/>
                <w:szCs w:val="24"/>
                <w:lang w:bidi="ar-SY"/>
              </w:rPr>
            </w:pPr>
          </w:p>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1</w:t>
            </w:r>
          </w:p>
        </w:tc>
        <w:tc>
          <w:tcPr>
            <w:tcW w:w="1000" w:type="dxa"/>
          </w:tcPr>
          <w:p w:rsidR="006B7246" w:rsidRPr="00EA164F" w:rsidRDefault="006B7246" w:rsidP="000C6848">
            <w:pPr>
              <w:spacing w:line="240" w:lineRule="auto"/>
              <w:contextualSpacing/>
              <w:jc w:val="both"/>
              <w:rPr>
                <w:b/>
                <w:bCs/>
                <w:sz w:val="24"/>
                <w:szCs w:val="24"/>
                <w:lang w:bidi="ar-SY"/>
              </w:rPr>
            </w:pPr>
          </w:p>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15</w:t>
            </w:r>
          </w:p>
        </w:tc>
        <w:tc>
          <w:tcPr>
            <w:tcW w:w="1000" w:type="dxa"/>
          </w:tcPr>
          <w:p w:rsidR="006B7246" w:rsidRPr="00EA164F" w:rsidRDefault="006B7246" w:rsidP="000C6848">
            <w:pPr>
              <w:spacing w:line="240" w:lineRule="auto"/>
              <w:contextualSpacing/>
              <w:jc w:val="both"/>
              <w:rPr>
                <w:b/>
                <w:bCs/>
                <w:sz w:val="24"/>
                <w:szCs w:val="24"/>
                <w:lang w:bidi="ar-SY"/>
              </w:rPr>
            </w:pPr>
          </w:p>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7</w:t>
            </w:r>
          </w:p>
        </w:tc>
      </w:tr>
      <w:tr w:rsidR="006B7246" w:rsidRPr="003801A2" w:rsidTr="006B7246">
        <w:trPr>
          <w:trHeight w:val="678"/>
        </w:trPr>
        <w:tc>
          <w:tcPr>
            <w:tcW w:w="1126" w:type="dxa"/>
          </w:tcPr>
          <w:p w:rsidR="006B7246" w:rsidRPr="00EA164F" w:rsidRDefault="006B7246" w:rsidP="000C6848">
            <w:pPr>
              <w:spacing w:line="240" w:lineRule="auto"/>
              <w:contextualSpacing/>
              <w:jc w:val="both"/>
              <w:rPr>
                <w:sz w:val="24"/>
                <w:szCs w:val="24"/>
                <w:lang w:bidi="ar-SY"/>
              </w:rPr>
            </w:pPr>
            <w:r w:rsidRPr="00EA164F">
              <w:rPr>
                <w:sz w:val="24"/>
                <w:szCs w:val="24"/>
                <w:lang w:bidi="ar-SY"/>
              </w:rPr>
              <w:t>2023-2024</w:t>
            </w:r>
          </w:p>
        </w:tc>
        <w:tc>
          <w:tcPr>
            <w:tcW w:w="1376" w:type="dxa"/>
          </w:tcPr>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3</w:t>
            </w:r>
          </w:p>
        </w:tc>
        <w:tc>
          <w:tcPr>
            <w:tcW w:w="1125" w:type="dxa"/>
          </w:tcPr>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2</w:t>
            </w:r>
          </w:p>
        </w:tc>
        <w:tc>
          <w:tcPr>
            <w:tcW w:w="875" w:type="dxa"/>
          </w:tcPr>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1</w:t>
            </w:r>
          </w:p>
        </w:tc>
        <w:tc>
          <w:tcPr>
            <w:tcW w:w="1251" w:type="dxa"/>
          </w:tcPr>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1</w:t>
            </w:r>
          </w:p>
        </w:tc>
        <w:tc>
          <w:tcPr>
            <w:tcW w:w="1000" w:type="dxa"/>
          </w:tcPr>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0</w:t>
            </w:r>
          </w:p>
        </w:tc>
        <w:tc>
          <w:tcPr>
            <w:tcW w:w="1125" w:type="dxa"/>
          </w:tcPr>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0</w:t>
            </w:r>
          </w:p>
        </w:tc>
        <w:tc>
          <w:tcPr>
            <w:tcW w:w="1000" w:type="dxa"/>
          </w:tcPr>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6</w:t>
            </w:r>
          </w:p>
        </w:tc>
        <w:tc>
          <w:tcPr>
            <w:tcW w:w="1000" w:type="dxa"/>
          </w:tcPr>
          <w:p w:rsidR="006B7246" w:rsidRPr="00EA164F" w:rsidRDefault="006B7246" w:rsidP="000C6848">
            <w:pPr>
              <w:spacing w:line="240" w:lineRule="auto"/>
              <w:contextualSpacing/>
              <w:jc w:val="both"/>
              <w:rPr>
                <w:b/>
                <w:bCs/>
                <w:sz w:val="24"/>
                <w:szCs w:val="24"/>
                <w:lang w:bidi="ar-SY"/>
              </w:rPr>
            </w:pPr>
            <w:r w:rsidRPr="00EA164F">
              <w:rPr>
                <w:b/>
                <w:bCs/>
                <w:sz w:val="24"/>
                <w:szCs w:val="24"/>
                <w:lang w:bidi="ar-SY"/>
              </w:rPr>
              <w:t>6</w:t>
            </w:r>
          </w:p>
        </w:tc>
      </w:tr>
    </w:tbl>
    <w:p w:rsidR="006B7246" w:rsidRPr="003801A2" w:rsidRDefault="006B7246" w:rsidP="006B7246">
      <w:pPr>
        <w:spacing w:line="240" w:lineRule="auto"/>
        <w:ind w:left="1069"/>
        <w:contextualSpacing/>
        <w:jc w:val="both"/>
        <w:rPr>
          <w:rFonts w:ascii="Times New Roman" w:hAnsi="Times New Roman"/>
          <w:sz w:val="24"/>
          <w:szCs w:val="24"/>
          <w:highlight w:val="yellow"/>
          <w:lang w:eastAsia="en-US" w:bidi="ar-SY"/>
        </w:rPr>
      </w:pPr>
    </w:p>
    <w:p w:rsidR="006B7246" w:rsidRDefault="006B7246" w:rsidP="006B7246">
      <w:pPr>
        <w:spacing w:after="0" w:line="240" w:lineRule="auto"/>
        <w:jc w:val="both"/>
        <w:rPr>
          <w:rFonts w:ascii="Times New Roman" w:eastAsia="Calibri" w:hAnsi="Times New Roman"/>
          <w:sz w:val="24"/>
          <w:szCs w:val="24"/>
          <w:lang w:eastAsia="en-US"/>
        </w:rPr>
      </w:pPr>
      <w:r w:rsidRPr="006B7246">
        <w:rPr>
          <w:rFonts w:ascii="Times New Roman" w:eastAsia="Calibri" w:hAnsi="Times New Roman"/>
          <w:sz w:val="24"/>
          <w:szCs w:val="24"/>
          <w:lang w:eastAsia="en-US"/>
        </w:rPr>
        <w:t>В течение года в школе работала служба медиации. Целью деятельности школьной службы медиации является помощь участникам образовательных отношений в разрешении споров и конфликтных ситуаций, обучение методам урегулирования конфликтов. в 2023-2024 учебном году  слу</w:t>
      </w:r>
      <w:r>
        <w:rPr>
          <w:rFonts w:ascii="Times New Roman" w:eastAsia="Calibri" w:hAnsi="Times New Roman"/>
          <w:sz w:val="24"/>
          <w:szCs w:val="24"/>
          <w:lang w:eastAsia="en-US"/>
        </w:rPr>
        <w:t>жбой рассмотрено  1 обращение.</w:t>
      </w:r>
    </w:p>
    <w:p w:rsidR="006B7246" w:rsidRDefault="006B7246" w:rsidP="006B7246">
      <w:pPr>
        <w:spacing w:after="0" w:line="240" w:lineRule="auto"/>
        <w:jc w:val="both"/>
        <w:rPr>
          <w:rFonts w:ascii="Times New Roman" w:eastAsia="Calibri" w:hAnsi="Times New Roman"/>
          <w:sz w:val="24"/>
          <w:szCs w:val="24"/>
          <w:lang w:eastAsia="en-US"/>
        </w:rPr>
      </w:pPr>
    </w:p>
    <w:p w:rsidR="006B7246" w:rsidRPr="006B7246" w:rsidRDefault="006B7246" w:rsidP="006B7246">
      <w:pPr>
        <w:spacing w:after="0" w:line="240" w:lineRule="auto"/>
        <w:jc w:val="both"/>
        <w:rPr>
          <w:rFonts w:ascii="Times New Roman" w:hAnsi="Times New Roman"/>
          <w:b/>
          <w:sz w:val="24"/>
          <w:szCs w:val="24"/>
        </w:rPr>
      </w:pPr>
      <w:r w:rsidRPr="006B7246">
        <w:rPr>
          <w:rFonts w:ascii="Times New Roman" w:hAnsi="Times New Roman"/>
          <w:b/>
          <w:sz w:val="24"/>
          <w:szCs w:val="24"/>
        </w:rPr>
        <w:t>Оказание психологической поддержки и социальной адаптации участникам образовательного процесса</w:t>
      </w:r>
    </w:p>
    <w:p w:rsidR="006B7246" w:rsidRPr="006B7246" w:rsidRDefault="006B7246" w:rsidP="006B7246">
      <w:pPr>
        <w:spacing w:after="160" w:line="259" w:lineRule="auto"/>
        <w:jc w:val="both"/>
        <w:rPr>
          <w:rFonts w:ascii="Times New Roman" w:eastAsia="Calibri" w:hAnsi="Times New Roman"/>
          <w:sz w:val="24"/>
          <w:szCs w:val="24"/>
          <w:lang w:eastAsia="en-US"/>
        </w:rPr>
      </w:pPr>
    </w:p>
    <w:p w:rsidR="006B7246" w:rsidRPr="00042110" w:rsidRDefault="006B7246" w:rsidP="006B7246">
      <w:pPr>
        <w:ind w:firstLine="709"/>
        <w:jc w:val="both"/>
        <w:rPr>
          <w:rFonts w:ascii="Times New Roman" w:hAnsi="Times New Roman"/>
          <w:sz w:val="24"/>
          <w:szCs w:val="24"/>
          <w:lang w:eastAsia="en-US" w:bidi="ar-SY"/>
        </w:rPr>
      </w:pPr>
      <w:r w:rsidRPr="00042110">
        <w:rPr>
          <w:rFonts w:ascii="Times New Roman" w:hAnsi="Times New Roman"/>
          <w:sz w:val="24"/>
          <w:szCs w:val="24"/>
          <w:lang w:eastAsia="en-US" w:bidi="ar-SY"/>
        </w:rPr>
        <w:t xml:space="preserve">В октябре 2023 года 298  ( 98,3%)  обучающихся школы в возрасте от 13 до 18 лет (с 7 по 11 классы) приняли участие в анонимном социально-психологическом тестировании на предмет раннего выявления незаконного потребления наркотических средств и психотропных веществ. </w:t>
      </w:r>
    </w:p>
    <w:p w:rsidR="006B7246" w:rsidRDefault="006B7246" w:rsidP="006B7246">
      <w:pPr>
        <w:ind w:firstLine="709"/>
        <w:jc w:val="both"/>
        <w:rPr>
          <w:rFonts w:ascii="Times New Roman" w:hAnsi="Times New Roman"/>
          <w:sz w:val="24"/>
          <w:szCs w:val="24"/>
          <w:lang w:eastAsia="en-US" w:bidi="ar-SY"/>
        </w:rPr>
      </w:pPr>
      <w:r w:rsidRPr="00042110">
        <w:rPr>
          <w:rFonts w:ascii="Times New Roman" w:hAnsi="Times New Roman"/>
          <w:sz w:val="24"/>
          <w:szCs w:val="24"/>
          <w:lang w:eastAsia="en-US" w:bidi="ar-SY"/>
        </w:rPr>
        <w:t>Из 274 несовершеннолетних, принявших участие в тестировании, было выявлено 14 обучающихся группы риска. В основном – это обучающиеся 7, 9 классов, в основном это тревожность перед экзаменами  и  взаимоотношения в семье. С данными обучающимися и их законными представителями проводилась индивидуальная профилактическая работа, включающая в себя профилактические беседы, консультации педагога-психолога. Законным представителям обучающихся была дана рекомендация для обращения в районный наркологический диспансер. Обучающиеся посетили диспансер, следов употребления наркотических и психотропных веществ в ходе осмотра и беседы с несовершеннолетними выявлено не было.</w:t>
      </w:r>
    </w:p>
    <w:p w:rsidR="006B7246" w:rsidRDefault="006B7246" w:rsidP="006B7246">
      <w:pPr>
        <w:ind w:firstLine="709"/>
        <w:jc w:val="both"/>
        <w:rPr>
          <w:rFonts w:ascii="Times New Roman" w:hAnsi="Times New Roman"/>
          <w:sz w:val="24"/>
          <w:szCs w:val="24"/>
          <w:lang w:eastAsia="en-US" w:bidi="ar-SY"/>
        </w:rPr>
      </w:pPr>
    </w:p>
    <w:p w:rsidR="006B7246" w:rsidRDefault="006B7246" w:rsidP="006B7246">
      <w:pPr>
        <w:ind w:firstLine="709"/>
        <w:jc w:val="both"/>
        <w:rPr>
          <w:rFonts w:ascii="Times New Roman" w:hAnsi="Times New Roman"/>
          <w:sz w:val="24"/>
          <w:szCs w:val="24"/>
          <w:lang w:eastAsia="en-US" w:bidi="ar-SY"/>
        </w:rPr>
      </w:pPr>
    </w:p>
    <w:p w:rsidR="00B52A8B" w:rsidRDefault="003B7A58" w:rsidP="005F3EE3">
      <w:pPr>
        <w:spacing w:after="0"/>
        <w:jc w:val="both"/>
        <w:rPr>
          <w:rFonts w:ascii="Times New Roman" w:hAnsi="Times New Roman"/>
          <w:b/>
          <w:sz w:val="28"/>
          <w:szCs w:val="28"/>
        </w:rPr>
      </w:pPr>
      <w:r w:rsidRPr="006B7246">
        <w:rPr>
          <w:rFonts w:ascii="Times New Roman" w:hAnsi="Times New Roman"/>
          <w:b/>
          <w:sz w:val="28"/>
          <w:szCs w:val="28"/>
        </w:rPr>
        <w:t>2</w:t>
      </w:r>
      <w:r w:rsidR="00B52A8B" w:rsidRPr="006B7246">
        <w:rPr>
          <w:rFonts w:ascii="Times New Roman" w:hAnsi="Times New Roman"/>
          <w:b/>
          <w:sz w:val="28"/>
          <w:szCs w:val="28"/>
        </w:rPr>
        <w:t>.Оценка системы управления</w:t>
      </w:r>
      <w:r w:rsidR="006B7246">
        <w:rPr>
          <w:rFonts w:ascii="Times New Roman" w:hAnsi="Times New Roman"/>
          <w:b/>
          <w:sz w:val="28"/>
          <w:szCs w:val="28"/>
        </w:rPr>
        <w:t>.</w:t>
      </w:r>
      <w:r w:rsidR="00094CEC" w:rsidRPr="006B7246">
        <w:rPr>
          <w:rFonts w:ascii="Times New Roman" w:hAnsi="Times New Roman"/>
          <w:b/>
          <w:sz w:val="28"/>
          <w:szCs w:val="28"/>
        </w:rPr>
        <w:t xml:space="preserve"> </w:t>
      </w:r>
    </w:p>
    <w:p w:rsidR="000C6848" w:rsidRDefault="000C6848" w:rsidP="005F3EE3">
      <w:pPr>
        <w:spacing w:after="0"/>
        <w:jc w:val="both"/>
        <w:rPr>
          <w:rFonts w:ascii="Times New Roman" w:hAnsi="Times New Roman"/>
          <w:b/>
          <w:sz w:val="28"/>
          <w:szCs w:val="28"/>
        </w:rPr>
      </w:pPr>
    </w:p>
    <w:p w:rsidR="00EB6FE4" w:rsidRPr="00EB6FE4" w:rsidRDefault="00EB6FE4" w:rsidP="00EB6FE4">
      <w:pPr>
        <w:pStyle w:val="af8"/>
        <w:ind w:right="428"/>
        <w:jc w:val="both"/>
        <w:rPr>
          <w:rFonts w:ascii="TL-TTHemalatha" w:hAnsi="TL-TTHemalatha"/>
          <w:sz w:val="24"/>
          <w:szCs w:val="24"/>
        </w:rPr>
      </w:pPr>
      <w:r w:rsidRPr="00EB6FE4">
        <w:rPr>
          <w:rFonts w:ascii="Times New Roman" w:hAnsi="Times New Roman"/>
          <w:sz w:val="24"/>
          <w:szCs w:val="24"/>
        </w:rPr>
        <w:t>Управляющая</w:t>
      </w:r>
      <w:r w:rsidRPr="00EB6FE4">
        <w:rPr>
          <w:rFonts w:ascii="TL-TTHemalatha" w:hAnsi="TL-TTHemalatha"/>
          <w:sz w:val="24"/>
          <w:szCs w:val="24"/>
        </w:rPr>
        <w:t xml:space="preserve"> </w:t>
      </w:r>
      <w:r w:rsidRPr="00EB6FE4">
        <w:rPr>
          <w:rFonts w:ascii="Times New Roman" w:hAnsi="Times New Roman"/>
          <w:sz w:val="24"/>
          <w:szCs w:val="24"/>
        </w:rPr>
        <w:t>система</w:t>
      </w:r>
      <w:r w:rsidRPr="00EB6FE4">
        <w:rPr>
          <w:rFonts w:ascii="TL-TTHemalatha" w:hAnsi="TL-TTHemalatha"/>
          <w:sz w:val="24"/>
          <w:szCs w:val="24"/>
        </w:rPr>
        <w:t xml:space="preserve"> </w:t>
      </w:r>
      <w:r w:rsidRPr="00EB6FE4">
        <w:rPr>
          <w:rFonts w:ascii="Times New Roman" w:hAnsi="Times New Roman"/>
          <w:sz w:val="24"/>
          <w:szCs w:val="24"/>
        </w:rPr>
        <w:t>школы</w:t>
      </w:r>
      <w:r w:rsidRPr="00EB6FE4">
        <w:rPr>
          <w:rFonts w:ascii="TL-TTHemalatha" w:hAnsi="TL-TTHemalatha"/>
          <w:sz w:val="24"/>
          <w:szCs w:val="24"/>
        </w:rPr>
        <w:t xml:space="preserve"> </w:t>
      </w:r>
      <w:r w:rsidRPr="00EB6FE4">
        <w:rPr>
          <w:rFonts w:ascii="Times New Roman" w:hAnsi="Times New Roman"/>
          <w:sz w:val="24"/>
          <w:szCs w:val="24"/>
        </w:rPr>
        <w:t>представлена</w:t>
      </w:r>
      <w:r w:rsidRPr="00EB6FE4">
        <w:rPr>
          <w:rFonts w:ascii="TL-TTHemalatha" w:hAnsi="TL-TTHemalatha"/>
          <w:sz w:val="24"/>
          <w:szCs w:val="24"/>
        </w:rPr>
        <w:t xml:space="preserve"> </w:t>
      </w:r>
      <w:r w:rsidRPr="00EB6FE4">
        <w:rPr>
          <w:rFonts w:ascii="Times New Roman" w:hAnsi="Times New Roman"/>
          <w:sz w:val="24"/>
          <w:szCs w:val="24"/>
        </w:rPr>
        <w:t>коллегиальными</w:t>
      </w:r>
      <w:r w:rsidRPr="00EB6FE4">
        <w:rPr>
          <w:rFonts w:ascii="TL-TTHemalatha" w:hAnsi="TL-TTHemalatha"/>
          <w:sz w:val="24"/>
          <w:szCs w:val="24"/>
        </w:rPr>
        <w:t xml:space="preserve"> </w:t>
      </w:r>
      <w:r w:rsidRPr="00EB6FE4">
        <w:rPr>
          <w:rFonts w:ascii="Times New Roman" w:hAnsi="Times New Roman"/>
          <w:sz w:val="24"/>
          <w:szCs w:val="24"/>
        </w:rPr>
        <w:t>органами</w:t>
      </w:r>
      <w:r w:rsidRPr="00EB6FE4">
        <w:rPr>
          <w:rFonts w:ascii="TL-TTHemalatha" w:hAnsi="TL-TTHemalatha"/>
          <w:sz w:val="24"/>
          <w:szCs w:val="24"/>
        </w:rPr>
        <w:t xml:space="preserve"> </w:t>
      </w:r>
      <w:r w:rsidRPr="00EB6FE4">
        <w:rPr>
          <w:rFonts w:ascii="Times New Roman" w:hAnsi="Times New Roman"/>
          <w:sz w:val="24"/>
          <w:szCs w:val="24"/>
        </w:rPr>
        <w:t>управления</w:t>
      </w:r>
      <w:r w:rsidRPr="00EB6FE4">
        <w:rPr>
          <w:rFonts w:ascii="TL-TTHemalatha" w:hAnsi="TL-TTHemalatha"/>
          <w:sz w:val="24"/>
          <w:szCs w:val="24"/>
        </w:rPr>
        <w:t xml:space="preserve"> </w:t>
      </w:r>
      <w:r w:rsidRPr="00EB6FE4">
        <w:rPr>
          <w:rFonts w:ascii="Times New Roman" w:hAnsi="Times New Roman"/>
          <w:sz w:val="24"/>
          <w:szCs w:val="24"/>
        </w:rPr>
        <w:t>и</w:t>
      </w:r>
      <w:r w:rsidRPr="00EB6FE4">
        <w:rPr>
          <w:rFonts w:ascii="TL-TTHemalatha" w:hAnsi="TL-TTHemalatha"/>
          <w:sz w:val="24"/>
          <w:szCs w:val="24"/>
        </w:rPr>
        <w:t xml:space="preserve"> </w:t>
      </w:r>
      <w:r w:rsidRPr="00EB6FE4">
        <w:rPr>
          <w:rFonts w:ascii="Times New Roman" w:hAnsi="Times New Roman"/>
          <w:sz w:val="24"/>
          <w:szCs w:val="24"/>
        </w:rPr>
        <w:t>персональными</w:t>
      </w:r>
      <w:r w:rsidRPr="00EB6FE4">
        <w:rPr>
          <w:rFonts w:ascii="TL-TTHemalatha" w:hAnsi="TL-TTHemalatha"/>
          <w:sz w:val="24"/>
          <w:szCs w:val="24"/>
        </w:rPr>
        <w:t xml:space="preserve"> (</w:t>
      </w:r>
      <w:r w:rsidRPr="00EB6FE4">
        <w:rPr>
          <w:rFonts w:ascii="Times New Roman" w:hAnsi="Times New Roman"/>
          <w:sz w:val="24"/>
          <w:szCs w:val="24"/>
        </w:rPr>
        <w:t>директор</w:t>
      </w:r>
      <w:r w:rsidRPr="00EB6FE4">
        <w:rPr>
          <w:rFonts w:ascii="TL-TTHemalatha" w:hAnsi="TL-TTHemalatha"/>
          <w:sz w:val="24"/>
          <w:szCs w:val="24"/>
        </w:rPr>
        <w:t xml:space="preserve">, </w:t>
      </w:r>
      <w:r w:rsidRPr="00EB6FE4">
        <w:rPr>
          <w:rFonts w:ascii="Times New Roman" w:hAnsi="Times New Roman"/>
          <w:sz w:val="24"/>
          <w:szCs w:val="24"/>
        </w:rPr>
        <w:t>заместители</w:t>
      </w:r>
      <w:r w:rsidRPr="00EB6FE4">
        <w:rPr>
          <w:rFonts w:ascii="TL-TTHemalatha" w:hAnsi="TL-TTHemalatha"/>
          <w:sz w:val="24"/>
          <w:szCs w:val="24"/>
        </w:rPr>
        <w:t xml:space="preserve">, </w:t>
      </w:r>
      <w:r w:rsidRPr="00EB6FE4">
        <w:rPr>
          <w:rFonts w:ascii="Times New Roman" w:hAnsi="Times New Roman"/>
          <w:sz w:val="24"/>
          <w:szCs w:val="24"/>
        </w:rPr>
        <w:t>учителя</w:t>
      </w:r>
      <w:r w:rsidRPr="00EB6FE4">
        <w:rPr>
          <w:rFonts w:ascii="TL-TTHemalatha" w:hAnsi="TL-TTHemalatha"/>
          <w:sz w:val="24"/>
          <w:szCs w:val="24"/>
        </w:rPr>
        <w:t xml:space="preserve">, </w:t>
      </w:r>
      <w:r w:rsidRPr="00EB6FE4">
        <w:rPr>
          <w:rFonts w:ascii="Times New Roman" w:hAnsi="Times New Roman"/>
          <w:sz w:val="24"/>
          <w:szCs w:val="24"/>
        </w:rPr>
        <w:t>классные</w:t>
      </w:r>
      <w:r w:rsidRPr="00EB6FE4">
        <w:rPr>
          <w:rFonts w:ascii="TL-TTHemalatha" w:hAnsi="TL-TTHemalatha"/>
          <w:sz w:val="24"/>
          <w:szCs w:val="24"/>
        </w:rPr>
        <w:t xml:space="preserve"> </w:t>
      </w:r>
      <w:r w:rsidRPr="00EB6FE4">
        <w:rPr>
          <w:rFonts w:ascii="Times New Roman" w:hAnsi="Times New Roman"/>
          <w:sz w:val="24"/>
          <w:szCs w:val="24"/>
        </w:rPr>
        <w:t>руководители</w:t>
      </w:r>
      <w:r w:rsidRPr="00EB6FE4">
        <w:rPr>
          <w:rFonts w:ascii="TL-TTHemalatha" w:hAnsi="TL-TTHemalatha"/>
          <w:sz w:val="24"/>
          <w:szCs w:val="24"/>
        </w:rPr>
        <w:t>).</w:t>
      </w:r>
    </w:p>
    <w:p w:rsidR="00EB6FE4" w:rsidRPr="00EB6FE4" w:rsidRDefault="00EB6FE4" w:rsidP="00EB6FE4">
      <w:pPr>
        <w:pStyle w:val="af8"/>
        <w:ind w:right="425"/>
        <w:jc w:val="both"/>
        <w:rPr>
          <w:rFonts w:ascii="TL-TTHemalatha" w:hAnsi="TL-TTHemalatha"/>
          <w:sz w:val="24"/>
          <w:szCs w:val="24"/>
        </w:rPr>
      </w:pPr>
      <w:r w:rsidRPr="00EB6FE4">
        <w:rPr>
          <w:rFonts w:ascii="Times New Roman" w:hAnsi="Times New Roman"/>
          <w:sz w:val="24"/>
          <w:szCs w:val="24"/>
        </w:rPr>
        <w:t>Управление</w:t>
      </w:r>
      <w:r w:rsidRPr="00EB6FE4">
        <w:rPr>
          <w:rFonts w:ascii="TL-TTHemalatha" w:hAnsi="TL-TTHemalatha"/>
          <w:sz w:val="24"/>
          <w:szCs w:val="24"/>
        </w:rPr>
        <w:t xml:space="preserve"> </w:t>
      </w:r>
      <w:r>
        <w:rPr>
          <w:rFonts w:ascii="Times New Roman" w:hAnsi="Times New Roman"/>
          <w:sz w:val="24"/>
          <w:szCs w:val="24"/>
        </w:rPr>
        <w:t>школой</w:t>
      </w:r>
      <w:r w:rsidRPr="00EB6FE4">
        <w:rPr>
          <w:rFonts w:ascii="TL-TTHemalatha" w:hAnsi="TL-TTHemalatha"/>
          <w:sz w:val="24"/>
          <w:szCs w:val="24"/>
        </w:rPr>
        <w:t xml:space="preserve"> </w:t>
      </w:r>
      <w:r w:rsidRPr="00EB6FE4">
        <w:rPr>
          <w:rFonts w:ascii="Times New Roman" w:hAnsi="Times New Roman"/>
          <w:sz w:val="24"/>
          <w:szCs w:val="24"/>
        </w:rPr>
        <w:t>осуществляется</w:t>
      </w:r>
      <w:r w:rsidRPr="00EB6FE4">
        <w:rPr>
          <w:rFonts w:ascii="TL-TTHemalatha" w:hAnsi="TL-TTHemalatha"/>
          <w:sz w:val="24"/>
          <w:szCs w:val="24"/>
        </w:rPr>
        <w:t xml:space="preserve"> </w:t>
      </w:r>
      <w:r w:rsidRPr="00EB6FE4">
        <w:rPr>
          <w:rFonts w:ascii="Times New Roman" w:hAnsi="Times New Roman"/>
          <w:sz w:val="24"/>
          <w:szCs w:val="24"/>
        </w:rPr>
        <w:t>в</w:t>
      </w:r>
      <w:r w:rsidRPr="00EB6FE4">
        <w:rPr>
          <w:rFonts w:ascii="TL-TTHemalatha" w:hAnsi="TL-TTHemalatha"/>
          <w:sz w:val="24"/>
          <w:szCs w:val="24"/>
        </w:rPr>
        <w:t xml:space="preserve"> </w:t>
      </w:r>
      <w:r w:rsidRPr="00EB6FE4">
        <w:rPr>
          <w:rFonts w:ascii="Times New Roman" w:hAnsi="Times New Roman"/>
          <w:sz w:val="24"/>
          <w:szCs w:val="24"/>
        </w:rPr>
        <w:t>соответствии</w:t>
      </w:r>
      <w:r w:rsidRPr="00EB6FE4">
        <w:rPr>
          <w:rFonts w:ascii="TL-TTHemalatha" w:hAnsi="TL-TTHemalatha"/>
          <w:sz w:val="24"/>
          <w:szCs w:val="24"/>
        </w:rPr>
        <w:t xml:space="preserve"> </w:t>
      </w:r>
      <w:r w:rsidRPr="00EB6FE4">
        <w:rPr>
          <w:rFonts w:ascii="Times New Roman" w:hAnsi="Times New Roman"/>
          <w:sz w:val="24"/>
          <w:szCs w:val="24"/>
        </w:rPr>
        <w:t>с</w:t>
      </w:r>
      <w:r w:rsidRPr="00EB6FE4">
        <w:rPr>
          <w:rFonts w:ascii="TL-TTHemalatha" w:hAnsi="TL-TTHemalatha"/>
          <w:sz w:val="24"/>
          <w:szCs w:val="24"/>
        </w:rPr>
        <w:t xml:space="preserve"> </w:t>
      </w:r>
      <w:r w:rsidRPr="00EB6FE4">
        <w:rPr>
          <w:rFonts w:ascii="Times New Roman" w:hAnsi="Times New Roman"/>
          <w:sz w:val="24"/>
          <w:szCs w:val="24"/>
        </w:rPr>
        <w:t>действующим</w:t>
      </w:r>
      <w:r w:rsidRPr="00EB6FE4">
        <w:rPr>
          <w:rFonts w:ascii="TL-TTHemalatha" w:hAnsi="TL-TTHemalatha"/>
          <w:sz w:val="24"/>
          <w:szCs w:val="24"/>
        </w:rPr>
        <w:t xml:space="preserve"> </w:t>
      </w:r>
      <w:r w:rsidRPr="00EB6FE4">
        <w:rPr>
          <w:rFonts w:ascii="Times New Roman" w:hAnsi="Times New Roman"/>
          <w:sz w:val="24"/>
          <w:szCs w:val="24"/>
        </w:rPr>
        <w:t>законодательством</w:t>
      </w:r>
      <w:r w:rsidRPr="00EB6FE4">
        <w:rPr>
          <w:rFonts w:ascii="TL-TTHemalatha" w:hAnsi="TL-TTHemalatha"/>
          <w:sz w:val="24"/>
          <w:szCs w:val="24"/>
        </w:rPr>
        <w:t xml:space="preserve"> </w:t>
      </w:r>
      <w:r w:rsidRPr="00EB6FE4">
        <w:rPr>
          <w:rFonts w:ascii="Times New Roman" w:hAnsi="Times New Roman"/>
          <w:sz w:val="24"/>
          <w:szCs w:val="24"/>
        </w:rPr>
        <w:t>и</w:t>
      </w:r>
      <w:r w:rsidRPr="00EB6FE4">
        <w:rPr>
          <w:rFonts w:ascii="TL-TTHemalatha" w:hAnsi="TL-TTHemalatha"/>
          <w:sz w:val="24"/>
          <w:szCs w:val="24"/>
        </w:rPr>
        <w:t xml:space="preserve"> </w:t>
      </w:r>
      <w:r w:rsidRPr="00EB6FE4">
        <w:rPr>
          <w:rFonts w:ascii="Times New Roman" w:hAnsi="Times New Roman"/>
          <w:sz w:val="24"/>
          <w:szCs w:val="24"/>
        </w:rPr>
        <w:t>Уставом</w:t>
      </w:r>
      <w:r w:rsidRPr="00EB6FE4">
        <w:rPr>
          <w:rFonts w:ascii="TL-TTHemalatha" w:hAnsi="TL-TTHemalatha"/>
          <w:sz w:val="24"/>
          <w:szCs w:val="24"/>
        </w:rPr>
        <w:t xml:space="preserve">. </w:t>
      </w:r>
      <w:r w:rsidRPr="00EB6FE4">
        <w:rPr>
          <w:rFonts w:ascii="Times New Roman" w:hAnsi="Times New Roman"/>
          <w:sz w:val="24"/>
          <w:szCs w:val="24"/>
        </w:rPr>
        <w:t>Управление</w:t>
      </w:r>
      <w:r w:rsidRPr="00EB6FE4">
        <w:rPr>
          <w:rFonts w:ascii="TL-TTHemalatha" w:hAnsi="TL-TTHemalatha"/>
          <w:sz w:val="24"/>
          <w:szCs w:val="24"/>
        </w:rPr>
        <w:t xml:space="preserve"> </w:t>
      </w:r>
      <w:r>
        <w:rPr>
          <w:rFonts w:ascii="Times New Roman" w:hAnsi="Times New Roman"/>
          <w:sz w:val="24"/>
          <w:szCs w:val="24"/>
        </w:rPr>
        <w:t xml:space="preserve">школой </w:t>
      </w:r>
      <w:r w:rsidRPr="00EB6FE4">
        <w:rPr>
          <w:rFonts w:ascii="TL-TTHemalatha" w:hAnsi="TL-TTHemalatha"/>
          <w:sz w:val="24"/>
          <w:szCs w:val="24"/>
        </w:rPr>
        <w:t xml:space="preserve"> </w:t>
      </w:r>
      <w:r w:rsidRPr="00EB6FE4">
        <w:rPr>
          <w:rFonts w:ascii="Times New Roman" w:hAnsi="Times New Roman"/>
          <w:sz w:val="24"/>
          <w:szCs w:val="24"/>
        </w:rPr>
        <w:t>строится</w:t>
      </w:r>
      <w:r w:rsidRPr="00EB6FE4">
        <w:rPr>
          <w:rFonts w:ascii="TL-TTHemalatha" w:hAnsi="TL-TTHemalatha"/>
          <w:sz w:val="24"/>
          <w:szCs w:val="24"/>
        </w:rPr>
        <w:t xml:space="preserve"> </w:t>
      </w:r>
      <w:r w:rsidRPr="00EB6FE4">
        <w:rPr>
          <w:rFonts w:ascii="Times New Roman" w:hAnsi="Times New Roman"/>
          <w:sz w:val="24"/>
          <w:szCs w:val="24"/>
        </w:rPr>
        <w:t>на</w:t>
      </w:r>
      <w:r w:rsidRPr="00EB6FE4">
        <w:rPr>
          <w:rFonts w:ascii="TL-TTHemalatha" w:hAnsi="TL-TTHemalatha"/>
          <w:sz w:val="24"/>
          <w:szCs w:val="24"/>
        </w:rPr>
        <w:t xml:space="preserve"> </w:t>
      </w:r>
      <w:r w:rsidRPr="00EB6FE4">
        <w:rPr>
          <w:rFonts w:ascii="Times New Roman" w:hAnsi="Times New Roman"/>
          <w:sz w:val="24"/>
          <w:szCs w:val="24"/>
        </w:rPr>
        <w:t>принципах</w:t>
      </w:r>
      <w:r w:rsidRPr="00EB6FE4">
        <w:rPr>
          <w:rFonts w:ascii="TL-TTHemalatha" w:hAnsi="TL-TTHemalatha"/>
          <w:sz w:val="24"/>
          <w:szCs w:val="24"/>
        </w:rPr>
        <w:t xml:space="preserve"> </w:t>
      </w:r>
      <w:r w:rsidRPr="00EB6FE4">
        <w:rPr>
          <w:rFonts w:ascii="Times New Roman" w:hAnsi="Times New Roman"/>
          <w:sz w:val="24"/>
          <w:szCs w:val="24"/>
        </w:rPr>
        <w:t>единоначалия</w:t>
      </w:r>
      <w:r w:rsidRPr="00EB6FE4">
        <w:rPr>
          <w:rFonts w:ascii="TL-TTHemalatha" w:hAnsi="TL-TTHemalatha"/>
          <w:sz w:val="24"/>
          <w:szCs w:val="24"/>
        </w:rPr>
        <w:t xml:space="preserve"> </w:t>
      </w:r>
      <w:r w:rsidRPr="00EB6FE4">
        <w:rPr>
          <w:rFonts w:ascii="Times New Roman" w:hAnsi="Times New Roman"/>
          <w:sz w:val="24"/>
          <w:szCs w:val="24"/>
        </w:rPr>
        <w:t>и</w:t>
      </w:r>
      <w:r w:rsidRPr="00EB6FE4">
        <w:rPr>
          <w:rFonts w:ascii="TL-TTHemalatha" w:hAnsi="TL-TTHemalatha"/>
          <w:sz w:val="24"/>
          <w:szCs w:val="24"/>
        </w:rPr>
        <w:t xml:space="preserve"> </w:t>
      </w:r>
      <w:r w:rsidRPr="00EB6FE4">
        <w:rPr>
          <w:rFonts w:ascii="Times New Roman" w:hAnsi="Times New Roman"/>
          <w:sz w:val="24"/>
          <w:szCs w:val="24"/>
        </w:rPr>
        <w:t>коллегиальности</w:t>
      </w:r>
      <w:r w:rsidRPr="00EB6FE4">
        <w:rPr>
          <w:rFonts w:ascii="TL-TTHemalatha" w:hAnsi="TL-TTHemalatha"/>
          <w:sz w:val="24"/>
          <w:szCs w:val="24"/>
        </w:rPr>
        <w:t>.</w:t>
      </w:r>
    </w:p>
    <w:p w:rsidR="00EB6FE4" w:rsidRPr="00EB6FE4" w:rsidRDefault="00EB6FE4" w:rsidP="00F73196">
      <w:pPr>
        <w:pStyle w:val="a8"/>
        <w:widowControl w:val="0"/>
        <w:numPr>
          <w:ilvl w:val="1"/>
          <w:numId w:val="30"/>
        </w:numPr>
        <w:tabs>
          <w:tab w:val="left" w:pos="1430"/>
        </w:tabs>
        <w:autoSpaceDE w:val="0"/>
        <w:autoSpaceDN w:val="0"/>
        <w:spacing w:after="0" w:line="271" w:lineRule="auto"/>
        <w:ind w:left="0" w:right="424" w:firstLine="0"/>
        <w:contextualSpacing w:val="0"/>
        <w:jc w:val="both"/>
        <w:rPr>
          <w:rFonts w:ascii="TL-TTHemalatha" w:hAnsi="TL-TTHemalatha"/>
          <w:szCs w:val="24"/>
        </w:rPr>
      </w:pPr>
      <w:r w:rsidRPr="00EB6FE4">
        <w:rPr>
          <w:rFonts w:ascii="Times New Roman" w:hAnsi="Times New Roman"/>
          <w:szCs w:val="24"/>
        </w:rPr>
        <w:t>Единоличным</w:t>
      </w:r>
      <w:r w:rsidRPr="00EB6FE4">
        <w:rPr>
          <w:rFonts w:ascii="TL-TTHemalatha" w:hAnsi="TL-TTHemalatha"/>
          <w:szCs w:val="24"/>
        </w:rPr>
        <w:t xml:space="preserve"> </w:t>
      </w:r>
      <w:r w:rsidRPr="00EB6FE4">
        <w:rPr>
          <w:rFonts w:ascii="Times New Roman" w:hAnsi="Times New Roman"/>
          <w:szCs w:val="24"/>
        </w:rPr>
        <w:t>исполнительным</w:t>
      </w:r>
      <w:r w:rsidRPr="00EB6FE4">
        <w:rPr>
          <w:rFonts w:ascii="TL-TTHemalatha" w:hAnsi="TL-TTHemalatha"/>
          <w:szCs w:val="24"/>
        </w:rPr>
        <w:t xml:space="preserve"> </w:t>
      </w:r>
      <w:r w:rsidRPr="00EB6FE4">
        <w:rPr>
          <w:rFonts w:ascii="Times New Roman" w:hAnsi="Times New Roman"/>
          <w:szCs w:val="24"/>
        </w:rPr>
        <w:t>органом</w:t>
      </w:r>
      <w:r w:rsidRPr="00EB6FE4">
        <w:rPr>
          <w:rFonts w:ascii="TL-TTHemalatha" w:hAnsi="TL-TTHemalatha"/>
          <w:szCs w:val="24"/>
        </w:rPr>
        <w:t xml:space="preserve"> </w:t>
      </w:r>
      <w:r w:rsidRPr="00EB6FE4">
        <w:rPr>
          <w:rFonts w:ascii="Times New Roman" w:hAnsi="Times New Roman"/>
          <w:szCs w:val="24"/>
        </w:rPr>
        <w:t>является</w:t>
      </w:r>
      <w:r w:rsidRPr="00EB6FE4">
        <w:rPr>
          <w:rFonts w:ascii="TL-TTHemalatha" w:hAnsi="TL-TTHemalatha"/>
          <w:szCs w:val="24"/>
        </w:rPr>
        <w:t xml:space="preserve"> </w:t>
      </w:r>
      <w:r w:rsidRPr="00EB6FE4">
        <w:rPr>
          <w:rFonts w:ascii="Times New Roman" w:hAnsi="Times New Roman"/>
          <w:szCs w:val="24"/>
        </w:rPr>
        <w:t>руководитель</w:t>
      </w:r>
      <w:r w:rsidRPr="00EB6FE4">
        <w:rPr>
          <w:rFonts w:ascii="TL-TTHemalatha" w:hAnsi="TL-TTHemalatha"/>
          <w:szCs w:val="24"/>
        </w:rPr>
        <w:t xml:space="preserve"> </w:t>
      </w:r>
      <w:r w:rsidRPr="00EB6FE4">
        <w:rPr>
          <w:rFonts w:ascii="Times New Roman" w:hAnsi="Times New Roman"/>
          <w:szCs w:val="24"/>
        </w:rPr>
        <w:t>Образовательного</w:t>
      </w:r>
      <w:r w:rsidRPr="00EB6FE4">
        <w:rPr>
          <w:rFonts w:ascii="TL-TTHemalatha" w:hAnsi="TL-TTHemalatha"/>
          <w:szCs w:val="24"/>
        </w:rPr>
        <w:t xml:space="preserve"> </w:t>
      </w:r>
      <w:r w:rsidRPr="00EB6FE4">
        <w:rPr>
          <w:rFonts w:ascii="Times New Roman" w:hAnsi="Times New Roman"/>
          <w:szCs w:val="24"/>
        </w:rPr>
        <w:t>учреждения</w:t>
      </w:r>
      <w:r w:rsidRPr="00EB6FE4">
        <w:rPr>
          <w:rFonts w:ascii="TL-TTHemalatha" w:hAnsi="TL-TTHemalatha"/>
          <w:szCs w:val="24"/>
        </w:rPr>
        <w:t xml:space="preserve"> </w:t>
      </w:r>
      <w:r w:rsidRPr="00EB6FE4">
        <w:rPr>
          <w:rFonts w:ascii="Times New Roman" w:hAnsi="Times New Roman"/>
          <w:szCs w:val="24"/>
        </w:rPr>
        <w:t>–</w:t>
      </w:r>
      <w:r w:rsidRPr="00EB6FE4">
        <w:rPr>
          <w:rFonts w:ascii="TL-TTHemalatha" w:hAnsi="TL-TTHemalatha"/>
          <w:szCs w:val="24"/>
        </w:rPr>
        <w:t xml:space="preserve"> </w:t>
      </w:r>
      <w:r w:rsidRPr="00EB6FE4">
        <w:rPr>
          <w:rFonts w:ascii="Times New Roman" w:hAnsi="Times New Roman"/>
          <w:szCs w:val="24"/>
        </w:rPr>
        <w:t>директор</w:t>
      </w:r>
      <w:r w:rsidRPr="00EB6FE4">
        <w:rPr>
          <w:rFonts w:ascii="TL-TTHemalatha" w:hAnsi="TL-TTHemalatha"/>
          <w:szCs w:val="24"/>
        </w:rPr>
        <w:t>.</w:t>
      </w:r>
    </w:p>
    <w:p w:rsidR="00EB6FE4" w:rsidRPr="00EB6FE4" w:rsidRDefault="00EB6FE4" w:rsidP="00F73196">
      <w:pPr>
        <w:pStyle w:val="a8"/>
        <w:widowControl w:val="0"/>
        <w:numPr>
          <w:ilvl w:val="1"/>
          <w:numId w:val="30"/>
        </w:numPr>
        <w:tabs>
          <w:tab w:val="left" w:pos="1430"/>
        </w:tabs>
        <w:autoSpaceDE w:val="0"/>
        <w:autoSpaceDN w:val="0"/>
        <w:spacing w:before="3" w:after="0" w:line="271" w:lineRule="auto"/>
        <w:ind w:left="0" w:right="424" w:firstLine="0"/>
        <w:contextualSpacing w:val="0"/>
        <w:jc w:val="both"/>
        <w:rPr>
          <w:rFonts w:ascii="TL-TTHemalatha" w:hAnsi="TL-TTHemalatha"/>
          <w:szCs w:val="24"/>
        </w:rPr>
      </w:pPr>
      <w:r w:rsidRPr="00EB6FE4">
        <w:rPr>
          <w:rFonts w:ascii="Times New Roman" w:hAnsi="Times New Roman"/>
          <w:szCs w:val="24"/>
        </w:rPr>
        <w:t>Текущее</w:t>
      </w:r>
      <w:r w:rsidRPr="00EB6FE4">
        <w:rPr>
          <w:rFonts w:ascii="TL-TTHemalatha" w:hAnsi="TL-TTHemalatha"/>
          <w:szCs w:val="24"/>
        </w:rPr>
        <w:t xml:space="preserve"> </w:t>
      </w:r>
      <w:r w:rsidRPr="00EB6FE4">
        <w:rPr>
          <w:rFonts w:ascii="Times New Roman" w:hAnsi="Times New Roman"/>
          <w:szCs w:val="24"/>
        </w:rPr>
        <w:t>руководство</w:t>
      </w:r>
      <w:r w:rsidRPr="00EB6FE4">
        <w:rPr>
          <w:rFonts w:ascii="TL-TTHemalatha" w:hAnsi="TL-TTHemalatha"/>
          <w:szCs w:val="24"/>
        </w:rPr>
        <w:t xml:space="preserve"> </w:t>
      </w:r>
      <w:r w:rsidRPr="00EB6FE4">
        <w:rPr>
          <w:rFonts w:ascii="Times New Roman" w:hAnsi="Times New Roman"/>
          <w:szCs w:val="24"/>
        </w:rPr>
        <w:t>деятельностью</w:t>
      </w:r>
      <w:r w:rsidRPr="00EB6FE4">
        <w:rPr>
          <w:rFonts w:ascii="TL-TTHemalatha" w:hAnsi="TL-TTHemalatha"/>
          <w:szCs w:val="24"/>
        </w:rPr>
        <w:t xml:space="preserve"> </w:t>
      </w:r>
      <w:r>
        <w:rPr>
          <w:rFonts w:ascii="Times New Roman" w:hAnsi="Times New Roman"/>
          <w:szCs w:val="24"/>
        </w:rPr>
        <w:t>школы</w:t>
      </w:r>
      <w:r w:rsidRPr="00EB6FE4">
        <w:rPr>
          <w:rFonts w:ascii="TL-TTHemalatha" w:hAnsi="TL-TTHemalatha"/>
          <w:szCs w:val="24"/>
        </w:rPr>
        <w:t xml:space="preserve"> </w:t>
      </w:r>
      <w:r w:rsidRPr="00EB6FE4">
        <w:rPr>
          <w:rFonts w:ascii="Times New Roman" w:hAnsi="Times New Roman"/>
          <w:szCs w:val="24"/>
        </w:rPr>
        <w:t>осуществляет</w:t>
      </w:r>
      <w:r w:rsidRPr="00EB6FE4">
        <w:rPr>
          <w:rFonts w:ascii="TL-TTHemalatha" w:hAnsi="TL-TTHemalatha"/>
          <w:szCs w:val="24"/>
        </w:rPr>
        <w:t xml:space="preserve"> </w:t>
      </w:r>
      <w:r w:rsidRPr="00EB6FE4">
        <w:rPr>
          <w:rFonts w:ascii="Times New Roman" w:hAnsi="Times New Roman"/>
          <w:szCs w:val="24"/>
        </w:rPr>
        <w:t>прошедший</w:t>
      </w:r>
      <w:r w:rsidRPr="00EB6FE4">
        <w:rPr>
          <w:rFonts w:ascii="TL-TTHemalatha" w:hAnsi="TL-TTHemalatha"/>
          <w:spacing w:val="-15"/>
          <w:szCs w:val="24"/>
        </w:rPr>
        <w:t xml:space="preserve"> </w:t>
      </w:r>
      <w:r w:rsidRPr="00EB6FE4">
        <w:rPr>
          <w:rFonts w:ascii="Times New Roman" w:hAnsi="Times New Roman"/>
          <w:szCs w:val="24"/>
        </w:rPr>
        <w:t>соответствующую</w:t>
      </w:r>
      <w:r w:rsidRPr="00EB6FE4">
        <w:rPr>
          <w:rFonts w:ascii="TL-TTHemalatha" w:hAnsi="TL-TTHemalatha"/>
          <w:spacing w:val="-15"/>
          <w:szCs w:val="24"/>
        </w:rPr>
        <w:t xml:space="preserve"> </w:t>
      </w:r>
      <w:r w:rsidRPr="00EB6FE4">
        <w:rPr>
          <w:rFonts w:ascii="Times New Roman" w:hAnsi="Times New Roman"/>
          <w:szCs w:val="24"/>
        </w:rPr>
        <w:t>аттестацию</w:t>
      </w:r>
      <w:r w:rsidRPr="00EB6FE4">
        <w:rPr>
          <w:rFonts w:ascii="TL-TTHemalatha" w:hAnsi="TL-TTHemalatha"/>
          <w:spacing w:val="-15"/>
          <w:szCs w:val="24"/>
        </w:rPr>
        <w:t xml:space="preserve"> </w:t>
      </w:r>
      <w:r w:rsidRPr="00EB6FE4">
        <w:rPr>
          <w:rFonts w:ascii="Times New Roman" w:hAnsi="Times New Roman"/>
          <w:szCs w:val="24"/>
        </w:rPr>
        <w:t>директор</w:t>
      </w:r>
      <w:r w:rsidRPr="00EB6FE4">
        <w:rPr>
          <w:rFonts w:ascii="TL-TTHemalatha" w:hAnsi="TL-TTHemalatha"/>
          <w:szCs w:val="24"/>
        </w:rPr>
        <w:t>,</w:t>
      </w:r>
      <w:r w:rsidRPr="00EB6FE4">
        <w:rPr>
          <w:rFonts w:ascii="TL-TTHemalatha" w:hAnsi="TL-TTHemalatha"/>
          <w:spacing w:val="-15"/>
          <w:szCs w:val="24"/>
        </w:rPr>
        <w:t xml:space="preserve"> </w:t>
      </w:r>
      <w:r w:rsidRPr="00EB6FE4">
        <w:rPr>
          <w:rFonts w:ascii="Times New Roman" w:hAnsi="Times New Roman"/>
          <w:szCs w:val="24"/>
        </w:rPr>
        <w:t>назначаемый</w:t>
      </w:r>
      <w:r w:rsidRPr="00EB6FE4">
        <w:rPr>
          <w:rFonts w:ascii="TL-TTHemalatha" w:hAnsi="TL-TTHemalatha"/>
          <w:spacing w:val="-15"/>
          <w:szCs w:val="24"/>
        </w:rPr>
        <w:t xml:space="preserve"> </w:t>
      </w:r>
      <w:r w:rsidRPr="00EB6FE4">
        <w:rPr>
          <w:rFonts w:ascii="Times New Roman" w:hAnsi="Times New Roman"/>
          <w:szCs w:val="24"/>
        </w:rPr>
        <w:t>Администрацией</w:t>
      </w:r>
      <w:r w:rsidRPr="00EB6FE4">
        <w:rPr>
          <w:rFonts w:ascii="TL-TTHemalatha" w:hAnsi="TL-TTHemalatha"/>
          <w:szCs w:val="24"/>
        </w:rPr>
        <w:t xml:space="preserve"> </w:t>
      </w:r>
      <w:r w:rsidRPr="00EB6FE4">
        <w:rPr>
          <w:rFonts w:ascii="Times New Roman" w:hAnsi="Times New Roman"/>
          <w:szCs w:val="24"/>
        </w:rPr>
        <w:t>района</w:t>
      </w:r>
      <w:r w:rsidRPr="00EB6FE4">
        <w:rPr>
          <w:rFonts w:ascii="TL-TTHemalatha" w:hAnsi="TL-TTHemalatha"/>
          <w:szCs w:val="24"/>
        </w:rPr>
        <w:t xml:space="preserve"> </w:t>
      </w:r>
      <w:r w:rsidRPr="00EB6FE4">
        <w:rPr>
          <w:rFonts w:ascii="Times New Roman" w:hAnsi="Times New Roman"/>
          <w:szCs w:val="24"/>
        </w:rPr>
        <w:t>в</w:t>
      </w:r>
      <w:r w:rsidRPr="00EB6FE4">
        <w:rPr>
          <w:rFonts w:ascii="TL-TTHemalatha" w:hAnsi="TL-TTHemalatha"/>
          <w:szCs w:val="24"/>
        </w:rPr>
        <w:t xml:space="preserve"> </w:t>
      </w:r>
      <w:r w:rsidRPr="00EB6FE4">
        <w:rPr>
          <w:rFonts w:ascii="Times New Roman" w:hAnsi="Times New Roman"/>
          <w:szCs w:val="24"/>
        </w:rPr>
        <w:t>порядке</w:t>
      </w:r>
      <w:r w:rsidRPr="00EB6FE4">
        <w:rPr>
          <w:rFonts w:ascii="TL-TTHemalatha" w:hAnsi="TL-TTHemalatha"/>
          <w:szCs w:val="24"/>
        </w:rPr>
        <w:t xml:space="preserve">, </w:t>
      </w:r>
      <w:r w:rsidRPr="00EB6FE4">
        <w:rPr>
          <w:rFonts w:ascii="Times New Roman" w:hAnsi="Times New Roman"/>
          <w:szCs w:val="24"/>
        </w:rPr>
        <w:t>установленном</w:t>
      </w:r>
      <w:r w:rsidRPr="00EB6FE4">
        <w:rPr>
          <w:rFonts w:ascii="TL-TTHemalatha" w:hAnsi="TL-TTHemalatha"/>
          <w:szCs w:val="24"/>
        </w:rPr>
        <w:t xml:space="preserve"> </w:t>
      </w:r>
      <w:r w:rsidRPr="00EB6FE4">
        <w:rPr>
          <w:rFonts w:ascii="Times New Roman" w:hAnsi="Times New Roman"/>
          <w:szCs w:val="24"/>
        </w:rPr>
        <w:t>Правительством</w:t>
      </w:r>
      <w:r w:rsidRPr="00EB6FE4">
        <w:rPr>
          <w:rFonts w:ascii="TL-TTHemalatha" w:hAnsi="TL-TTHemalatha"/>
          <w:szCs w:val="24"/>
        </w:rPr>
        <w:t xml:space="preserve"> </w:t>
      </w:r>
      <w:r w:rsidRPr="00EB6FE4">
        <w:rPr>
          <w:rFonts w:ascii="Times New Roman" w:hAnsi="Times New Roman"/>
          <w:szCs w:val="24"/>
        </w:rPr>
        <w:t>Санкт</w:t>
      </w:r>
      <w:r w:rsidRPr="00EB6FE4">
        <w:rPr>
          <w:rFonts w:ascii="TL-TTHemalatha" w:hAnsi="TL-TTHemalatha"/>
          <w:szCs w:val="24"/>
        </w:rPr>
        <w:t>-</w:t>
      </w:r>
      <w:r w:rsidRPr="00EB6FE4">
        <w:rPr>
          <w:rFonts w:ascii="Times New Roman" w:hAnsi="Times New Roman"/>
          <w:szCs w:val="24"/>
        </w:rPr>
        <w:t>Петербурга</w:t>
      </w:r>
      <w:r w:rsidRPr="00EB6FE4">
        <w:rPr>
          <w:rFonts w:ascii="TL-TTHemalatha" w:hAnsi="TL-TTHemalatha"/>
          <w:szCs w:val="24"/>
        </w:rPr>
        <w:t>.</w:t>
      </w:r>
    </w:p>
    <w:p w:rsidR="00EB6FE4" w:rsidRPr="00EB6FE4" w:rsidRDefault="00EB6FE4" w:rsidP="00F73196">
      <w:pPr>
        <w:pStyle w:val="a8"/>
        <w:widowControl w:val="0"/>
        <w:numPr>
          <w:ilvl w:val="0"/>
          <w:numId w:val="31"/>
        </w:numPr>
        <w:tabs>
          <w:tab w:val="left" w:pos="1069"/>
        </w:tabs>
        <w:autoSpaceDE w:val="0"/>
        <w:autoSpaceDN w:val="0"/>
        <w:spacing w:before="3" w:after="0"/>
        <w:ind w:left="0" w:right="427" w:firstLine="0"/>
        <w:contextualSpacing w:val="0"/>
        <w:jc w:val="both"/>
        <w:rPr>
          <w:rFonts w:ascii="TL-TTHemalatha" w:hAnsi="TL-TTHemalatha"/>
          <w:szCs w:val="24"/>
        </w:rPr>
      </w:pPr>
      <w:r w:rsidRPr="00EB6FE4">
        <w:rPr>
          <w:rFonts w:ascii="Times New Roman" w:hAnsi="Times New Roman"/>
          <w:szCs w:val="24"/>
        </w:rPr>
        <w:t>Коллегиальными</w:t>
      </w:r>
      <w:r w:rsidRPr="00EB6FE4">
        <w:rPr>
          <w:rFonts w:ascii="TL-TTHemalatha" w:hAnsi="TL-TTHemalatha"/>
          <w:szCs w:val="24"/>
        </w:rPr>
        <w:t xml:space="preserve"> </w:t>
      </w:r>
      <w:r w:rsidRPr="00EB6FE4">
        <w:rPr>
          <w:rFonts w:ascii="Times New Roman" w:hAnsi="Times New Roman"/>
          <w:szCs w:val="24"/>
        </w:rPr>
        <w:t>органами</w:t>
      </w:r>
      <w:r w:rsidRPr="00EB6FE4">
        <w:rPr>
          <w:rFonts w:ascii="TL-TTHemalatha" w:hAnsi="TL-TTHemalatha"/>
          <w:szCs w:val="24"/>
        </w:rPr>
        <w:t xml:space="preserve"> </w:t>
      </w:r>
      <w:r w:rsidRPr="00EB6FE4">
        <w:rPr>
          <w:rFonts w:ascii="Times New Roman" w:hAnsi="Times New Roman"/>
          <w:szCs w:val="24"/>
        </w:rPr>
        <w:t>управления</w:t>
      </w:r>
      <w:r w:rsidRPr="00EB6FE4">
        <w:rPr>
          <w:rFonts w:ascii="TL-TTHemalatha" w:hAnsi="TL-TTHemalatha"/>
          <w:szCs w:val="24"/>
        </w:rPr>
        <w:t xml:space="preserve"> </w:t>
      </w:r>
      <w:r w:rsidRPr="00EB6FE4">
        <w:rPr>
          <w:rFonts w:ascii="Times New Roman" w:hAnsi="Times New Roman"/>
          <w:szCs w:val="24"/>
        </w:rPr>
        <w:t>Образовательным</w:t>
      </w:r>
      <w:r w:rsidRPr="00EB6FE4">
        <w:rPr>
          <w:rFonts w:ascii="TL-TTHemalatha" w:hAnsi="TL-TTHemalatha"/>
          <w:szCs w:val="24"/>
        </w:rPr>
        <w:t xml:space="preserve"> </w:t>
      </w:r>
      <w:r w:rsidRPr="00EB6FE4">
        <w:rPr>
          <w:rFonts w:ascii="Times New Roman" w:hAnsi="Times New Roman"/>
          <w:szCs w:val="24"/>
        </w:rPr>
        <w:t>учреждением</w:t>
      </w:r>
      <w:r w:rsidRPr="00EB6FE4">
        <w:rPr>
          <w:rFonts w:ascii="TL-TTHemalatha" w:hAnsi="TL-TTHemalatha"/>
          <w:szCs w:val="24"/>
        </w:rPr>
        <w:t xml:space="preserve"> </w:t>
      </w:r>
      <w:r w:rsidRPr="00EB6FE4">
        <w:rPr>
          <w:rFonts w:ascii="Times New Roman" w:hAnsi="Times New Roman"/>
          <w:szCs w:val="24"/>
        </w:rPr>
        <w:t>являются</w:t>
      </w:r>
      <w:r w:rsidRPr="00EB6FE4">
        <w:rPr>
          <w:rFonts w:ascii="TL-TTHemalatha" w:hAnsi="TL-TTHemalatha"/>
          <w:szCs w:val="24"/>
        </w:rPr>
        <w:t xml:space="preserve">: </w:t>
      </w:r>
      <w:r w:rsidRPr="00EB6FE4">
        <w:rPr>
          <w:rFonts w:ascii="Times New Roman" w:hAnsi="Times New Roman"/>
          <w:i/>
          <w:szCs w:val="24"/>
        </w:rPr>
        <w:t>Общее</w:t>
      </w:r>
      <w:r w:rsidRPr="00EB6FE4">
        <w:rPr>
          <w:rFonts w:ascii="TL-TTHemalatha" w:hAnsi="TL-TTHemalatha"/>
          <w:i/>
          <w:szCs w:val="24"/>
        </w:rPr>
        <w:t xml:space="preserve"> </w:t>
      </w:r>
      <w:r w:rsidRPr="00EB6FE4">
        <w:rPr>
          <w:rFonts w:ascii="Times New Roman" w:hAnsi="Times New Roman"/>
          <w:i/>
          <w:szCs w:val="24"/>
        </w:rPr>
        <w:t>собрание</w:t>
      </w:r>
      <w:r w:rsidRPr="00EB6FE4">
        <w:rPr>
          <w:rFonts w:ascii="TL-TTHemalatha" w:hAnsi="TL-TTHemalatha"/>
          <w:i/>
          <w:szCs w:val="24"/>
        </w:rPr>
        <w:t xml:space="preserve"> </w:t>
      </w:r>
      <w:r w:rsidRPr="00EB6FE4">
        <w:rPr>
          <w:rFonts w:ascii="Times New Roman" w:hAnsi="Times New Roman"/>
          <w:i/>
          <w:szCs w:val="24"/>
        </w:rPr>
        <w:t>работников</w:t>
      </w:r>
      <w:r w:rsidRPr="00EB6FE4">
        <w:rPr>
          <w:rFonts w:ascii="TL-TTHemalatha" w:hAnsi="TL-TTHemalatha"/>
          <w:i/>
          <w:szCs w:val="24"/>
        </w:rPr>
        <w:t xml:space="preserve"> </w:t>
      </w:r>
      <w:r w:rsidRPr="00EB6FE4">
        <w:rPr>
          <w:rFonts w:ascii="Times New Roman" w:hAnsi="Times New Roman"/>
          <w:i/>
          <w:szCs w:val="24"/>
        </w:rPr>
        <w:t>Образовательного</w:t>
      </w:r>
      <w:r w:rsidRPr="00EB6FE4">
        <w:rPr>
          <w:rFonts w:ascii="TL-TTHemalatha" w:hAnsi="TL-TTHemalatha"/>
          <w:i/>
          <w:szCs w:val="24"/>
        </w:rPr>
        <w:t xml:space="preserve"> </w:t>
      </w:r>
      <w:r w:rsidRPr="00EB6FE4">
        <w:rPr>
          <w:rFonts w:ascii="Times New Roman" w:hAnsi="Times New Roman"/>
          <w:i/>
          <w:szCs w:val="24"/>
        </w:rPr>
        <w:t>учреждения</w:t>
      </w:r>
      <w:r w:rsidRPr="00EB6FE4">
        <w:rPr>
          <w:rFonts w:ascii="TL-TTHemalatha" w:hAnsi="TL-TTHemalatha"/>
          <w:i/>
          <w:szCs w:val="24"/>
        </w:rPr>
        <w:t xml:space="preserve">, </w:t>
      </w:r>
      <w:r w:rsidRPr="00EB6FE4">
        <w:rPr>
          <w:rFonts w:ascii="Times New Roman" w:hAnsi="Times New Roman"/>
          <w:i/>
          <w:szCs w:val="24"/>
        </w:rPr>
        <w:t>Педагогический</w:t>
      </w:r>
      <w:r w:rsidRPr="00EB6FE4">
        <w:rPr>
          <w:rFonts w:ascii="TL-TTHemalatha" w:hAnsi="TL-TTHemalatha"/>
          <w:i/>
          <w:szCs w:val="24"/>
        </w:rPr>
        <w:t xml:space="preserve"> </w:t>
      </w:r>
      <w:r w:rsidRPr="00EB6FE4">
        <w:rPr>
          <w:rFonts w:ascii="Times New Roman" w:hAnsi="Times New Roman"/>
          <w:i/>
          <w:szCs w:val="24"/>
        </w:rPr>
        <w:t>совет</w:t>
      </w:r>
      <w:r w:rsidRPr="00EB6FE4">
        <w:rPr>
          <w:rFonts w:ascii="TL-TTHemalatha" w:hAnsi="TL-TTHemalatha"/>
          <w:i/>
          <w:szCs w:val="24"/>
        </w:rPr>
        <w:t xml:space="preserve"> </w:t>
      </w:r>
      <w:r w:rsidRPr="00EB6FE4">
        <w:rPr>
          <w:rFonts w:ascii="Times New Roman" w:hAnsi="Times New Roman"/>
          <w:i/>
          <w:szCs w:val="24"/>
        </w:rPr>
        <w:t>Образовательного</w:t>
      </w:r>
      <w:r w:rsidRPr="00EB6FE4">
        <w:rPr>
          <w:rFonts w:ascii="TL-TTHemalatha" w:hAnsi="TL-TTHemalatha"/>
          <w:i/>
          <w:szCs w:val="24"/>
        </w:rPr>
        <w:t xml:space="preserve"> </w:t>
      </w:r>
      <w:r w:rsidRPr="00EB6FE4">
        <w:rPr>
          <w:rFonts w:ascii="Times New Roman" w:hAnsi="Times New Roman"/>
          <w:i/>
          <w:szCs w:val="24"/>
        </w:rPr>
        <w:t>учреждения</w:t>
      </w:r>
      <w:r w:rsidRPr="00EB6FE4">
        <w:rPr>
          <w:rFonts w:ascii="TL-TTHemalatha" w:hAnsi="TL-TTHemalatha"/>
          <w:szCs w:val="24"/>
        </w:rPr>
        <w:t>.</w:t>
      </w:r>
    </w:p>
    <w:p w:rsidR="00EB6FE4" w:rsidRPr="00EB6FE4" w:rsidRDefault="00EB6FE4" w:rsidP="00F73196">
      <w:pPr>
        <w:pStyle w:val="a8"/>
        <w:widowControl w:val="0"/>
        <w:numPr>
          <w:ilvl w:val="0"/>
          <w:numId w:val="31"/>
        </w:numPr>
        <w:tabs>
          <w:tab w:val="left" w:pos="1069"/>
        </w:tabs>
        <w:autoSpaceDE w:val="0"/>
        <w:autoSpaceDN w:val="0"/>
        <w:spacing w:after="0"/>
        <w:ind w:left="0" w:right="418" w:firstLine="0"/>
        <w:contextualSpacing w:val="0"/>
        <w:jc w:val="both"/>
        <w:rPr>
          <w:rFonts w:ascii="TL-TTHemalatha" w:hAnsi="TL-TTHemalatha"/>
          <w:szCs w:val="24"/>
        </w:rPr>
      </w:pPr>
      <w:r w:rsidRPr="00EB6FE4">
        <w:rPr>
          <w:rFonts w:ascii="Times New Roman" w:hAnsi="Times New Roman"/>
          <w:szCs w:val="24"/>
        </w:rPr>
        <w:t>В</w:t>
      </w:r>
      <w:r w:rsidRPr="00EB6FE4">
        <w:rPr>
          <w:rFonts w:ascii="TL-TTHemalatha" w:hAnsi="TL-TTHemalatha"/>
          <w:szCs w:val="24"/>
        </w:rPr>
        <w:t xml:space="preserve"> </w:t>
      </w:r>
      <w:r w:rsidRPr="00EB6FE4">
        <w:rPr>
          <w:rFonts w:ascii="Times New Roman" w:hAnsi="Times New Roman"/>
          <w:szCs w:val="24"/>
        </w:rPr>
        <w:t>целях</w:t>
      </w:r>
      <w:r w:rsidRPr="00EB6FE4">
        <w:rPr>
          <w:rFonts w:ascii="TL-TTHemalatha" w:hAnsi="TL-TTHemalatha"/>
          <w:szCs w:val="24"/>
        </w:rPr>
        <w:t xml:space="preserve"> </w:t>
      </w:r>
      <w:r w:rsidRPr="00EB6FE4">
        <w:rPr>
          <w:rFonts w:ascii="Times New Roman" w:hAnsi="Times New Roman"/>
          <w:szCs w:val="24"/>
        </w:rPr>
        <w:t>урегулирования</w:t>
      </w:r>
      <w:r w:rsidRPr="00EB6FE4">
        <w:rPr>
          <w:rFonts w:ascii="TL-TTHemalatha" w:hAnsi="TL-TTHemalatha"/>
          <w:szCs w:val="24"/>
        </w:rPr>
        <w:t xml:space="preserve"> </w:t>
      </w:r>
      <w:r w:rsidRPr="00EB6FE4">
        <w:rPr>
          <w:rFonts w:ascii="Times New Roman" w:hAnsi="Times New Roman"/>
          <w:szCs w:val="24"/>
        </w:rPr>
        <w:t>разногласий</w:t>
      </w:r>
      <w:r w:rsidRPr="00EB6FE4">
        <w:rPr>
          <w:rFonts w:ascii="TL-TTHemalatha" w:hAnsi="TL-TTHemalatha"/>
          <w:szCs w:val="24"/>
        </w:rPr>
        <w:t xml:space="preserve"> </w:t>
      </w:r>
      <w:r w:rsidRPr="00EB6FE4">
        <w:rPr>
          <w:rFonts w:ascii="Times New Roman" w:hAnsi="Times New Roman"/>
          <w:szCs w:val="24"/>
        </w:rPr>
        <w:t>по</w:t>
      </w:r>
      <w:r w:rsidRPr="00EB6FE4">
        <w:rPr>
          <w:rFonts w:ascii="TL-TTHemalatha" w:hAnsi="TL-TTHemalatha"/>
          <w:szCs w:val="24"/>
        </w:rPr>
        <w:t xml:space="preserve"> </w:t>
      </w:r>
      <w:r w:rsidRPr="00EB6FE4">
        <w:rPr>
          <w:rFonts w:ascii="Times New Roman" w:hAnsi="Times New Roman"/>
          <w:szCs w:val="24"/>
        </w:rPr>
        <w:t>вопросам</w:t>
      </w:r>
      <w:r w:rsidRPr="00EB6FE4">
        <w:rPr>
          <w:rFonts w:ascii="TL-TTHemalatha" w:hAnsi="TL-TTHemalatha"/>
          <w:szCs w:val="24"/>
        </w:rPr>
        <w:t xml:space="preserve"> </w:t>
      </w:r>
      <w:r w:rsidRPr="00EB6FE4">
        <w:rPr>
          <w:rFonts w:ascii="Times New Roman" w:hAnsi="Times New Roman"/>
          <w:szCs w:val="24"/>
        </w:rPr>
        <w:t>реализации</w:t>
      </w:r>
      <w:r w:rsidRPr="00EB6FE4">
        <w:rPr>
          <w:rFonts w:ascii="TL-TTHemalatha" w:hAnsi="TL-TTHemalatha"/>
          <w:szCs w:val="24"/>
        </w:rPr>
        <w:t xml:space="preserve"> </w:t>
      </w:r>
      <w:r w:rsidRPr="00EB6FE4">
        <w:rPr>
          <w:rFonts w:ascii="Times New Roman" w:hAnsi="Times New Roman"/>
          <w:szCs w:val="24"/>
        </w:rPr>
        <w:t>права</w:t>
      </w:r>
      <w:r w:rsidRPr="00EB6FE4">
        <w:rPr>
          <w:rFonts w:ascii="TL-TTHemalatha" w:hAnsi="TL-TTHemalatha"/>
          <w:szCs w:val="24"/>
        </w:rPr>
        <w:t xml:space="preserve"> </w:t>
      </w:r>
      <w:r w:rsidRPr="00EB6FE4">
        <w:rPr>
          <w:rFonts w:ascii="Times New Roman" w:hAnsi="Times New Roman"/>
          <w:szCs w:val="24"/>
        </w:rPr>
        <w:t>на</w:t>
      </w:r>
      <w:r w:rsidRPr="00EB6FE4">
        <w:rPr>
          <w:rFonts w:ascii="TL-TTHemalatha" w:hAnsi="TL-TTHemalatha"/>
          <w:szCs w:val="24"/>
        </w:rPr>
        <w:t xml:space="preserve"> </w:t>
      </w:r>
      <w:r w:rsidRPr="00EB6FE4">
        <w:rPr>
          <w:rFonts w:ascii="Times New Roman" w:hAnsi="Times New Roman"/>
          <w:szCs w:val="24"/>
        </w:rPr>
        <w:t>образование</w:t>
      </w:r>
      <w:r w:rsidRPr="00EB6FE4">
        <w:rPr>
          <w:rFonts w:ascii="TL-TTHemalatha" w:hAnsi="TL-TTHemalatha"/>
          <w:szCs w:val="24"/>
        </w:rPr>
        <w:t xml:space="preserve">, </w:t>
      </w:r>
      <w:r w:rsidRPr="00EB6FE4">
        <w:rPr>
          <w:rFonts w:ascii="Times New Roman" w:hAnsi="Times New Roman"/>
          <w:szCs w:val="24"/>
        </w:rPr>
        <w:t>в</w:t>
      </w:r>
      <w:r w:rsidRPr="00EB6FE4">
        <w:rPr>
          <w:rFonts w:ascii="TL-TTHemalatha" w:hAnsi="TL-TTHemalatha"/>
          <w:szCs w:val="24"/>
        </w:rPr>
        <w:t xml:space="preserve"> </w:t>
      </w:r>
      <w:r w:rsidRPr="00EB6FE4">
        <w:rPr>
          <w:rFonts w:ascii="Times New Roman" w:hAnsi="Times New Roman"/>
          <w:szCs w:val="24"/>
        </w:rPr>
        <w:t>том</w:t>
      </w:r>
      <w:r w:rsidRPr="00EB6FE4">
        <w:rPr>
          <w:rFonts w:ascii="TL-TTHemalatha" w:hAnsi="TL-TTHemalatha"/>
          <w:szCs w:val="24"/>
        </w:rPr>
        <w:t xml:space="preserve"> </w:t>
      </w:r>
      <w:r w:rsidRPr="00EB6FE4">
        <w:rPr>
          <w:rFonts w:ascii="Times New Roman" w:hAnsi="Times New Roman"/>
          <w:szCs w:val="24"/>
        </w:rPr>
        <w:t>числе</w:t>
      </w:r>
      <w:r w:rsidRPr="00EB6FE4">
        <w:rPr>
          <w:rFonts w:ascii="TL-TTHemalatha" w:hAnsi="TL-TTHemalatha"/>
          <w:szCs w:val="24"/>
        </w:rPr>
        <w:t xml:space="preserve"> </w:t>
      </w:r>
      <w:r w:rsidRPr="00EB6FE4">
        <w:rPr>
          <w:rFonts w:ascii="Times New Roman" w:hAnsi="Times New Roman"/>
          <w:szCs w:val="24"/>
        </w:rPr>
        <w:t>в</w:t>
      </w:r>
      <w:r w:rsidRPr="00EB6FE4">
        <w:rPr>
          <w:rFonts w:ascii="TL-TTHemalatha" w:hAnsi="TL-TTHemalatha"/>
          <w:szCs w:val="24"/>
        </w:rPr>
        <w:t xml:space="preserve"> </w:t>
      </w:r>
      <w:r w:rsidRPr="00EB6FE4">
        <w:rPr>
          <w:rFonts w:ascii="Times New Roman" w:hAnsi="Times New Roman"/>
          <w:szCs w:val="24"/>
        </w:rPr>
        <w:t>случаях</w:t>
      </w:r>
      <w:r w:rsidRPr="00EB6FE4">
        <w:rPr>
          <w:rFonts w:ascii="TL-TTHemalatha" w:hAnsi="TL-TTHemalatha"/>
          <w:szCs w:val="24"/>
        </w:rPr>
        <w:t xml:space="preserve"> </w:t>
      </w:r>
      <w:r w:rsidRPr="00EB6FE4">
        <w:rPr>
          <w:rFonts w:ascii="Times New Roman" w:hAnsi="Times New Roman"/>
          <w:szCs w:val="24"/>
        </w:rPr>
        <w:t>возникновения</w:t>
      </w:r>
      <w:r w:rsidRPr="00EB6FE4">
        <w:rPr>
          <w:rFonts w:ascii="TL-TTHemalatha" w:hAnsi="TL-TTHemalatha"/>
          <w:szCs w:val="24"/>
        </w:rPr>
        <w:t xml:space="preserve"> </w:t>
      </w:r>
      <w:r w:rsidRPr="00EB6FE4">
        <w:rPr>
          <w:rFonts w:ascii="Times New Roman" w:hAnsi="Times New Roman"/>
          <w:szCs w:val="24"/>
        </w:rPr>
        <w:t>конфликта</w:t>
      </w:r>
      <w:r w:rsidRPr="00EB6FE4">
        <w:rPr>
          <w:rFonts w:ascii="TL-TTHemalatha" w:hAnsi="TL-TTHemalatha"/>
          <w:szCs w:val="24"/>
        </w:rPr>
        <w:t xml:space="preserve"> </w:t>
      </w:r>
      <w:r w:rsidRPr="00EB6FE4">
        <w:rPr>
          <w:rFonts w:ascii="Times New Roman" w:hAnsi="Times New Roman"/>
          <w:szCs w:val="24"/>
        </w:rPr>
        <w:t>интересов</w:t>
      </w:r>
      <w:r w:rsidRPr="00EB6FE4">
        <w:rPr>
          <w:rFonts w:ascii="TL-TTHemalatha" w:hAnsi="TL-TTHemalatha"/>
          <w:szCs w:val="24"/>
        </w:rPr>
        <w:t xml:space="preserve"> </w:t>
      </w:r>
      <w:r w:rsidRPr="00EB6FE4">
        <w:rPr>
          <w:rFonts w:ascii="Times New Roman" w:hAnsi="Times New Roman"/>
          <w:szCs w:val="24"/>
        </w:rPr>
        <w:t>педагогического</w:t>
      </w:r>
      <w:r w:rsidRPr="00EB6FE4">
        <w:rPr>
          <w:rFonts w:ascii="TL-TTHemalatha" w:hAnsi="TL-TTHemalatha"/>
          <w:szCs w:val="24"/>
        </w:rPr>
        <w:t xml:space="preserve"> </w:t>
      </w:r>
      <w:r w:rsidRPr="00EB6FE4">
        <w:rPr>
          <w:rFonts w:ascii="Times New Roman" w:hAnsi="Times New Roman"/>
          <w:szCs w:val="24"/>
        </w:rPr>
        <w:t>работника</w:t>
      </w:r>
      <w:r w:rsidRPr="00EB6FE4">
        <w:rPr>
          <w:rFonts w:ascii="TL-TTHemalatha" w:hAnsi="TL-TTHemalatha"/>
          <w:szCs w:val="24"/>
        </w:rPr>
        <w:t xml:space="preserve">, </w:t>
      </w:r>
      <w:r w:rsidRPr="00EB6FE4">
        <w:rPr>
          <w:rFonts w:ascii="Times New Roman" w:hAnsi="Times New Roman"/>
          <w:szCs w:val="24"/>
        </w:rPr>
        <w:t>применения</w:t>
      </w:r>
      <w:r w:rsidRPr="00EB6FE4">
        <w:rPr>
          <w:rFonts w:ascii="TL-TTHemalatha" w:hAnsi="TL-TTHemalatha"/>
          <w:szCs w:val="24"/>
        </w:rPr>
        <w:t xml:space="preserve"> </w:t>
      </w:r>
      <w:r w:rsidRPr="00EB6FE4">
        <w:rPr>
          <w:rFonts w:ascii="Times New Roman" w:hAnsi="Times New Roman"/>
          <w:szCs w:val="24"/>
        </w:rPr>
        <w:t>локальных</w:t>
      </w:r>
      <w:r w:rsidRPr="00EB6FE4">
        <w:rPr>
          <w:rFonts w:ascii="TL-TTHemalatha" w:hAnsi="TL-TTHemalatha"/>
          <w:szCs w:val="24"/>
        </w:rPr>
        <w:t xml:space="preserve"> </w:t>
      </w:r>
      <w:r w:rsidRPr="00EB6FE4">
        <w:rPr>
          <w:rFonts w:ascii="Times New Roman" w:hAnsi="Times New Roman"/>
          <w:szCs w:val="24"/>
        </w:rPr>
        <w:t>нормативных</w:t>
      </w:r>
      <w:r w:rsidRPr="00EB6FE4">
        <w:rPr>
          <w:rFonts w:ascii="TL-TTHemalatha" w:hAnsi="TL-TTHemalatha"/>
          <w:szCs w:val="24"/>
        </w:rPr>
        <w:t xml:space="preserve"> </w:t>
      </w:r>
      <w:r w:rsidRPr="00EB6FE4">
        <w:rPr>
          <w:rFonts w:ascii="Times New Roman" w:hAnsi="Times New Roman"/>
          <w:szCs w:val="24"/>
        </w:rPr>
        <w:t>актов</w:t>
      </w:r>
      <w:r w:rsidRPr="00EB6FE4">
        <w:rPr>
          <w:rFonts w:ascii="TL-TTHemalatha" w:hAnsi="TL-TTHemalatha"/>
          <w:szCs w:val="24"/>
        </w:rPr>
        <w:t xml:space="preserve">, </w:t>
      </w:r>
      <w:r w:rsidRPr="00EB6FE4">
        <w:rPr>
          <w:rFonts w:ascii="Times New Roman" w:hAnsi="Times New Roman"/>
          <w:szCs w:val="24"/>
        </w:rPr>
        <w:t>обжалования</w:t>
      </w:r>
      <w:r w:rsidRPr="00EB6FE4">
        <w:rPr>
          <w:rFonts w:ascii="TL-TTHemalatha" w:hAnsi="TL-TTHemalatha"/>
          <w:szCs w:val="24"/>
        </w:rPr>
        <w:t xml:space="preserve"> </w:t>
      </w:r>
      <w:r w:rsidRPr="00EB6FE4">
        <w:rPr>
          <w:rFonts w:ascii="Times New Roman" w:hAnsi="Times New Roman"/>
          <w:szCs w:val="24"/>
        </w:rPr>
        <w:t>решений</w:t>
      </w:r>
      <w:r w:rsidRPr="00EB6FE4">
        <w:rPr>
          <w:rFonts w:ascii="TL-TTHemalatha" w:hAnsi="TL-TTHemalatha"/>
          <w:szCs w:val="24"/>
        </w:rPr>
        <w:t xml:space="preserve"> </w:t>
      </w:r>
      <w:r w:rsidRPr="00EB6FE4">
        <w:rPr>
          <w:rFonts w:ascii="Times New Roman" w:hAnsi="Times New Roman"/>
          <w:szCs w:val="24"/>
        </w:rPr>
        <w:t>о</w:t>
      </w:r>
      <w:r w:rsidRPr="00EB6FE4">
        <w:rPr>
          <w:rFonts w:ascii="TL-TTHemalatha" w:hAnsi="TL-TTHemalatha"/>
          <w:szCs w:val="24"/>
        </w:rPr>
        <w:t xml:space="preserve"> </w:t>
      </w:r>
      <w:r w:rsidRPr="00EB6FE4">
        <w:rPr>
          <w:rFonts w:ascii="Times New Roman" w:hAnsi="Times New Roman"/>
          <w:szCs w:val="24"/>
        </w:rPr>
        <w:t>применении</w:t>
      </w:r>
      <w:r w:rsidRPr="00EB6FE4">
        <w:rPr>
          <w:rFonts w:ascii="TL-TTHemalatha" w:hAnsi="TL-TTHemalatha"/>
          <w:szCs w:val="24"/>
        </w:rPr>
        <w:t xml:space="preserve"> </w:t>
      </w:r>
      <w:r w:rsidRPr="00EB6FE4">
        <w:rPr>
          <w:rFonts w:ascii="Times New Roman" w:hAnsi="Times New Roman"/>
          <w:szCs w:val="24"/>
        </w:rPr>
        <w:t>к</w:t>
      </w:r>
      <w:r w:rsidRPr="00EB6FE4">
        <w:rPr>
          <w:rFonts w:ascii="TL-TTHemalatha" w:hAnsi="TL-TTHemalatha"/>
          <w:szCs w:val="24"/>
        </w:rPr>
        <w:t xml:space="preserve"> </w:t>
      </w:r>
      <w:r w:rsidRPr="00EB6FE4">
        <w:rPr>
          <w:rFonts w:ascii="Times New Roman" w:hAnsi="Times New Roman"/>
          <w:szCs w:val="24"/>
        </w:rPr>
        <w:t>обучающимся</w:t>
      </w:r>
      <w:r w:rsidRPr="00EB6FE4">
        <w:rPr>
          <w:rFonts w:ascii="TL-TTHemalatha" w:hAnsi="TL-TTHemalatha"/>
          <w:szCs w:val="24"/>
        </w:rPr>
        <w:t xml:space="preserve"> </w:t>
      </w:r>
      <w:r w:rsidRPr="00EB6FE4">
        <w:rPr>
          <w:rFonts w:ascii="Times New Roman" w:hAnsi="Times New Roman"/>
          <w:szCs w:val="24"/>
        </w:rPr>
        <w:t>дисциплинарного</w:t>
      </w:r>
      <w:r w:rsidRPr="00EB6FE4">
        <w:rPr>
          <w:rFonts w:ascii="TL-TTHemalatha" w:hAnsi="TL-TTHemalatha"/>
          <w:szCs w:val="24"/>
        </w:rPr>
        <w:t xml:space="preserve"> </w:t>
      </w:r>
      <w:r w:rsidRPr="00EB6FE4">
        <w:rPr>
          <w:rFonts w:ascii="Times New Roman" w:hAnsi="Times New Roman"/>
          <w:szCs w:val="24"/>
        </w:rPr>
        <w:t>взыскания</w:t>
      </w:r>
      <w:r w:rsidRPr="00EB6FE4">
        <w:rPr>
          <w:rFonts w:ascii="TL-TTHemalatha" w:hAnsi="TL-TTHemalatha"/>
          <w:szCs w:val="24"/>
        </w:rPr>
        <w:t xml:space="preserve"> </w:t>
      </w:r>
      <w:r w:rsidRPr="00EB6FE4">
        <w:rPr>
          <w:rFonts w:ascii="Times New Roman" w:hAnsi="Times New Roman"/>
          <w:szCs w:val="24"/>
        </w:rPr>
        <w:t>в</w:t>
      </w:r>
      <w:r w:rsidRPr="00EB6FE4">
        <w:rPr>
          <w:rFonts w:ascii="TL-TTHemalatha" w:hAnsi="TL-TTHemalatha"/>
          <w:szCs w:val="24"/>
        </w:rPr>
        <w:t xml:space="preserve"> </w:t>
      </w:r>
      <w:r w:rsidRPr="00EB6FE4">
        <w:rPr>
          <w:rFonts w:ascii="Times New Roman" w:hAnsi="Times New Roman"/>
          <w:szCs w:val="24"/>
        </w:rPr>
        <w:t>Образовательном</w:t>
      </w:r>
      <w:r w:rsidRPr="00EB6FE4">
        <w:rPr>
          <w:rFonts w:ascii="TL-TTHemalatha" w:hAnsi="TL-TTHemalatha"/>
          <w:szCs w:val="24"/>
        </w:rPr>
        <w:t xml:space="preserve"> </w:t>
      </w:r>
      <w:r w:rsidRPr="00EB6FE4">
        <w:rPr>
          <w:rFonts w:ascii="Times New Roman" w:hAnsi="Times New Roman"/>
          <w:szCs w:val="24"/>
        </w:rPr>
        <w:t>учреждении</w:t>
      </w:r>
      <w:r w:rsidRPr="00EB6FE4">
        <w:rPr>
          <w:rFonts w:ascii="TL-TTHemalatha" w:hAnsi="TL-TTHemalatha"/>
          <w:szCs w:val="24"/>
        </w:rPr>
        <w:t xml:space="preserve"> </w:t>
      </w:r>
      <w:r w:rsidRPr="00EB6FE4">
        <w:rPr>
          <w:rFonts w:ascii="Times New Roman" w:hAnsi="Times New Roman"/>
          <w:szCs w:val="24"/>
        </w:rPr>
        <w:t>создается</w:t>
      </w:r>
      <w:r w:rsidRPr="00EB6FE4">
        <w:rPr>
          <w:rFonts w:ascii="TL-TTHemalatha" w:hAnsi="TL-TTHemalatha"/>
          <w:szCs w:val="24"/>
        </w:rPr>
        <w:t xml:space="preserve"> </w:t>
      </w:r>
      <w:r w:rsidRPr="00EB6FE4">
        <w:rPr>
          <w:rFonts w:ascii="Times New Roman" w:hAnsi="Times New Roman"/>
          <w:i/>
          <w:szCs w:val="24"/>
        </w:rPr>
        <w:t>Комиссия</w:t>
      </w:r>
      <w:r w:rsidRPr="00EB6FE4">
        <w:rPr>
          <w:rFonts w:ascii="TL-TTHemalatha" w:hAnsi="TL-TTHemalatha"/>
          <w:i/>
          <w:spacing w:val="-16"/>
          <w:szCs w:val="24"/>
        </w:rPr>
        <w:t xml:space="preserve"> </w:t>
      </w:r>
      <w:r w:rsidRPr="00EB6FE4">
        <w:rPr>
          <w:rFonts w:ascii="Times New Roman" w:hAnsi="Times New Roman"/>
          <w:i/>
          <w:szCs w:val="24"/>
        </w:rPr>
        <w:t>по</w:t>
      </w:r>
      <w:r w:rsidRPr="00EB6FE4">
        <w:rPr>
          <w:rFonts w:ascii="TL-TTHemalatha" w:hAnsi="TL-TTHemalatha"/>
          <w:i/>
          <w:spacing w:val="-15"/>
          <w:szCs w:val="24"/>
        </w:rPr>
        <w:t xml:space="preserve"> </w:t>
      </w:r>
      <w:r w:rsidRPr="00EB6FE4">
        <w:rPr>
          <w:rFonts w:ascii="Times New Roman" w:hAnsi="Times New Roman"/>
          <w:i/>
          <w:szCs w:val="24"/>
        </w:rPr>
        <w:t>урегулированию</w:t>
      </w:r>
      <w:r w:rsidRPr="00EB6FE4">
        <w:rPr>
          <w:rFonts w:ascii="TL-TTHemalatha" w:hAnsi="TL-TTHemalatha"/>
          <w:i/>
          <w:spacing w:val="-15"/>
          <w:szCs w:val="24"/>
        </w:rPr>
        <w:t xml:space="preserve"> </w:t>
      </w:r>
      <w:r w:rsidRPr="00EB6FE4">
        <w:rPr>
          <w:rFonts w:ascii="Times New Roman" w:hAnsi="Times New Roman"/>
          <w:i/>
          <w:szCs w:val="24"/>
        </w:rPr>
        <w:t>споров</w:t>
      </w:r>
      <w:r w:rsidRPr="00EB6FE4">
        <w:rPr>
          <w:rFonts w:ascii="TL-TTHemalatha" w:hAnsi="TL-TTHemalatha"/>
          <w:i/>
          <w:spacing w:val="-16"/>
          <w:szCs w:val="24"/>
        </w:rPr>
        <w:t xml:space="preserve"> </w:t>
      </w:r>
      <w:r w:rsidRPr="00EB6FE4">
        <w:rPr>
          <w:rFonts w:ascii="Times New Roman" w:hAnsi="Times New Roman"/>
          <w:i/>
          <w:szCs w:val="24"/>
        </w:rPr>
        <w:t>между</w:t>
      </w:r>
      <w:r w:rsidRPr="00EB6FE4">
        <w:rPr>
          <w:rFonts w:ascii="TL-TTHemalatha" w:hAnsi="TL-TTHemalatha"/>
          <w:i/>
          <w:spacing w:val="-15"/>
          <w:szCs w:val="24"/>
        </w:rPr>
        <w:t xml:space="preserve"> </w:t>
      </w:r>
      <w:r w:rsidRPr="00EB6FE4">
        <w:rPr>
          <w:rFonts w:ascii="Times New Roman" w:hAnsi="Times New Roman"/>
          <w:i/>
          <w:szCs w:val="24"/>
        </w:rPr>
        <w:t>участниками</w:t>
      </w:r>
      <w:r w:rsidRPr="00EB6FE4">
        <w:rPr>
          <w:rFonts w:ascii="TL-TTHemalatha" w:hAnsi="TL-TTHemalatha"/>
          <w:i/>
          <w:spacing w:val="-15"/>
          <w:szCs w:val="24"/>
        </w:rPr>
        <w:t xml:space="preserve"> </w:t>
      </w:r>
      <w:r w:rsidRPr="00EB6FE4">
        <w:rPr>
          <w:rFonts w:ascii="Times New Roman" w:hAnsi="Times New Roman"/>
          <w:i/>
          <w:szCs w:val="24"/>
        </w:rPr>
        <w:t>образовательных</w:t>
      </w:r>
      <w:r w:rsidRPr="00EB6FE4">
        <w:rPr>
          <w:rFonts w:ascii="TL-TTHemalatha" w:hAnsi="TL-TTHemalatha"/>
          <w:i/>
          <w:spacing w:val="-16"/>
          <w:szCs w:val="24"/>
        </w:rPr>
        <w:t xml:space="preserve"> </w:t>
      </w:r>
      <w:r w:rsidRPr="00EB6FE4">
        <w:rPr>
          <w:rFonts w:ascii="Times New Roman" w:hAnsi="Times New Roman"/>
          <w:i/>
          <w:szCs w:val="24"/>
        </w:rPr>
        <w:t>отношений</w:t>
      </w:r>
      <w:r w:rsidRPr="00EB6FE4">
        <w:rPr>
          <w:rFonts w:ascii="TL-TTHemalatha" w:hAnsi="TL-TTHemalatha"/>
          <w:szCs w:val="24"/>
        </w:rPr>
        <w:t>.</w:t>
      </w:r>
    </w:p>
    <w:p w:rsidR="00EB6FE4" w:rsidRPr="00EB6FE4" w:rsidRDefault="00EB6FE4" w:rsidP="00EB6FE4">
      <w:pPr>
        <w:pStyle w:val="af8"/>
        <w:spacing w:before="88"/>
        <w:rPr>
          <w:rFonts w:ascii="TL-TTHemalatha" w:hAnsi="TL-TTHemalatha"/>
          <w:sz w:val="24"/>
          <w:szCs w:val="24"/>
        </w:rPr>
      </w:pPr>
    </w:p>
    <w:tbl>
      <w:tblPr>
        <w:tblStyle w:val="TableNormal"/>
        <w:tblW w:w="0" w:type="auto"/>
        <w:tblInd w:w="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0"/>
        <w:gridCol w:w="7052"/>
      </w:tblGrid>
      <w:tr w:rsidR="00EB6FE4" w:rsidTr="00EB6FE4">
        <w:trPr>
          <w:trHeight w:val="784"/>
        </w:trPr>
        <w:tc>
          <w:tcPr>
            <w:tcW w:w="2290" w:type="dxa"/>
            <w:tcBorders>
              <w:top w:val="single" w:sz="6" w:space="0" w:color="000000"/>
              <w:left w:val="single" w:sz="6" w:space="0" w:color="000000"/>
              <w:bottom w:val="single" w:sz="6" w:space="0" w:color="000000"/>
              <w:right w:val="single" w:sz="6" w:space="0" w:color="000000"/>
            </w:tcBorders>
            <w:hideMark/>
          </w:tcPr>
          <w:p w:rsidR="00EB6FE4" w:rsidRDefault="00EB6FE4">
            <w:pPr>
              <w:pStyle w:val="TableParagraph"/>
              <w:spacing w:before="73" w:line="276" w:lineRule="auto"/>
              <w:rPr>
                <w:rFonts w:eastAsia="Times New Roman"/>
                <w:b/>
                <w:sz w:val="24"/>
              </w:rPr>
            </w:pPr>
            <w:r>
              <w:rPr>
                <w:b/>
                <w:spacing w:val="-2"/>
                <w:sz w:val="24"/>
              </w:rPr>
              <w:t>Наименование органа</w:t>
            </w:r>
          </w:p>
        </w:tc>
        <w:tc>
          <w:tcPr>
            <w:tcW w:w="7052" w:type="dxa"/>
            <w:tcBorders>
              <w:top w:val="single" w:sz="6" w:space="0" w:color="000000"/>
              <w:left w:val="single" w:sz="6" w:space="0" w:color="000000"/>
              <w:bottom w:val="single" w:sz="6" w:space="0" w:color="000000"/>
              <w:right w:val="single" w:sz="6" w:space="0" w:color="000000"/>
            </w:tcBorders>
            <w:hideMark/>
          </w:tcPr>
          <w:p w:rsidR="00EB6FE4" w:rsidRDefault="00EB6FE4">
            <w:pPr>
              <w:pStyle w:val="TableParagraph"/>
              <w:spacing w:before="73"/>
              <w:rPr>
                <w:rFonts w:eastAsia="Times New Roman"/>
                <w:b/>
                <w:sz w:val="24"/>
              </w:rPr>
            </w:pPr>
            <w:r>
              <w:rPr>
                <w:b/>
                <w:spacing w:val="-2"/>
                <w:sz w:val="24"/>
              </w:rPr>
              <w:t>Функции</w:t>
            </w:r>
          </w:p>
        </w:tc>
      </w:tr>
    </w:tbl>
    <w:p w:rsidR="00EB6FE4" w:rsidRDefault="00EB6FE4" w:rsidP="00EB6FE4">
      <w:pPr>
        <w:rPr>
          <w:b/>
          <w:sz w:val="24"/>
        </w:rPr>
        <w:sectPr w:rsidR="00EB6FE4">
          <w:pgSz w:w="11910" w:h="16840"/>
          <w:pgMar w:top="1020" w:right="425" w:bottom="1780" w:left="992" w:header="0" w:footer="1520" w:gutter="0"/>
          <w:cols w:space="720"/>
        </w:sectPr>
      </w:pPr>
    </w:p>
    <w:tbl>
      <w:tblPr>
        <w:tblStyle w:val="TableNormal"/>
        <w:tblW w:w="0" w:type="auto"/>
        <w:tblInd w:w="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0"/>
        <w:gridCol w:w="7052"/>
      </w:tblGrid>
      <w:tr w:rsidR="00EB6FE4" w:rsidTr="00EB6FE4">
        <w:trPr>
          <w:trHeight w:val="4874"/>
        </w:trPr>
        <w:tc>
          <w:tcPr>
            <w:tcW w:w="2290" w:type="dxa"/>
            <w:tcBorders>
              <w:top w:val="single" w:sz="6" w:space="0" w:color="000000"/>
              <w:left w:val="single" w:sz="6" w:space="0" w:color="000000"/>
              <w:bottom w:val="single" w:sz="6" w:space="0" w:color="000000"/>
              <w:right w:val="single" w:sz="6" w:space="0" w:color="000000"/>
            </w:tcBorders>
            <w:hideMark/>
          </w:tcPr>
          <w:p w:rsidR="00EB6FE4" w:rsidRDefault="00EB6FE4">
            <w:pPr>
              <w:pStyle w:val="TableParagraph"/>
              <w:spacing w:before="71"/>
              <w:rPr>
                <w:rFonts w:eastAsia="Times New Roman"/>
                <w:sz w:val="24"/>
              </w:rPr>
            </w:pPr>
            <w:r>
              <w:rPr>
                <w:spacing w:val="-2"/>
                <w:sz w:val="24"/>
              </w:rPr>
              <w:lastRenderedPageBreak/>
              <w:t>Директор</w:t>
            </w:r>
          </w:p>
        </w:tc>
        <w:tc>
          <w:tcPr>
            <w:tcW w:w="7052" w:type="dxa"/>
            <w:tcBorders>
              <w:top w:val="single" w:sz="6" w:space="0" w:color="000000"/>
              <w:left w:val="single" w:sz="6" w:space="0" w:color="000000"/>
              <w:bottom w:val="single" w:sz="6" w:space="0" w:color="000000"/>
              <w:right w:val="single" w:sz="6" w:space="0" w:color="000000"/>
            </w:tcBorders>
            <w:hideMark/>
          </w:tcPr>
          <w:p w:rsidR="00EB6FE4" w:rsidRPr="00EB6FE4" w:rsidRDefault="00EB6FE4" w:rsidP="00F73196">
            <w:pPr>
              <w:pStyle w:val="TableParagraph"/>
              <w:numPr>
                <w:ilvl w:val="0"/>
                <w:numId w:val="32"/>
              </w:numPr>
              <w:tabs>
                <w:tab w:val="left" w:pos="794"/>
                <w:tab w:val="left" w:pos="3132"/>
                <w:tab w:val="left" w:pos="4682"/>
                <w:tab w:val="left" w:pos="6331"/>
              </w:tabs>
              <w:spacing w:before="71" w:line="276" w:lineRule="auto"/>
              <w:ind w:right="57"/>
              <w:jc w:val="both"/>
              <w:rPr>
                <w:rFonts w:eastAsia="Times New Roman" w:cs="Times New Roman"/>
                <w:sz w:val="24"/>
                <w:lang w:val="ru-RU"/>
              </w:rPr>
            </w:pPr>
            <w:r w:rsidRPr="00EB6FE4">
              <w:rPr>
                <w:sz w:val="24"/>
                <w:lang w:val="ru-RU"/>
              </w:rPr>
              <w:t xml:space="preserve">представляет интересы Образовательного учреждения, </w:t>
            </w:r>
            <w:r w:rsidRPr="00EB6FE4">
              <w:rPr>
                <w:spacing w:val="-2"/>
                <w:sz w:val="24"/>
                <w:lang w:val="ru-RU"/>
              </w:rPr>
              <w:t>действует</w:t>
            </w:r>
            <w:r w:rsidRPr="00EB6FE4">
              <w:rPr>
                <w:sz w:val="24"/>
                <w:lang w:val="ru-RU"/>
              </w:rPr>
              <w:tab/>
            </w:r>
            <w:r w:rsidRPr="00EB6FE4">
              <w:rPr>
                <w:spacing w:val="-6"/>
                <w:sz w:val="24"/>
                <w:lang w:val="ru-RU"/>
              </w:rPr>
              <w:t>от</w:t>
            </w:r>
            <w:r w:rsidRPr="00EB6FE4">
              <w:rPr>
                <w:sz w:val="24"/>
                <w:lang w:val="ru-RU"/>
              </w:rPr>
              <w:tab/>
            </w:r>
            <w:r w:rsidRPr="00EB6FE4">
              <w:rPr>
                <w:spacing w:val="-4"/>
                <w:sz w:val="24"/>
                <w:lang w:val="ru-RU"/>
              </w:rPr>
              <w:t>его</w:t>
            </w:r>
            <w:r w:rsidRPr="00EB6FE4">
              <w:rPr>
                <w:sz w:val="24"/>
                <w:lang w:val="ru-RU"/>
              </w:rPr>
              <w:tab/>
            </w:r>
            <w:r w:rsidRPr="00EB6FE4">
              <w:rPr>
                <w:spacing w:val="-2"/>
                <w:sz w:val="24"/>
                <w:lang w:val="ru-RU"/>
              </w:rPr>
              <w:t xml:space="preserve">имени </w:t>
            </w:r>
            <w:r w:rsidRPr="00EB6FE4">
              <w:rPr>
                <w:sz w:val="24"/>
                <w:lang w:val="ru-RU"/>
              </w:rPr>
              <w:t>без доверенности;</w:t>
            </w:r>
          </w:p>
          <w:p w:rsidR="00EB6FE4" w:rsidRPr="00EB6FE4" w:rsidRDefault="00EB6FE4" w:rsidP="00F73196">
            <w:pPr>
              <w:pStyle w:val="TableParagraph"/>
              <w:numPr>
                <w:ilvl w:val="0"/>
                <w:numId w:val="32"/>
              </w:numPr>
              <w:tabs>
                <w:tab w:val="left" w:pos="794"/>
              </w:tabs>
              <w:spacing w:before="1" w:line="276" w:lineRule="auto"/>
              <w:ind w:right="55"/>
              <w:jc w:val="both"/>
              <w:rPr>
                <w:sz w:val="24"/>
                <w:lang w:val="ru-RU"/>
              </w:rPr>
            </w:pPr>
            <w:r w:rsidRPr="00EB6FE4">
              <w:rPr>
                <w:sz w:val="24"/>
                <w:lang w:val="ru-RU"/>
              </w:rPr>
              <w:t>распоряжается</w:t>
            </w:r>
            <w:r w:rsidRPr="00EB6FE4">
              <w:rPr>
                <w:spacing w:val="-13"/>
                <w:sz w:val="24"/>
                <w:lang w:val="ru-RU"/>
              </w:rPr>
              <w:t xml:space="preserve"> </w:t>
            </w:r>
            <w:r w:rsidRPr="00EB6FE4">
              <w:rPr>
                <w:sz w:val="24"/>
                <w:lang w:val="ru-RU"/>
              </w:rPr>
              <w:t>средствами</w:t>
            </w:r>
            <w:r w:rsidRPr="00EB6FE4">
              <w:rPr>
                <w:spacing w:val="-14"/>
                <w:sz w:val="24"/>
                <w:lang w:val="ru-RU"/>
              </w:rPr>
              <w:t xml:space="preserve"> </w:t>
            </w:r>
            <w:r w:rsidRPr="00EB6FE4">
              <w:rPr>
                <w:sz w:val="24"/>
                <w:lang w:val="ru-RU"/>
              </w:rPr>
              <w:t>и</w:t>
            </w:r>
            <w:r w:rsidRPr="00EB6FE4">
              <w:rPr>
                <w:spacing w:val="-14"/>
                <w:sz w:val="24"/>
                <w:lang w:val="ru-RU"/>
              </w:rPr>
              <w:t xml:space="preserve"> </w:t>
            </w:r>
            <w:r w:rsidRPr="00EB6FE4">
              <w:rPr>
                <w:sz w:val="24"/>
                <w:lang w:val="ru-RU"/>
              </w:rPr>
              <w:t>имуществом</w:t>
            </w:r>
            <w:r w:rsidRPr="00EB6FE4">
              <w:rPr>
                <w:spacing w:val="-13"/>
                <w:sz w:val="24"/>
                <w:lang w:val="ru-RU"/>
              </w:rPr>
              <w:t xml:space="preserve"> </w:t>
            </w:r>
            <w:r w:rsidRPr="00EB6FE4">
              <w:rPr>
                <w:sz w:val="24"/>
                <w:lang w:val="ru-RU"/>
              </w:rPr>
              <w:t>Образовательного учреждения в порядке, определенном настоящим Уставом, действующим законодательством;</w:t>
            </w:r>
          </w:p>
          <w:p w:rsidR="00EB6FE4" w:rsidRPr="00EB6FE4" w:rsidRDefault="00EB6FE4" w:rsidP="00F73196">
            <w:pPr>
              <w:pStyle w:val="TableParagraph"/>
              <w:numPr>
                <w:ilvl w:val="0"/>
                <w:numId w:val="32"/>
              </w:numPr>
              <w:tabs>
                <w:tab w:val="left" w:pos="793"/>
              </w:tabs>
              <w:spacing w:line="274" w:lineRule="exact"/>
              <w:ind w:left="793" w:hanging="359"/>
              <w:jc w:val="both"/>
              <w:rPr>
                <w:sz w:val="24"/>
                <w:lang w:val="ru-RU"/>
              </w:rPr>
            </w:pPr>
            <w:r w:rsidRPr="00EB6FE4">
              <w:rPr>
                <w:sz w:val="24"/>
                <w:lang w:val="ru-RU"/>
              </w:rPr>
              <w:t>заключает</w:t>
            </w:r>
            <w:r w:rsidRPr="00EB6FE4">
              <w:rPr>
                <w:spacing w:val="-2"/>
                <w:sz w:val="24"/>
                <w:lang w:val="ru-RU"/>
              </w:rPr>
              <w:t xml:space="preserve"> </w:t>
            </w:r>
            <w:r w:rsidRPr="00EB6FE4">
              <w:rPr>
                <w:sz w:val="24"/>
                <w:lang w:val="ru-RU"/>
              </w:rPr>
              <w:t>договоры</w:t>
            </w:r>
            <w:r w:rsidRPr="00EB6FE4">
              <w:rPr>
                <w:spacing w:val="-3"/>
                <w:sz w:val="24"/>
                <w:lang w:val="ru-RU"/>
              </w:rPr>
              <w:t xml:space="preserve"> </w:t>
            </w:r>
            <w:r w:rsidRPr="00EB6FE4">
              <w:rPr>
                <w:sz w:val="24"/>
                <w:lang w:val="ru-RU"/>
              </w:rPr>
              <w:t>(контракты),</w:t>
            </w:r>
            <w:r w:rsidRPr="00EB6FE4">
              <w:rPr>
                <w:spacing w:val="-3"/>
                <w:sz w:val="24"/>
                <w:lang w:val="ru-RU"/>
              </w:rPr>
              <w:t xml:space="preserve"> </w:t>
            </w:r>
            <w:r w:rsidRPr="00EB6FE4">
              <w:rPr>
                <w:sz w:val="24"/>
                <w:lang w:val="ru-RU"/>
              </w:rPr>
              <w:t>выдает</w:t>
            </w:r>
            <w:r w:rsidRPr="00EB6FE4">
              <w:rPr>
                <w:spacing w:val="-1"/>
                <w:sz w:val="24"/>
                <w:lang w:val="ru-RU"/>
              </w:rPr>
              <w:t xml:space="preserve"> </w:t>
            </w:r>
            <w:r w:rsidRPr="00EB6FE4">
              <w:rPr>
                <w:spacing w:val="-2"/>
                <w:sz w:val="24"/>
                <w:lang w:val="ru-RU"/>
              </w:rPr>
              <w:t>доверенности;</w:t>
            </w:r>
          </w:p>
          <w:p w:rsidR="00EB6FE4" w:rsidRPr="00EB6FE4" w:rsidRDefault="00EB6FE4" w:rsidP="00F73196">
            <w:pPr>
              <w:pStyle w:val="TableParagraph"/>
              <w:numPr>
                <w:ilvl w:val="0"/>
                <w:numId w:val="32"/>
              </w:numPr>
              <w:tabs>
                <w:tab w:val="left" w:pos="794"/>
              </w:tabs>
              <w:spacing w:before="43" w:line="276" w:lineRule="auto"/>
              <w:ind w:right="56"/>
              <w:jc w:val="both"/>
              <w:rPr>
                <w:sz w:val="24"/>
                <w:lang w:val="ru-RU"/>
              </w:rPr>
            </w:pPr>
            <w:r w:rsidRPr="00EB6FE4">
              <w:rPr>
                <w:sz w:val="24"/>
                <w:lang w:val="ru-RU"/>
              </w:rPr>
              <w:t xml:space="preserve">в пределах своей компетенции издает приказы и </w:t>
            </w:r>
            <w:r w:rsidRPr="00EB6FE4">
              <w:rPr>
                <w:spacing w:val="-2"/>
                <w:sz w:val="24"/>
                <w:lang w:val="ru-RU"/>
              </w:rPr>
              <w:t>распоряжения;</w:t>
            </w:r>
          </w:p>
          <w:p w:rsidR="00EB6FE4" w:rsidRPr="00EB6FE4" w:rsidRDefault="00EB6FE4" w:rsidP="00F73196">
            <w:pPr>
              <w:pStyle w:val="TableParagraph"/>
              <w:numPr>
                <w:ilvl w:val="0"/>
                <w:numId w:val="32"/>
              </w:numPr>
              <w:tabs>
                <w:tab w:val="left" w:pos="794"/>
              </w:tabs>
              <w:spacing w:line="276" w:lineRule="auto"/>
              <w:ind w:right="60"/>
              <w:jc w:val="both"/>
              <w:rPr>
                <w:sz w:val="24"/>
                <w:lang w:val="ru-RU"/>
              </w:rPr>
            </w:pPr>
            <w:r w:rsidRPr="00EB6FE4">
              <w:rPr>
                <w:sz w:val="24"/>
                <w:lang w:val="ru-RU"/>
              </w:rPr>
              <w:t>утверждает штатное расписание и распределяет должностные обязанности работников;</w:t>
            </w:r>
          </w:p>
          <w:p w:rsidR="00EB6FE4" w:rsidRPr="00EB6FE4" w:rsidRDefault="00EB6FE4" w:rsidP="00F73196">
            <w:pPr>
              <w:pStyle w:val="TableParagraph"/>
              <w:numPr>
                <w:ilvl w:val="0"/>
                <w:numId w:val="32"/>
              </w:numPr>
              <w:tabs>
                <w:tab w:val="left" w:pos="794"/>
              </w:tabs>
              <w:spacing w:line="271" w:lineRule="auto"/>
              <w:ind w:right="55"/>
              <w:jc w:val="both"/>
              <w:rPr>
                <w:rFonts w:eastAsia="Times New Roman"/>
                <w:sz w:val="24"/>
                <w:lang w:val="ru-RU"/>
              </w:rPr>
            </w:pPr>
            <w:r w:rsidRPr="00EB6FE4">
              <w:rPr>
                <w:sz w:val="24"/>
                <w:lang w:val="ru-RU"/>
              </w:rPr>
              <w:t>осуществляет подбор, прием на работу и расстановку работников Образовательного учреждения и несет ответственность за уровень их квалификации</w:t>
            </w:r>
          </w:p>
        </w:tc>
      </w:tr>
    </w:tbl>
    <w:p w:rsidR="00EB6FE4" w:rsidRDefault="00EB6FE4" w:rsidP="00EB6FE4">
      <w:pPr>
        <w:rPr>
          <w:sz w:val="24"/>
        </w:rPr>
        <w:sectPr w:rsidR="00EB6FE4">
          <w:type w:val="continuous"/>
          <w:pgSz w:w="11910" w:h="16840"/>
          <w:pgMar w:top="1100" w:right="425" w:bottom="1780" w:left="992" w:header="0" w:footer="1520" w:gutter="0"/>
          <w:cols w:space="720"/>
        </w:sectPr>
      </w:pPr>
    </w:p>
    <w:tbl>
      <w:tblPr>
        <w:tblStyle w:val="TableNormal"/>
        <w:tblW w:w="0" w:type="auto"/>
        <w:tblInd w:w="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0"/>
        <w:gridCol w:w="7052"/>
      </w:tblGrid>
      <w:tr w:rsidR="00767A68" w:rsidTr="00767A68">
        <w:trPr>
          <w:trHeight w:val="1065"/>
        </w:trPr>
        <w:tc>
          <w:tcPr>
            <w:tcW w:w="2290" w:type="dxa"/>
            <w:tcBorders>
              <w:top w:val="single" w:sz="6" w:space="0" w:color="000000"/>
              <w:left w:val="single" w:sz="6" w:space="0" w:color="000000"/>
              <w:bottom w:val="single" w:sz="6" w:space="0" w:color="000000"/>
              <w:right w:val="single" w:sz="6" w:space="0" w:color="000000"/>
            </w:tcBorders>
          </w:tcPr>
          <w:p w:rsidR="00767A68" w:rsidRDefault="00767A68" w:rsidP="00AC6080">
            <w:pPr>
              <w:pStyle w:val="TableParagraph"/>
              <w:spacing w:before="71" w:line="276" w:lineRule="auto"/>
              <w:ind w:right="504"/>
              <w:rPr>
                <w:rFonts w:eastAsia="Times New Roman"/>
                <w:sz w:val="24"/>
              </w:rPr>
            </w:pPr>
            <w:r>
              <w:rPr>
                <w:spacing w:val="-2"/>
                <w:sz w:val="24"/>
              </w:rPr>
              <w:t>Педагогический совет</w:t>
            </w:r>
          </w:p>
        </w:tc>
        <w:tc>
          <w:tcPr>
            <w:tcW w:w="7052" w:type="dxa"/>
            <w:tcBorders>
              <w:top w:val="single" w:sz="6" w:space="0" w:color="000000"/>
              <w:left w:val="single" w:sz="6" w:space="0" w:color="000000"/>
              <w:bottom w:val="single" w:sz="6" w:space="0" w:color="000000"/>
              <w:right w:val="single" w:sz="6" w:space="0" w:color="000000"/>
            </w:tcBorders>
          </w:tcPr>
          <w:p w:rsidR="00767A68" w:rsidRPr="00EB6FE4" w:rsidRDefault="00767A68" w:rsidP="00AC6080">
            <w:pPr>
              <w:pStyle w:val="TableParagraph"/>
              <w:spacing w:before="71" w:line="271" w:lineRule="auto"/>
              <w:rPr>
                <w:rFonts w:eastAsia="Times New Roman" w:cs="Times New Roman"/>
                <w:sz w:val="24"/>
                <w:lang w:val="ru-RU"/>
              </w:rPr>
            </w:pPr>
            <w:r w:rsidRPr="00EB6FE4">
              <w:rPr>
                <w:sz w:val="24"/>
                <w:lang w:val="ru-RU"/>
              </w:rPr>
              <w:t>Осуществляет</w:t>
            </w:r>
            <w:r w:rsidRPr="00EB6FE4">
              <w:rPr>
                <w:spacing w:val="-12"/>
                <w:sz w:val="24"/>
                <w:lang w:val="ru-RU"/>
              </w:rPr>
              <w:t xml:space="preserve"> </w:t>
            </w:r>
            <w:r w:rsidRPr="00EB6FE4">
              <w:rPr>
                <w:sz w:val="24"/>
                <w:lang w:val="ru-RU"/>
              </w:rPr>
              <w:t>текущее</w:t>
            </w:r>
            <w:r w:rsidRPr="00EB6FE4">
              <w:rPr>
                <w:spacing w:val="-11"/>
                <w:sz w:val="24"/>
                <w:lang w:val="ru-RU"/>
              </w:rPr>
              <w:t xml:space="preserve"> </w:t>
            </w:r>
            <w:r w:rsidRPr="00EB6FE4">
              <w:rPr>
                <w:sz w:val="24"/>
                <w:lang w:val="ru-RU"/>
              </w:rPr>
              <w:t>руководство</w:t>
            </w:r>
            <w:r w:rsidRPr="00EB6FE4">
              <w:rPr>
                <w:spacing w:val="-13"/>
                <w:sz w:val="24"/>
                <w:lang w:val="ru-RU"/>
              </w:rPr>
              <w:t xml:space="preserve"> </w:t>
            </w:r>
            <w:r w:rsidRPr="00EB6FE4">
              <w:rPr>
                <w:sz w:val="24"/>
                <w:lang w:val="ru-RU"/>
              </w:rPr>
              <w:t>образовательной деятельностью, в том числе рассматривает вопросы:</w:t>
            </w:r>
          </w:p>
          <w:p w:rsidR="00767A68" w:rsidRPr="00EB6FE4" w:rsidRDefault="00767A68" w:rsidP="00AC6080">
            <w:pPr>
              <w:pStyle w:val="TableParagraph"/>
              <w:spacing w:before="9"/>
              <w:ind w:left="0"/>
              <w:rPr>
                <w:sz w:val="24"/>
                <w:lang w:val="ru-RU"/>
              </w:rPr>
            </w:pPr>
          </w:p>
          <w:p w:rsidR="00767A68" w:rsidRPr="00EB6FE4" w:rsidRDefault="00767A68" w:rsidP="00F73196">
            <w:pPr>
              <w:pStyle w:val="TableParagraph"/>
              <w:numPr>
                <w:ilvl w:val="0"/>
                <w:numId w:val="33"/>
              </w:numPr>
              <w:tabs>
                <w:tab w:val="left" w:pos="793"/>
              </w:tabs>
              <w:spacing w:line="240" w:lineRule="auto"/>
              <w:ind w:left="793" w:hanging="359"/>
              <w:jc w:val="both"/>
              <w:rPr>
                <w:sz w:val="24"/>
                <w:lang w:val="ru-RU"/>
              </w:rPr>
            </w:pPr>
            <w:r w:rsidRPr="00EB6FE4">
              <w:rPr>
                <w:sz w:val="24"/>
                <w:lang w:val="ru-RU"/>
              </w:rPr>
              <w:t>разработка</w:t>
            </w:r>
            <w:r w:rsidRPr="00EB6FE4">
              <w:rPr>
                <w:spacing w:val="-7"/>
                <w:sz w:val="24"/>
                <w:lang w:val="ru-RU"/>
              </w:rPr>
              <w:t xml:space="preserve"> </w:t>
            </w:r>
            <w:r w:rsidRPr="00EB6FE4">
              <w:rPr>
                <w:sz w:val="24"/>
                <w:lang w:val="ru-RU"/>
              </w:rPr>
              <w:t>и</w:t>
            </w:r>
            <w:r w:rsidRPr="00EB6FE4">
              <w:rPr>
                <w:spacing w:val="-3"/>
                <w:sz w:val="24"/>
                <w:lang w:val="ru-RU"/>
              </w:rPr>
              <w:t xml:space="preserve"> </w:t>
            </w:r>
            <w:r w:rsidRPr="00EB6FE4">
              <w:rPr>
                <w:sz w:val="24"/>
                <w:lang w:val="ru-RU"/>
              </w:rPr>
              <w:t>принятие</w:t>
            </w:r>
            <w:r w:rsidRPr="00EB6FE4">
              <w:rPr>
                <w:spacing w:val="-4"/>
                <w:sz w:val="24"/>
                <w:lang w:val="ru-RU"/>
              </w:rPr>
              <w:t xml:space="preserve"> </w:t>
            </w:r>
            <w:r w:rsidRPr="00EB6FE4">
              <w:rPr>
                <w:sz w:val="24"/>
                <w:lang w:val="ru-RU"/>
              </w:rPr>
              <w:t>образовательных</w:t>
            </w:r>
            <w:r w:rsidRPr="00EB6FE4">
              <w:rPr>
                <w:spacing w:val="-4"/>
                <w:sz w:val="24"/>
                <w:lang w:val="ru-RU"/>
              </w:rPr>
              <w:t xml:space="preserve"> </w:t>
            </w:r>
            <w:r w:rsidRPr="00EB6FE4">
              <w:rPr>
                <w:spacing w:val="-2"/>
                <w:sz w:val="24"/>
                <w:lang w:val="ru-RU"/>
              </w:rPr>
              <w:t>программ;</w:t>
            </w:r>
          </w:p>
          <w:p w:rsidR="00767A68" w:rsidRPr="00EB6FE4" w:rsidRDefault="00767A68" w:rsidP="00F73196">
            <w:pPr>
              <w:pStyle w:val="TableParagraph"/>
              <w:numPr>
                <w:ilvl w:val="0"/>
                <w:numId w:val="33"/>
              </w:numPr>
              <w:tabs>
                <w:tab w:val="left" w:pos="794"/>
              </w:tabs>
              <w:spacing w:before="41" w:line="276" w:lineRule="auto"/>
              <w:ind w:right="61"/>
              <w:jc w:val="both"/>
              <w:rPr>
                <w:sz w:val="24"/>
                <w:lang w:val="ru-RU"/>
              </w:rPr>
            </w:pPr>
            <w:r w:rsidRPr="00EB6FE4">
              <w:rPr>
                <w:sz w:val="24"/>
                <w:lang w:val="ru-RU"/>
              </w:rP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767A68" w:rsidRPr="00EB6FE4" w:rsidRDefault="00767A68" w:rsidP="00F73196">
            <w:pPr>
              <w:pStyle w:val="TableParagraph"/>
              <w:numPr>
                <w:ilvl w:val="0"/>
                <w:numId w:val="33"/>
              </w:numPr>
              <w:tabs>
                <w:tab w:val="left" w:pos="794"/>
              </w:tabs>
              <w:spacing w:line="276" w:lineRule="auto"/>
              <w:ind w:right="62"/>
              <w:jc w:val="both"/>
              <w:rPr>
                <w:sz w:val="24"/>
                <w:lang w:val="ru-RU"/>
              </w:rPr>
            </w:pPr>
            <w:r w:rsidRPr="00EB6FE4">
              <w:rPr>
                <w:sz w:val="24"/>
                <w:lang w:val="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67A68" w:rsidRPr="00EB6FE4" w:rsidRDefault="00767A68" w:rsidP="00F73196">
            <w:pPr>
              <w:pStyle w:val="TableParagraph"/>
              <w:numPr>
                <w:ilvl w:val="0"/>
                <w:numId w:val="33"/>
              </w:numPr>
              <w:tabs>
                <w:tab w:val="left" w:pos="794"/>
              </w:tabs>
              <w:spacing w:line="276" w:lineRule="auto"/>
              <w:ind w:right="60"/>
              <w:jc w:val="both"/>
              <w:rPr>
                <w:sz w:val="24"/>
                <w:lang w:val="ru-RU"/>
              </w:rPr>
            </w:pPr>
            <w:r w:rsidRPr="00EB6FE4">
              <w:rPr>
                <w:sz w:val="24"/>
                <w:lang w:val="ru-RU"/>
              </w:rPr>
              <w:t>перевод обучающихся в следующий класс, а также с образовательной программы предыдущего уровня на следующий уровень общего образования;</w:t>
            </w:r>
          </w:p>
          <w:p w:rsidR="00767A68" w:rsidRPr="00EB6FE4" w:rsidRDefault="00767A68" w:rsidP="00F73196">
            <w:pPr>
              <w:pStyle w:val="TableParagraph"/>
              <w:numPr>
                <w:ilvl w:val="0"/>
                <w:numId w:val="33"/>
              </w:numPr>
              <w:tabs>
                <w:tab w:val="left" w:pos="794"/>
              </w:tabs>
              <w:spacing w:before="1" w:line="276" w:lineRule="auto"/>
              <w:ind w:right="58"/>
              <w:jc w:val="both"/>
              <w:rPr>
                <w:sz w:val="24"/>
                <w:lang w:val="ru-RU"/>
              </w:rPr>
            </w:pPr>
            <w:r w:rsidRPr="00EB6FE4">
              <w:rPr>
                <w:sz w:val="24"/>
                <w:lang w:val="ru-RU"/>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w:t>
            </w:r>
            <w:r w:rsidRPr="00EB6FE4">
              <w:rPr>
                <w:spacing w:val="-10"/>
                <w:sz w:val="24"/>
                <w:lang w:val="ru-RU"/>
              </w:rPr>
              <w:t xml:space="preserve"> </w:t>
            </w:r>
            <w:r w:rsidRPr="00EB6FE4">
              <w:rPr>
                <w:sz w:val="24"/>
                <w:lang w:val="ru-RU"/>
              </w:rPr>
              <w:t>государственную</w:t>
            </w:r>
            <w:r w:rsidRPr="00EB6FE4">
              <w:rPr>
                <w:spacing w:val="-12"/>
                <w:sz w:val="24"/>
                <w:lang w:val="ru-RU"/>
              </w:rPr>
              <w:t xml:space="preserve"> </w:t>
            </w:r>
            <w:r w:rsidRPr="00EB6FE4">
              <w:rPr>
                <w:sz w:val="24"/>
                <w:lang w:val="ru-RU"/>
              </w:rPr>
              <w:t>аккредитацию</w:t>
            </w:r>
            <w:r w:rsidRPr="00EB6FE4">
              <w:rPr>
                <w:spacing w:val="-13"/>
                <w:sz w:val="24"/>
                <w:lang w:val="ru-RU"/>
              </w:rPr>
              <w:t xml:space="preserve"> </w:t>
            </w:r>
            <w:r w:rsidRPr="00EB6FE4">
              <w:rPr>
                <w:sz w:val="24"/>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67A68" w:rsidRPr="00EB6FE4" w:rsidRDefault="00767A68" w:rsidP="00F73196">
            <w:pPr>
              <w:pStyle w:val="TableParagraph"/>
              <w:numPr>
                <w:ilvl w:val="0"/>
                <w:numId w:val="33"/>
              </w:numPr>
              <w:tabs>
                <w:tab w:val="left" w:pos="794"/>
              </w:tabs>
              <w:spacing w:line="276" w:lineRule="auto"/>
              <w:ind w:right="61"/>
              <w:jc w:val="both"/>
              <w:rPr>
                <w:rFonts w:eastAsia="Times New Roman"/>
                <w:sz w:val="24"/>
                <w:lang w:val="ru-RU"/>
              </w:rPr>
            </w:pPr>
            <w:r w:rsidRPr="00EB6FE4">
              <w:rPr>
                <w:sz w:val="24"/>
                <w:lang w:val="ru-RU"/>
              </w:rPr>
              <w:t>рассмотрение</w:t>
            </w:r>
            <w:r w:rsidRPr="00EB6FE4">
              <w:rPr>
                <w:spacing w:val="-6"/>
                <w:sz w:val="24"/>
                <w:lang w:val="ru-RU"/>
              </w:rPr>
              <w:t xml:space="preserve"> </w:t>
            </w:r>
            <w:r w:rsidRPr="00EB6FE4">
              <w:rPr>
                <w:sz w:val="24"/>
                <w:lang w:val="ru-RU"/>
              </w:rPr>
              <w:t>и</w:t>
            </w:r>
            <w:r w:rsidRPr="00EB6FE4">
              <w:rPr>
                <w:spacing w:val="-5"/>
                <w:sz w:val="24"/>
                <w:lang w:val="ru-RU"/>
              </w:rPr>
              <w:t xml:space="preserve"> </w:t>
            </w:r>
            <w:r w:rsidRPr="00EB6FE4">
              <w:rPr>
                <w:sz w:val="24"/>
                <w:lang w:val="ru-RU"/>
              </w:rPr>
              <w:t>формирование</w:t>
            </w:r>
            <w:r w:rsidRPr="00EB6FE4">
              <w:rPr>
                <w:spacing w:val="-6"/>
                <w:sz w:val="24"/>
                <w:lang w:val="ru-RU"/>
              </w:rPr>
              <w:t xml:space="preserve"> </w:t>
            </w:r>
            <w:r w:rsidRPr="00EB6FE4">
              <w:rPr>
                <w:sz w:val="24"/>
                <w:lang w:val="ru-RU"/>
              </w:rPr>
              <w:t>предложений</w:t>
            </w:r>
            <w:r w:rsidRPr="00EB6FE4">
              <w:rPr>
                <w:spacing w:val="-5"/>
                <w:sz w:val="24"/>
                <w:lang w:val="ru-RU"/>
              </w:rPr>
              <w:t xml:space="preserve"> </w:t>
            </w:r>
            <w:r w:rsidRPr="00EB6FE4">
              <w:rPr>
                <w:sz w:val="24"/>
                <w:lang w:val="ru-RU"/>
              </w:rPr>
              <w:t>по</w:t>
            </w:r>
            <w:r w:rsidRPr="00EB6FE4">
              <w:rPr>
                <w:spacing w:val="-4"/>
                <w:sz w:val="24"/>
                <w:lang w:val="ru-RU"/>
              </w:rPr>
              <w:t xml:space="preserve"> </w:t>
            </w:r>
            <w:r w:rsidRPr="00EB6FE4">
              <w:rPr>
                <w:sz w:val="24"/>
                <w:lang w:val="ru-RU"/>
              </w:rPr>
              <w:t xml:space="preserve">улучшению деятельности педагогических организаций и методических </w:t>
            </w:r>
            <w:r w:rsidRPr="00EB6FE4">
              <w:rPr>
                <w:spacing w:val="-2"/>
                <w:sz w:val="24"/>
                <w:lang w:val="ru-RU"/>
              </w:rPr>
              <w:t>объединений.</w:t>
            </w:r>
          </w:p>
        </w:tc>
      </w:tr>
      <w:tr w:rsidR="00767A68" w:rsidTr="00EB6FE4">
        <w:trPr>
          <w:trHeight w:val="3007"/>
        </w:trPr>
        <w:tc>
          <w:tcPr>
            <w:tcW w:w="2290" w:type="dxa"/>
            <w:tcBorders>
              <w:top w:val="single" w:sz="6" w:space="0" w:color="000000"/>
              <w:left w:val="single" w:sz="6" w:space="0" w:color="000000"/>
              <w:bottom w:val="single" w:sz="6" w:space="0" w:color="000000"/>
              <w:right w:val="single" w:sz="6" w:space="0" w:color="000000"/>
            </w:tcBorders>
            <w:hideMark/>
          </w:tcPr>
          <w:p w:rsidR="00767A68" w:rsidRDefault="00767A68">
            <w:pPr>
              <w:pStyle w:val="TableParagraph"/>
              <w:spacing w:before="68" w:line="276" w:lineRule="auto"/>
              <w:ind w:right="504"/>
              <w:rPr>
                <w:rFonts w:eastAsia="Times New Roman"/>
                <w:sz w:val="24"/>
              </w:rPr>
            </w:pPr>
            <w:r>
              <w:rPr>
                <w:sz w:val="24"/>
              </w:rPr>
              <w:lastRenderedPageBreak/>
              <w:t>Общее</w:t>
            </w:r>
            <w:r>
              <w:rPr>
                <w:spacing w:val="-15"/>
                <w:sz w:val="24"/>
              </w:rPr>
              <w:t xml:space="preserve"> </w:t>
            </w:r>
            <w:r>
              <w:rPr>
                <w:sz w:val="24"/>
              </w:rPr>
              <w:t xml:space="preserve">собрание </w:t>
            </w:r>
            <w:r>
              <w:rPr>
                <w:spacing w:val="-2"/>
                <w:sz w:val="24"/>
              </w:rPr>
              <w:t>работников</w:t>
            </w:r>
          </w:p>
        </w:tc>
        <w:tc>
          <w:tcPr>
            <w:tcW w:w="7052" w:type="dxa"/>
            <w:tcBorders>
              <w:top w:val="single" w:sz="6" w:space="0" w:color="000000"/>
              <w:left w:val="single" w:sz="6" w:space="0" w:color="000000"/>
              <w:bottom w:val="single" w:sz="6" w:space="0" w:color="000000"/>
              <w:right w:val="single" w:sz="6" w:space="0" w:color="000000"/>
            </w:tcBorders>
            <w:hideMark/>
          </w:tcPr>
          <w:p w:rsidR="00767A68" w:rsidRPr="00EB6FE4" w:rsidRDefault="00767A68" w:rsidP="00F73196">
            <w:pPr>
              <w:pStyle w:val="TableParagraph"/>
              <w:numPr>
                <w:ilvl w:val="0"/>
                <w:numId w:val="34"/>
              </w:numPr>
              <w:tabs>
                <w:tab w:val="left" w:pos="794"/>
              </w:tabs>
              <w:spacing w:before="68" w:line="276" w:lineRule="auto"/>
              <w:ind w:right="57"/>
              <w:jc w:val="both"/>
              <w:rPr>
                <w:rFonts w:eastAsia="Times New Roman" w:cs="Times New Roman"/>
                <w:sz w:val="24"/>
                <w:lang w:val="ru-RU"/>
              </w:rPr>
            </w:pPr>
            <w:r w:rsidRPr="00EB6FE4">
              <w:rPr>
                <w:sz w:val="24"/>
                <w:lang w:val="ru-RU"/>
              </w:rPr>
              <w:t xml:space="preserve">обсуждение проектов локальных актов Образовательного </w:t>
            </w:r>
            <w:r w:rsidRPr="00EB6FE4">
              <w:rPr>
                <w:spacing w:val="-2"/>
                <w:sz w:val="24"/>
                <w:lang w:val="ru-RU"/>
              </w:rPr>
              <w:t>учреждения;</w:t>
            </w:r>
          </w:p>
          <w:p w:rsidR="00767A68" w:rsidRPr="00EB6FE4" w:rsidRDefault="00767A68" w:rsidP="00F73196">
            <w:pPr>
              <w:pStyle w:val="TableParagraph"/>
              <w:numPr>
                <w:ilvl w:val="0"/>
                <w:numId w:val="34"/>
              </w:numPr>
              <w:tabs>
                <w:tab w:val="left" w:pos="794"/>
              </w:tabs>
              <w:spacing w:before="1" w:line="276" w:lineRule="auto"/>
              <w:ind w:right="55"/>
              <w:jc w:val="both"/>
              <w:rPr>
                <w:sz w:val="24"/>
                <w:lang w:val="ru-RU"/>
              </w:rPr>
            </w:pPr>
            <w:r w:rsidRPr="00EB6FE4">
              <w:rPr>
                <w:sz w:val="24"/>
                <w:lang w:val="ru-RU"/>
              </w:rPr>
              <w:t>рассмотрение и обсуждение вопросов стратегии развития Образовательного учреждения;</w:t>
            </w:r>
          </w:p>
          <w:p w:rsidR="00767A68" w:rsidRPr="00EB6FE4" w:rsidRDefault="00767A68" w:rsidP="00F73196">
            <w:pPr>
              <w:pStyle w:val="TableParagraph"/>
              <w:numPr>
                <w:ilvl w:val="0"/>
                <w:numId w:val="34"/>
              </w:numPr>
              <w:tabs>
                <w:tab w:val="left" w:pos="794"/>
              </w:tabs>
              <w:spacing w:line="276" w:lineRule="auto"/>
              <w:ind w:right="55"/>
              <w:jc w:val="both"/>
              <w:rPr>
                <w:sz w:val="24"/>
                <w:lang w:val="ru-RU"/>
              </w:rPr>
            </w:pPr>
            <w:r w:rsidRPr="00EB6FE4">
              <w:rPr>
                <w:sz w:val="24"/>
                <w:lang w:val="ru-RU"/>
              </w:rPr>
              <w:t xml:space="preserve">рассмотрение и обсуждение вопросов материально- технического обеспечения и оснащения образовательного </w:t>
            </w:r>
            <w:r w:rsidRPr="00EB6FE4">
              <w:rPr>
                <w:spacing w:val="-2"/>
                <w:sz w:val="24"/>
                <w:lang w:val="ru-RU"/>
              </w:rPr>
              <w:t>процесса;</w:t>
            </w:r>
          </w:p>
          <w:p w:rsidR="00767A68" w:rsidRPr="00EB6FE4" w:rsidRDefault="00767A68" w:rsidP="00F73196">
            <w:pPr>
              <w:pStyle w:val="TableParagraph"/>
              <w:numPr>
                <w:ilvl w:val="0"/>
                <w:numId w:val="34"/>
              </w:numPr>
              <w:tabs>
                <w:tab w:val="left" w:pos="794"/>
              </w:tabs>
              <w:spacing w:before="1" w:line="276" w:lineRule="auto"/>
              <w:ind w:right="57"/>
              <w:jc w:val="both"/>
              <w:rPr>
                <w:rFonts w:eastAsia="Times New Roman"/>
                <w:sz w:val="24"/>
                <w:lang w:val="ru-RU"/>
              </w:rPr>
            </w:pPr>
            <w:r w:rsidRPr="00EB6FE4">
              <w:rPr>
                <w:sz w:val="24"/>
                <w:lang w:val="ru-RU"/>
              </w:rPr>
              <w:t>заслушивание отчетов директора Образовательного учреждения</w:t>
            </w:r>
            <w:r w:rsidRPr="00EB6FE4">
              <w:rPr>
                <w:spacing w:val="80"/>
                <w:sz w:val="24"/>
                <w:lang w:val="ru-RU"/>
              </w:rPr>
              <w:t xml:space="preserve">  </w:t>
            </w:r>
            <w:r w:rsidRPr="00EB6FE4">
              <w:rPr>
                <w:sz w:val="24"/>
                <w:lang w:val="ru-RU"/>
              </w:rPr>
              <w:t>и</w:t>
            </w:r>
            <w:r w:rsidRPr="00EB6FE4">
              <w:rPr>
                <w:spacing w:val="80"/>
                <w:sz w:val="24"/>
                <w:lang w:val="ru-RU"/>
              </w:rPr>
              <w:t xml:space="preserve">  </w:t>
            </w:r>
            <w:r w:rsidRPr="00EB6FE4">
              <w:rPr>
                <w:sz w:val="24"/>
                <w:lang w:val="ru-RU"/>
              </w:rPr>
              <w:t>коллегиальных</w:t>
            </w:r>
            <w:r w:rsidRPr="00EB6FE4">
              <w:rPr>
                <w:spacing w:val="80"/>
                <w:sz w:val="24"/>
                <w:lang w:val="ru-RU"/>
              </w:rPr>
              <w:t xml:space="preserve">  </w:t>
            </w:r>
            <w:r w:rsidRPr="00EB6FE4">
              <w:rPr>
                <w:sz w:val="24"/>
                <w:lang w:val="ru-RU"/>
              </w:rPr>
              <w:t>органов</w:t>
            </w:r>
            <w:r w:rsidRPr="00EB6FE4">
              <w:rPr>
                <w:spacing w:val="80"/>
                <w:sz w:val="24"/>
                <w:lang w:val="ru-RU"/>
              </w:rPr>
              <w:t xml:space="preserve">  </w:t>
            </w:r>
            <w:r w:rsidRPr="00EB6FE4">
              <w:rPr>
                <w:sz w:val="24"/>
                <w:lang w:val="ru-RU"/>
              </w:rPr>
              <w:t>управления</w:t>
            </w:r>
            <w:r>
              <w:rPr>
                <w:sz w:val="24"/>
                <w:lang w:val="ru-RU"/>
              </w:rPr>
              <w:t xml:space="preserve"> образовательного учреждения по вопросам их деятельности.</w:t>
            </w:r>
          </w:p>
        </w:tc>
      </w:tr>
      <w:tr w:rsidR="00AC6080" w:rsidTr="00AC6080">
        <w:trPr>
          <w:trHeight w:val="8722"/>
        </w:trPr>
        <w:tc>
          <w:tcPr>
            <w:tcW w:w="2290" w:type="dxa"/>
          </w:tcPr>
          <w:p w:rsidR="00AC6080" w:rsidRDefault="00AC6080" w:rsidP="00AC6080">
            <w:pPr>
              <w:pStyle w:val="TableParagraph"/>
              <w:spacing w:before="71"/>
              <w:rPr>
                <w:sz w:val="24"/>
              </w:rPr>
            </w:pPr>
            <w:r>
              <w:rPr>
                <w:spacing w:val="-2"/>
                <w:sz w:val="24"/>
              </w:rPr>
              <w:t>Совет</w:t>
            </w:r>
          </w:p>
          <w:p w:rsidR="00AC6080" w:rsidRDefault="00AC6080" w:rsidP="00AC6080">
            <w:pPr>
              <w:pStyle w:val="TableParagraph"/>
              <w:spacing w:before="40" w:line="276" w:lineRule="auto"/>
              <w:rPr>
                <w:sz w:val="24"/>
              </w:rPr>
            </w:pPr>
            <w:r>
              <w:rPr>
                <w:spacing w:val="-2"/>
                <w:sz w:val="24"/>
              </w:rPr>
              <w:t>Образовательного учреждения</w:t>
            </w:r>
          </w:p>
        </w:tc>
        <w:tc>
          <w:tcPr>
            <w:tcW w:w="7052" w:type="dxa"/>
          </w:tcPr>
          <w:p w:rsidR="00AC6080" w:rsidRPr="00423AD4" w:rsidRDefault="00AC6080" w:rsidP="00F73196">
            <w:pPr>
              <w:pStyle w:val="TableParagraph"/>
              <w:numPr>
                <w:ilvl w:val="0"/>
                <w:numId w:val="37"/>
              </w:numPr>
              <w:tabs>
                <w:tab w:val="left" w:pos="794"/>
              </w:tabs>
              <w:spacing w:before="71" w:line="276" w:lineRule="auto"/>
              <w:ind w:right="56"/>
              <w:jc w:val="both"/>
              <w:rPr>
                <w:sz w:val="24"/>
                <w:lang w:val="ru-RU"/>
              </w:rPr>
            </w:pPr>
            <w:r w:rsidRPr="00423AD4">
              <w:rPr>
                <w:sz w:val="24"/>
                <w:lang w:val="ru-RU"/>
              </w:rPr>
              <w:t>утверждение ежегодного отчета о поступлении и расходовании финансовых и материальных средств Образовательного</w:t>
            </w:r>
            <w:r w:rsidRPr="00423AD4">
              <w:rPr>
                <w:spacing w:val="-10"/>
                <w:sz w:val="24"/>
                <w:lang w:val="ru-RU"/>
              </w:rPr>
              <w:t xml:space="preserve"> </w:t>
            </w:r>
            <w:r w:rsidRPr="00423AD4">
              <w:rPr>
                <w:sz w:val="24"/>
                <w:lang w:val="ru-RU"/>
              </w:rPr>
              <w:t>учреждения,</w:t>
            </w:r>
            <w:r w:rsidRPr="00423AD4">
              <w:rPr>
                <w:spacing w:val="-12"/>
                <w:sz w:val="24"/>
                <w:lang w:val="ru-RU"/>
              </w:rPr>
              <w:t xml:space="preserve"> </w:t>
            </w:r>
            <w:r w:rsidRPr="00423AD4">
              <w:rPr>
                <w:sz w:val="24"/>
                <w:lang w:val="ru-RU"/>
              </w:rPr>
              <w:t>а</w:t>
            </w:r>
            <w:r w:rsidRPr="00423AD4">
              <w:rPr>
                <w:spacing w:val="-13"/>
                <w:sz w:val="24"/>
                <w:lang w:val="ru-RU"/>
              </w:rPr>
              <w:t xml:space="preserve"> </w:t>
            </w:r>
            <w:r w:rsidRPr="00423AD4">
              <w:rPr>
                <w:sz w:val="24"/>
                <w:lang w:val="ru-RU"/>
              </w:rPr>
              <w:t>также</w:t>
            </w:r>
            <w:r w:rsidRPr="00423AD4">
              <w:rPr>
                <w:spacing w:val="-12"/>
                <w:sz w:val="24"/>
                <w:lang w:val="ru-RU"/>
              </w:rPr>
              <w:t xml:space="preserve"> </w:t>
            </w:r>
            <w:r w:rsidRPr="00423AD4">
              <w:rPr>
                <w:sz w:val="24"/>
                <w:lang w:val="ru-RU"/>
              </w:rPr>
              <w:t>отчета</w:t>
            </w:r>
            <w:r w:rsidRPr="00423AD4">
              <w:rPr>
                <w:spacing w:val="-13"/>
                <w:sz w:val="24"/>
                <w:lang w:val="ru-RU"/>
              </w:rPr>
              <w:t xml:space="preserve"> </w:t>
            </w:r>
            <w:r w:rsidRPr="00423AD4">
              <w:rPr>
                <w:sz w:val="24"/>
                <w:lang w:val="ru-RU"/>
              </w:rPr>
              <w:t>о</w:t>
            </w:r>
            <w:r w:rsidRPr="00423AD4">
              <w:rPr>
                <w:spacing w:val="-12"/>
                <w:sz w:val="24"/>
                <w:lang w:val="ru-RU"/>
              </w:rPr>
              <w:t xml:space="preserve"> </w:t>
            </w:r>
            <w:r w:rsidRPr="00423AD4">
              <w:rPr>
                <w:sz w:val="24"/>
                <w:lang w:val="ru-RU"/>
              </w:rPr>
              <w:t xml:space="preserve">результатах </w:t>
            </w:r>
            <w:r w:rsidRPr="00423AD4">
              <w:rPr>
                <w:spacing w:val="-2"/>
                <w:sz w:val="24"/>
                <w:lang w:val="ru-RU"/>
              </w:rPr>
              <w:t>самообследования;</w:t>
            </w:r>
          </w:p>
          <w:p w:rsidR="00AC6080" w:rsidRPr="00423AD4" w:rsidRDefault="00AC6080" w:rsidP="00F73196">
            <w:pPr>
              <w:pStyle w:val="TableParagraph"/>
              <w:numPr>
                <w:ilvl w:val="0"/>
                <w:numId w:val="37"/>
              </w:numPr>
              <w:tabs>
                <w:tab w:val="left" w:pos="794"/>
              </w:tabs>
              <w:spacing w:line="276" w:lineRule="auto"/>
              <w:ind w:right="55"/>
              <w:jc w:val="both"/>
              <w:rPr>
                <w:sz w:val="24"/>
                <w:lang w:val="ru-RU"/>
              </w:rPr>
            </w:pPr>
            <w:r w:rsidRPr="00423AD4">
              <w:rPr>
                <w:sz w:val="24"/>
                <w:lang w:val="ru-RU"/>
              </w:rPr>
              <w:t xml:space="preserve">разработка и принятие правил внутреннего распорядка обучающихся, правил внутреннего трудового распорядка, иных локальных нормативных актов Образовательного </w:t>
            </w:r>
            <w:r w:rsidRPr="00423AD4">
              <w:rPr>
                <w:spacing w:val="-2"/>
                <w:sz w:val="24"/>
                <w:lang w:val="ru-RU"/>
              </w:rPr>
              <w:t>учреждения;</w:t>
            </w:r>
          </w:p>
          <w:p w:rsidR="00AC6080" w:rsidRPr="00423AD4" w:rsidRDefault="00AC6080" w:rsidP="00F73196">
            <w:pPr>
              <w:pStyle w:val="TableParagraph"/>
              <w:numPr>
                <w:ilvl w:val="0"/>
                <w:numId w:val="37"/>
              </w:numPr>
              <w:tabs>
                <w:tab w:val="left" w:pos="794"/>
              </w:tabs>
              <w:spacing w:line="276" w:lineRule="auto"/>
              <w:ind w:right="57"/>
              <w:jc w:val="both"/>
              <w:rPr>
                <w:sz w:val="24"/>
                <w:lang w:val="ru-RU"/>
              </w:rPr>
            </w:pPr>
            <w:r w:rsidRPr="00423AD4">
              <w:rPr>
                <w:sz w:val="24"/>
                <w:lang w:val="ru-RU"/>
              </w:rPr>
              <w:t>организация и совершенствование методического обеспечения образовательной деятельности;</w:t>
            </w:r>
          </w:p>
          <w:p w:rsidR="00AC6080" w:rsidRPr="00423AD4" w:rsidRDefault="00AC6080" w:rsidP="00F73196">
            <w:pPr>
              <w:pStyle w:val="TableParagraph"/>
              <w:numPr>
                <w:ilvl w:val="0"/>
                <w:numId w:val="37"/>
              </w:numPr>
              <w:tabs>
                <w:tab w:val="left" w:pos="794"/>
              </w:tabs>
              <w:spacing w:line="276" w:lineRule="auto"/>
              <w:ind w:right="57"/>
              <w:jc w:val="both"/>
              <w:rPr>
                <w:sz w:val="24"/>
                <w:lang w:val="ru-RU"/>
              </w:rPr>
            </w:pPr>
            <w:r w:rsidRPr="00423AD4">
              <w:rPr>
                <w:sz w:val="24"/>
                <w:lang w:val="ru-RU"/>
              </w:rPr>
              <w:t>рассмотрение вопросов своевременности предоставления отдельным категориям обучающихся дополнительных мер социальной</w:t>
            </w:r>
            <w:r w:rsidRPr="00423AD4">
              <w:rPr>
                <w:spacing w:val="-14"/>
                <w:sz w:val="24"/>
                <w:lang w:val="ru-RU"/>
              </w:rPr>
              <w:t xml:space="preserve"> </w:t>
            </w:r>
            <w:r w:rsidRPr="00423AD4">
              <w:rPr>
                <w:sz w:val="24"/>
                <w:lang w:val="ru-RU"/>
              </w:rPr>
              <w:t>поддержки</w:t>
            </w:r>
            <w:r w:rsidRPr="00423AD4">
              <w:rPr>
                <w:spacing w:val="-15"/>
                <w:sz w:val="24"/>
                <w:lang w:val="ru-RU"/>
              </w:rPr>
              <w:t xml:space="preserve"> </w:t>
            </w:r>
            <w:r w:rsidRPr="00423AD4">
              <w:rPr>
                <w:sz w:val="24"/>
                <w:lang w:val="ru-RU"/>
              </w:rPr>
              <w:t>и</w:t>
            </w:r>
            <w:r w:rsidRPr="00423AD4">
              <w:rPr>
                <w:spacing w:val="-14"/>
                <w:sz w:val="24"/>
                <w:lang w:val="ru-RU"/>
              </w:rPr>
              <w:t xml:space="preserve"> </w:t>
            </w:r>
            <w:r w:rsidRPr="00423AD4">
              <w:rPr>
                <w:sz w:val="24"/>
                <w:lang w:val="ru-RU"/>
              </w:rPr>
              <w:t>видов</w:t>
            </w:r>
            <w:r w:rsidRPr="00423AD4">
              <w:rPr>
                <w:spacing w:val="-15"/>
                <w:sz w:val="24"/>
                <w:lang w:val="ru-RU"/>
              </w:rPr>
              <w:t xml:space="preserve"> </w:t>
            </w:r>
            <w:r w:rsidRPr="00423AD4">
              <w:rPr>
                <w:sz w:val="24"/>
                <w:lang w:val="ru-RU"/>
              </w:rPr>
              <w:t>материального</w:t>
            </w:r>
            <w:r w:rsidRPr="00423AD4">
              <w:rPr>
                <w:spacing w:val="-15"/>
                <w:sz w:val="24"/>
                <w:lang w:val="ru-RU"/>
              </w:rPr>
              <w:t xml:space="preserve"> </w:t>
            </w:r>
            <w:r w:rsidRPr="00423AD4">
              <w:rPr>
                <w:sz w:val="24"/>
                <w:lang w:val="ru-RU"/>
              </w:rPr>
              <w:t>обеспечения, предусмотренных действующим законодательством;</w:t>
            </w:r>
          </w:p>
          <w:p w:rsidR="00AC6080" w:rsidRPr="00423AD4" w:rsidRDefault="00AC6080" w:rsidP="00F73196">
            <w:pPr>
              <w:pStyle w:val="TableParagraph"/>
              <w:numPr>
                <w:ilvl w:val="0"/>
                <w:numId w:val="37"/>
              </w:numPr>
              <w:tabs>
                <w:tab w:val="left" w:pos="794"/>
              </w:tabs>
              <w:spacing w:line="276" w:lineRule="auto"/>
              <w:ind w:right="56"/>
              <w:jc w:val="both"/>
              <w:rPr>
                <w:sz w:val="24"/>
                <w:lang w:val="ru-RU"/>
              </w:rPr>
            </w:pPr>
            <w:r w:rsidRPr="00423AD4">
              <w:rPr>
                <w:sz w:val="24"/>
                <w:lang w:val="ru-RU"/>
              </w:rPr>
              <w:t>рассмотрение и выработка предложений по улучшению работы по обеспечению питанием и медицинскому обеспечению</w:t>
            </w:r>
            <w:r w:rsidRPr="00423AD4">
              <w:rPr>
                <w:spacing w:val="-9"/>
                <w:sz w:val="24"/>
                <w:lang w:val="ru-RU"/>
              </w:rPr>
              <w:t xml:space="preserve"> </w:t>
            </w:r>
            <w:r w:rsidRPr="00423AD4">
              <w:rPr>
                <w:sz w:val="24"/>
                <w:lang w:val="ru-RU"/>
              </w:rPr>
              <w:t>обучающихся</w:t>
            </w:r>
            <w:r w:rsidRPr="00423AD4">
              <w:rPr>
                <w:spacing w:val="-11"/>
                <w:sz w:val="24"/>
                <w:lang w:val="ru-RU"/>
              </w:rPr>
              <w:t xml:space="preserve"> </w:t>
            </w:r>
            <w:r w:rsidRPr="00423AD4">
              <w:rPr>
                <w:sz w:val="24"/>
                <w:lang w:val="ru-RU"/>
              </w:rPr>
              <w:t>и</w:t>
            </w:r>
            <w:r w:rsidRPr="00423AD4">
              <w:rPr>
                <w:spacing w:val="-9"/>
                <w:sz w:val="24"/>
                <w:lang w:val="ru-RU"/>
              </w:rPr>
              <w:t xml:space="preserve"> </w:t>
            </w:r>
            <w:r w:rsidRPr="00423AD4">
              <w:rPr>
                <w:sz w:val="24"/>
                <w:lang w:val="ru-RU"/>
              </w:rPr>
              <w:t>работников</w:t>
            </w:r>
            <w:r w:rsidRPr="00423AD4">
              <w:rPr>
                <w:spacing w:val="-10"/>
                <w:sz w:val="24"/>
                <w:lang w:val="ru-RU"/>
              </w:rPr>
              <w:t xml:space="preserve"> </w:t>
            </w:r>
            <w:r w:rsidRPr="00423AD4">
              <w:rPr>
                <w:sz w:val="24"/>
                <w:lang w:val="ru-RU"/>
              </w:rPr>
              <w:t xml:space="preserve">Образовательного </w:t>
            </w:r>
            <w:r w:rsidRPr="00423AD4">
              <w:rPr>
                <w:spacing w:val="-2"/>
                <w:sz w:val="24"/>
                <w:lang w:val="ru-RU"/>
              </w:rPr>
              <w:t>учреждения;</w:t>
            </w:r>
          </w:p>
          <w:p w:rsidR="00AC6080" w:rsidRPr="00423AD4" w:rsidRDefault="00AC6080" w:rsidP="00F73196">
            <w:pPr>
              <w:pStyle w:val="TableParagraph"/>
              <w:numPr>
                <w:ilvl w:val="0"/>
                <w:numId w:val="37"/>
              </w:numPr>
              <w:tabs>
                <w:tab w:val="left" w:pos="794"/>
              </w:tabs>
              <w:spacing w:line="276" w:lineRule="auto"/>
              <w:ind w:right="59"/>
              <w:jc w:val="both"/>
              <w:rPr>
                <w:sz w:val="24"/>
                <w:lang w:val="ru-RU"/>
              </w:rPr>
            </w:pPr>
            <w:r w:rsidRPr="00423AD4">
              <w:rPr>
                <w:sz w:val="24"/>
                <w:lang w:val="ru-RU"/>
              </w:rPr>
              <w:t>рассмотрение и выработка предложений по улучшению условий для занятия обучающимися физической культурой и спортом;</w:t>
            </w:r>
          </w:p>
          <w:p w:rsidR="00AC6080" w:rsidRPr="00423AD4" w:rsidRDefault="00AC6080" w:rsidP="00F73196">
            <w:pPr>
              <w:pStyle w:val="TableParagraph"/>
              <w:numPr>
                <w:ilvl w:val="0"/>
                <w:numId w:val="37"/>
              </w:numPr>
              <w:tabs>
                <w:tab w:val="left" w:pos="794"/>
              </w:tabs>
              <w:spacing w:line="276" w:lineRule="auto"/>
              <w:ind w:right="56"/>
              <w:jc w:val="both"/>
              <w:rPr>
                <w:sz w:val="24"/>
                <w:lang w:val="ru-RU"/>
              </w:rPr>
            </w:pPr>
            <w:r w:rsidRPr="00423AD4">
              <w:rPr>
                <w:sz w:val="24"/>
                <w:lang w:val="ru-RU"/>
              </w:rPr>
              <w:t xml:space="preserve">рассмотрение и принятие решения по вопросам материально-технического обеспечения образовательной </w:t>
            </w:r>
            <w:r w:rsidRPr="00423AD4">
              <w:rPr>
                <w:spacing w:val="-2"/>
                <w:sz w:val="24"/>
                <w:lang w:val="ru-RU"/>
              </w:rPr>
              <w:t>деятельности;</w:t>
            </w:r>
          </w:p>
          <w:p w:rsidR="00AC6080" w:rsidRPr="00423AD4" w:rsidRDefault="00AC6080" w:rsidP="00F73196">
            <w:pPr>
              <w:pStyle w:val="TableParagraph"/>
              <w:numPr>
                <w:ilvl w:val="0"/>
                <w:numId w:val="37"/>
              </w:numPr>
              <w:tabs>
                <w:tab w:val="left" w:pos="794"/>
              </w:tabs>
              <w:spacing w:line="276" w:lineRule="auto"/>
              <w:ind w:right="57"/>
              <w:jc w:val="both"/>
              <w:rPr>
                <w:sz w:val="24"/>
                <w:lang w:val="ru-RU"/>
              </w:rPr>
            </w:pPr>
            <w:r w:rsidRPr="00423AD4">
              <w:rPr>
                <w:sz w:val="24"/>
                <w:lang w:val="ru-RU"/>
              </w:rPr>
              <w:t>содействие деятельности общественных объединений обучающихся, родителей (законных представителей) несовершеннолетних</w:t>
            </w:r>
            <w:r w:rsidRPr="00423AD4">
              <w:rPr>
                <w:spacing w:val="80"/>
                <w:w w:val="150"/>
                <w:sz w:val="24"/>
                <w:lang w:val="ru-RU"/>
              </w:rPr>
              <w:t xml:space="preserve"> </w:t>
            </w:r>
            <w:r w:rsidRPr="00423AD4">
              <w:rPr>
                <w:sz w:val="24"/>
                <w:lang w:val="ru-RU"/>
              </w:rPr>
              <w:t>обучающихся,</w:t>
            </w:r>
            <w:r w:rsidRPr="00423AD4">
              <w:rPr>
                <w:spacing w:val="80"/>
                <w:w w:val="150"/>
                <w:sz w:val="24"/>
                <w:lang w:val="ru-RU"/>
              </w:rPr>
              <w:t xml:space="preserve"> </w:t>
            </w:r>
            <w:r w:rsidRPr="00423AD4">
              <w:rPr>
                <w:sz w:val="24"/>
                <w:lang w:val="ru-RU"/>
              </w:rPr>
              <w:t>осуществляемой</w:t>
            </w:r>
            <w:r w:rsidRPr="00423AD4">
              <w:rPr>
                <w:spacing w:val="80"/>
                <w:w w:val="150"/>
                <w:sz w:val="24"/>
                <w:lang w:val="ru-RU"/>
              </w:rPr>
              <w:t xml:space="preserve"> </w:t>
            </w:r>
            <w:r w:rsidRPr="00423AD4">
              <w:rPr>
                <w:sz w:val="24"/>
                <w:lang w:val="ru-RU"/>
              </w:rPr>
              <w:t>в</w:t>
            </w:r>
          </w:p>
        </w:tc>
      </w:tr>
    </w:tbl>
    <w:p w:rsidR="00EB6FE4" w:rsidRDefault="00EB6FE4" w:rsidP="00EB6FE4">
      <w:pPr>
        <w:rPr>
          <w:sz w:val="24"/>
        </w:rPr>
        <w:sectPr w:rsidR="00EB6FE4">
          <w:type w:val="continuous"/>
          <w:pgSz w:w="11910" w:h="16840"/>
          <w:pgMar w:top="1100" w:right="425" w:bottom="2110" w:left="992" w:header="0" w:footer="1520" w:gutter="0"/>
          <w:cols w:space="720"/>
        </w:sectPr>
      </w:pPr>
    </w:p>
    <w:p w:rsidR="00EB6FE4" w:rsidRDefault="00EB6FE4" w:rsidP="00EB6FE4">
      <w:pPr>
        <w:pStyle w:val="af8"/>
        <w:spacing w:before="11"/>
        <w:rPr>
          <w:sz w:val="24"/>
          <w:szCs w:val="24"/>
          <w:lang w:eastAsia="en-US"/>
        </w:rPr>
      </w:pPr>
    </w:p>
    <w:p w:rsidR="00EB6FE4" w:rsidRPr="00EB6FE4" w:rsidRDefault="00EB6FE4" w:rsidP="00EB6FE4">
      <w:pPr>
        <w:pStyle w:val="af8"/>
        <w:ind w:left="710" w:right="419" w:firstLine="719"/>
        <w:jc w:val="both"/>
        <w:rPr>
          <w:rFonts w:ascii="Times New Roman" w:hAnsi="Times New Roman"/>
          <w:sz w:val="24"/>
          <w:szCs w:val="24"/>
        </w:rPr>
      </w:pPr>
      <w:r w:rsidRPr="00EB6FE4">
        <w:rPr>
          <w:rFonts w:ascii="Times New Roman" w:hAnsi="Times New Roman"/>
          <w:sz w:val="24"/>
          <w:szCs w:val="24"/>
        </w:rPr>
        <w:t>Административный</w:t>
      </w:r>
      <w:r w:rsidRPr="00EB6FE4">
        <w:rPr>
          <w:rFonts w:ascii="Times New Roman" w:hAnsi="Times New Roman"/>
          <w:spacing w:val="-8"/>
          <w:sz w:val="24"/>
          <w:szCs w:val="24"/>
        </w:rPr>
        <w:t xml:space="preserve"> </w:t>
      </w:r>
      <w:r w:rsidRPr="00EB6FE4">
        <w:rPr>
          <w:rFonts w:ascii="Times New Roman" w:hAnsi="Times New Roman"/>
          <w:sz w:val="24"/>
          <w:szCs w:val="24"/>
        </w:rPr>
        <w:t>аппарат</w:t>
      </w:r>
      <w:r w:rsidRPr="00EB6FE4">
        <w:rPr>
          <w:rFonts w:ascii="Times New Roman" w:hAnsi="Times New Roman"/>
          <w:spacing w:val="-10"/>
          <w:sz w:val="24"/>
          <w:szCs w:val="24"/>
        </w:rPr>
        <w:t xml:space="preserve"> </w:t>
      </w:r>
      <w:r w:rsidRPr="00EB6FE4">
        <w:rPr>
          <w:rFonts w:ascii="Times New Roman" w:hAnsi="Times New Roman"/>
          <w:sz w:val="24"/>
          <w:szCs w:val="24"/>
        </w:rPr>
        <w:t>школы</w:t>
      </w:r>
      <w:r w:rsidRPr="00EB6FE4">
        <w:rPr>
          <w:rFonts w:ascii="Times New Roman" w:hAnsi="Times New Roman"/>
          <w:spacing w:val="-8"/>
          <w:sz w:val="24"/>
          <w:szCs w:val="24"/>
        </w:rPr>
        <w:t xml:space="preserve"> </w:t>
      </w:r>
      <w:r w:rsidRPr="00EB6FE4">
        <w:rPr>
          <w:rFonts w:ascii="Times New Roman" w:hAnsi="Times New Roman"/>
          <w:sz w:val="24"/>
          <w:szCs w:val="24"/>
        </w:rPr>
        <w:t>состоит</w:t>
      </w:r>
      <w:r w:rsidRPr="00EB6FE4">
        <w:rPr>
          <w:rFonts w:ascii="Times New Roman" w:hAnsi="Times New Roman"/>
          <w:spacing w:val="-9"/>
          <w:sz w:val="24"/>
          <w:szCs w:val="24"/>
        </w:rPr>
        <w:t xml:space="preserve"> </w:t>
      </w:r>
      <w:r w:rsidRPr="00EB6FE4">
        <w:rPr>
          <w:rFonts w:ascii="Times New Roman" w:hAnsi="Times New Roman"/>
          <w:sz w:val="24"/>
          <w:szCs w:val="24"/>
        </w:rPr>
        <w:t>из</w:t>
      </w:r>
      <w:r w:rsidRPr="00EB6FE4">
        <w:rPr>
          <w:rFonts w:ascii="Times New Roman" w:hAnsi="Times New Roman"/>
          <w:spacing w:val="-10"/>
          <w:sz w:val="24"/>
          <w:szCs w:val="24"/>
        </w:rPr>
        <w:t xml:space="preserve"> </w:t>
      </w:r>
      <w:r w:rsidRPr="00EB6FE4">
        <w:rPr>
          <w:rFonts w:ascii="Times New Roman" w:hAnsi="Times New Roman"/>
          <w:sz w:val="24"/>
          <w:szCs w:val="24"/>
        </w:rPr>
        <w:t>7</w:t>
      </w:r>
      <w:r w:rsidRPr="00EB6FE4">
        <w:rPr>
          <w:rFonts w:ascii="Times New Roman" w:hAnsi="Times New Roman"/>
          <w:spacing w:val="-11"/>
          <w:sz w:val="24"/>
          <w:szCs w:val="24"/>
        </w:rPr>
        <w:t xml:space="preserve"> </w:t>
      </w:r>
      <w:r w:rsidRPr="00EB6FE4">
        <w:rPr>
          <w:rFonts w:ascii="Times New Roman" w:hAnsi="Times New Roman"/>
          <w:sz w:val="24"/>
          <w:szCs w:val="24"/>
        </w:rPr>
        <w:t>человек:</w:t>
      </w:r>
      <w:r w:rsidRPr="00EB6FE4">
        <w:rPr>
          <w:rFonts w:ascii="Times New Roman" w:hAnsi="Times New Roman"/>
          <w:spacing w:val="-10"/>
          <w:sz w:val="24"/>
          <w:szCs w:val="24"/>
        </w:rPr>
        <w:t xml:space="preserve"> </w:t>
      </w:r>
      <w:r w:rsidRPr="00EB6FE4">
        <w:rPr>
          <w:rFonts w:ascii="Times New Roman" w:hAnsi="Times New Roman"/>
          <w:sz w:val="24"/>
          <w:szCs w:val="24"/>
        </w:rPr>
        <w:t>директор</w:t>
      </w:r>
      <w:r w:rsidRPr="00EB6FE4">
        <w:rPr>
          <w:rFonts w:ascii="Times New Roman" w:hAnsi="Times New Roman"/>
          <w:spacing w:val="-9"/>
          <w:sz w:val="24"/>
          <w:szCs w:val="24"/>
        </w:rPr>
        <w:t xml:space="preserve"> </w:t>
      </w:r>
      <w:r w:rsidRPr="00EB6FE4">
        <w:rPr>
          <w:rFonts w:ascii="Times New Roman" w:hAnsi="Times New Roman"/>
          <w:sz w:val="24"/>
          <w:szCs w:val="24"/>
        </w:rPr>
        <w:t>и</w:t>
      </w:r>
      <w:r w:rsidRPr="00EB6FE4">
        <w:rPr>
          <w:rFonts w:ascii="Times New Roman" w:hAnsi="Times New Roman"/>
          <w:spacing w:val="-10"/>
          <w:sz w:val="24"/>
          <w:szCs w:val="24"/>
        </w:rPr>
        <w:t xml:space="preserve"> </w:t>
      </w:r>
      <w:r w:rsidRPr="00EB6FE4">
        <w:rPr>
          <w:rFonts w:ascii="Times New Roman" w:hAnsi="Times New Roman"/>
          <w:sz w:val="24"/>
          <w:szCs w:val="24"/>
        </w:rPr>
        <w:t>6</w:t>
      </w:r>
      <w:r w:rsidRPr="00EB6FE4">
        <w:rPr>
          <w:rFonts w:ascii="Times New Roman" w:hAnsi="Times New Roman"/>
          <w:spacing w:val="-8"/>
          <w:sz w:val="24"/>
          <w:szCs w:val="24"/>
        </w:rPr>
        <w:t xml:space="preserve"> </w:t>
      </w:r>
      <w:r w:rsidRPr="00EB6FE4">
        <w:rPr>
          <w:rFonts w:ascii="Times New Roman" w:hAnsi="Times New Roman"/>
          <w:sz w:val="24"/>
          <w:szCs w:val="24"/>
        </w:rPr>
        <w:t>заместителей директора</w:t>
      </w:r>
      <w:r>
        <w:rPr>
          <w:rFonts w:ascii="Times New Roman" w:hAnsi="Times New Roman"/>
          <w:sz w:val="24"/>
          <w:szCs w:val="24"/>
        </w:rPr>
        <w:t xml:space="preserve"> и советник по воспитанию</w:t>
      </w:r>
      <w:r w:rsidRPr="00EB6FE4">
        <w:rPr>
          <w:rFonts w:ascii="Times New Roman" w:hAnsi="Times New Roman"/>
          <w:sz w:val="24"/>
          <w:szCs w:val="24"/>
        </w:rPr>
        <w:t xml:space="preserve">. Административный аппарат осуществляет базовые </w:t>
      </w:r>
      <w:r w:rsidRPr="00EB6FE4">
        <w:rPr>
          <w:rFonts w:ascii="Times New Roman" w:hAnsi="Times New Roman"/>
          <w:sz w:val="24"/>
          <w:szCs w:val="24"/>
        </w:rPr>
        <w:lastRenderedPageBreak/>
        <w:t>управленческие действия в школе: планирование, организацию, руководство, контроль, анализ.</w:t>
      </w:r>
    </w:p>
    <w:p w:rsidR="00EB6FE4" w:rsidRPr="00EB6FE4" w:rsidRDefault="00EB6FE4" w:rsidP="00EB6FE4">
      <w:pPr>
        <w:pStyle w:val="af8"/>
        <w:spacing w:before="1"/>
        <w:ind w:left="710" w:right="420" w:firstLine="719"/>
        <w:jc w:val="both"/>
        <w:rPr>
          <w:rFonts w:ascii="Times New Roman" w:hAnsi="Times New Roman"/>
          <w:sz w:val="24"/>
          <w:szCs w:val="24"/>
        </w:rPr>
      </w:pPr>
      <w:r w:rsidRPr="00EB6FE4">
        <w:rPr>
          <w:rFonts w:ascii="Times New Roman" w:hAnsi="Times New Roman"/>
          <w:sz w:val="24"/>
          <w:szCs w:val="24"/>
        </w:rPr>
        <w:t>Для осуществления учебно-методической работы в</w:t>
      </w:r>
      <w:r w:rsidRPr="00EB6FE4">
        <w:rPr>
          <w:rFonts w:ascii="Times New Roman" w:hAnsi="Times New Roman"/>
          <w:spacing w:val="-3"/>
          <w:sz w:val="24"/>
          <w:szCs w:val="24"/>
        </w:rPr>
        <w:t xml:space="preserve"> </w:t>
      </w:r>
      <w:r w:rsidRPr="00EB6FE4">
        <w:rPr>
          <w:rFonts w:ascii="Times New Roman" w:hAnsi="Times New Roman"/>
          <w:sz w:val="24"/>
          <w:szCs w:val="24"/>
        </w:rPr>
        <w:t xml:space="preserve">ГБОУ СОШ № </w:t>
      </w:r>
      <w:r>
        <w:rPr>
          <w:rFonts w:ascii="Times New Roman" w:hAnsi="Times New Roman"/>
          <w:sz w:val="24"/>
          <w:szCs w:val="24"/>
        </w:rPr>
        <w:t>172</w:t>
      </w:r>
      <w:r w:rsidRPr="00EB6FE4">
        <w:rPr>
          <w:rFonts w:ascii="Times New Roman" w:hAnsi="Times New Roman"/>
          <w:sz w:val="24"/>
          <w:szCs w:val="24"/>
        </w:rPr>
        <w:t xml:space="preserve"> созданы предметные методические объединения.</w:t>
      </w:r>
    </w:p>
    <w:p w:rsidR="00EB6FE4" w:rsidRPr="00EB6FE4" w:rsidRDefault="00EB6FE4" w:rsidP="00EB6FE4">
      <w:pPr>
        <w:pStyle w:val="af8"/>
        <w:spacing w:before="1"/>
        <w:ind w:left="710" w:right="598" w:firstLine="719"/>
        <w:jc w:val="both"/>
        <w:rPr>
          <w:rFonts w:ascii="Times New Roman" w:hAnsi="Times New Roman"/>
          <w:sz w:val="24"/>
          <w:szCs w:val="24"/>
        </w:rPr>
      </w:pPr>
      <w:r w:rsidRPr="00EB6FE4">
        <w:rPr>
          <w:rFonts w:ascii="Times New Roman" w:hAnsi="Times New Roman"/>
          <w:sz w:val="24"/>
          <w:szCs w:val="24"/>
        </w:rPr>
        <w:t>Основными формами координации деятельности аппарата управления школы, которыми являются: совещания при директоре, обмен информацией на оперативных совещаниях с педагогическим коллективом, отчеты, самоанализ, анализ и оценка, электронный документооборот..</w:t>
      </w:r>
    </w:p>
    <w:p w:rsidR="00EB6FE4" w:rsidRPr="00EB6FE4" w:rsidRDefault="00EB6FE4" w:rsidP="00EB6FE4">
      <w:pPr>
        <w:pStyle w:val="af8"/>
        <w:ind w:left="710" w:right="598" w:firstLine="719"/>
        <w:jc w:val="both"/>
        <w:rPr>
          <w:rFonts w:ascii="Times New Roman" w:hAnsi="Times New Roman"/>
          <w:sz w:val="24"/>
          <w:szCs w:val="24"/>
        </w:rPr>
      </w:pPr>
      <w:r w:rsidRPr="00EB6FE4">
        <w:rPr>
          <w:rFonts w:ascii="Times New Roman" w:hAnsi="Times New Roman"/>
          <w:sz w:val="24"/>
          <w:szCs w:val="24"/>
        </w:rPr>
        <w:t xml:space="preserve">Активно используется </w:t>
      </w:r>
      <w:r>
        <w:rPr>
          <w:rFonts w:ascii="Times New Roman" w:hAnsi="Times New Roman"/>
          <w:sz w:val="24"/>
          <w:szCs w:val="24"/>
        </w:rPr>
        <w:t xml:space="preserve">«Сферум» </w:t>
      </w:r>
      <w:r w:rsidRPr="00EB6FE4">
        <w:rPr>
          <w:rFonts w:ascii="Times New Roman" w:hAnsi="Times New Roman"/>
          <w:sz w:val="24"/>
          <w:szCs w:val="24"/>
        </w:rPr>
        <w:t xml:space="preserve"> для осуществления оперативного планирования деятельности на предстоящий период, обмена информацией, совместного отбора форм и методов работы, что способствует установлению единства и взаимопонимания между директором и его заместителями и педагогами. С ее внедрением взаимосвязь педагогического сообщества стала намного эффективней. Система управления в школе обеспечивает научную обоснованность образовательного процесса, ставит в центр внимания участников образовательного процесса, личность ученика, педагога, представляет для них реальную возможность реализации свободы выбора. </w:t>
      </w:r>
    </w:p>
    <w:p w:rsidR="00EB6FE4" w:rsidRPr="00EB6FE4" w:rsidRDefault="00EB6FE4" w:rsidP="00EB6FE4">
      <w:pPr>
        <w:pStyle w:val="2"/>
        <w:spacing w:before="5"/>
        <w:ind w:left="709"/>
        <w:rPr>
          <w:rFonts w:ascii="Times New Roman" w:hAnsi="Times New Roman"/>
          <w:b w:val="0"/>
          <w:i w:val="0"/>
          <w:sz w:val="24"/>
          <w:szCs w:val="24"/>
        </w:rPr>
      </w:pPr>
      <w:r w:rsidRPr="00EB6FE4">
        <w:rPr>
          <w:rFonts w:ascii="Times New Roman" w:hAnsi="Times New Roman"/>
          <w:b w:val="0"/>
          <w:i w:val="0"/>
          <w:sz w:val="24"/>
          <w:szCs w:val="24"/>
        </w:rPr>
        <w:t>Анализ</w:t>
      </w:r>
      <w:r w:rsidRPr="00EB6FE4">
        <w:rPr>
          <w:rFonts w:ascii="Times New Roman" w:hAnsi="Times New Roman"/>
          <w:b w:val="0"/>
          <w:i w:val="0"/>
          <w:spacing w:val="61"/>
          <w:sz w:val="24"/>
          <w:szCs w:val="24"/>
        </w:rPr>
        <w:t xml:space="preserve"> </w:t>
      </w:r>
      <w:r w:rsidRPr="00EB6FE4">
        <w:rPr>
          <w:rFonts w:ascii="Times New Roman" w:hAnsi="Times New Roman"/>
          <w:b w:val="0"/>
          <w:i w:val="0"/>
          <w:sz w:val="24"/>
          <w:szCs w:val="24"/>
        </w:rPr>
        <w:t>представленных</w:t>
      </w:r>
      <w:r w:rsidRPr="00EB6FE4">
        <w:rPr>
          <w:rFonts w:ascii="Times New Roman" w:hAnsi="Times New Roman"/>
          <w:b w:val="0"/>
          <w:i w:val="0"/>
          <w:spacing w:val="65"/>
          <w:sz w:val="24"/>
          <w:szCs w:val="24"/>
        </w:rPr>
        <w:t xml:space="preserve"> </w:t>
      </w:r>
      <w:r w:rsidRPr="00EB6FE4">
        <w:rPr>
          <w:rFonts w:ascii="Times New Roman" w:hAnsi="Times New Roman"/>
          <w:b w:val="0"/>
          <w:i w:val="0"/>
          <w:sz w:val="24"/>
          <w:szCs w:val="24"/>
        </w:rPr>
        <w:t>экспертной</w:t>
      </w:r>
      <w:r w:rsidRPr="00EB6FE4">
        <w:rPr>
          <w:rFonts w:ascii="Times New Roman" w:hAnsi="Times New Roman"/>
          <w:b w:val="0"/>
          <w:i w:val="0"/>
          <w:spacing w:val="62"/>
          <w:sz w:val="24"/>
          <w:szCs w:val="24"/>
        </w:rPr>
        <w:t xml:space="preserve"> </w:t>
      </w:r>
      <w:r w:rsidRPr="00EB6FE4">
        <w:rPr>
          <w:rFonts w:ascii="Times New Roman" w:hAnsi="Times New Roman"/>
          <w:b w:val="0"/>
          <w:i w:val="0"/>
          <w:sz w:val="24"/>
          <w:szCs w:val="24"/>
        </w:rPr>
        <w:t>комиссии</w:t>
      </w:r>
      <w:r w:rsidRPr="00EB6FE4">
        <w:rPr>
          <w:rFonts w:ascii="Times New Roman" w:hAnsi="Times New Roman"/>
          <w:b w:val="0"/>
          <w:i w:val="0"/>
          <w:spacing w:val="64"/>
          <w:sz w:val="24"/>
          <w:szCs w:val="24"/>
        </w:rPr>
        <w:t xml:space="preserve">  </w:t>
      </w:r>
      <w:r w:rsidRPr="00EB6FE4">
        <w:rPr>
          <w:rFonts w:ascii="Times New Roman" w:hAnsi="Times New Roman"/>
          <w:b w:val="0"/>
          <w:i w:val="0"/>
          <w:sz w:val="24"/>
          <w:szCs w:val="24"/>
        </w:rPr>
        <w:t>за</w:t>
      </w:r>
      <w:r w:rsidRPr="00EB6FE4">
        <w:rPr>
          <w:rFonts w:ascii="Times New Roman" w:hAnsi="Times New Roman"/>
          <w:b w:val="0"/>
          <w:i w:val="0"/>
          <w:spacing w:val="65"/>
          <w:sz w:val="24"/>
          <w:szCs w:val="24"/>
        </w:rPr>
        <w:t xml:space="preserve"> </w:t>
      </w:r>
      <w:r w:rsidRPr="00EB6FE4">
        <w:rPr>
          <w:rFonts w:ascii="Times New Roman" w:hAnsi="Times New Roman"/>
          <w:b w:val="0"/>
          <w:i w:val="0"/>
          <w:sz w:val="24"/>
          <w:szCs w:val="24"/>
        </w:rPr>
        <w:t>прошедший</w:t>
      </w:r>
      <w:r w:rsidRPr="00EB6FE4">
        <w:rPr>
          <w:rFonts w:ascii="Times New Roman" w:hAnsi="Times New Roman"/>
          <w:b w:val="0"/>
          <w:i w:val="0"/>
          <w:spacing w:val="63"/>
          <w:sz w:val="24"/>
          <w:szCs w:val="24"/>
        </w:rPr>
        <w:t xml:space="preserve"> </w:t>
      </w:r>
      <w:r w:rsidRPr="00EB6FE4">
        <w:rPr>
          <w:rFonts w:ascii="Times New Roman" w:hAnsi="Times New Roman"/>
          <w:b w:val="0"/>
          <w:i w:val="0"/>
          <w:sz w:val="24"/>
          <w:szCs w:val="24"/>
        </w:rPr>
        <w:t>период</w:t>
      </w:r>
      <w:r w:rsidRPr="00EB6FE4">
        <w:rPr>
          <w:rFonts w:ascii="Times New Roman" w:hAnsi="Times New Roman"/>
          <w:b w:val="0"/>
          <w:i w:val="0"/>
          <w:spacing w:val="65"/>
          <w:sz w:val="24"/>
          <w:szCs w:val="24"/>
        </w:rPr>
        <w:t xml:space="preserve"> </w:t>
      </w:r>
      <w:r w:rsidRPr="00EB6FE4">
        <w:rPr>
          <w:rFonts w:ascii="Times New Roman" w:hAnsi="Times New Roman"/>
          <w:b w:val="0"/>
          <w:i w:val="0"/>
          <w:spacing w:val="-2"/>
          <w:sz w:val="24"/>
          <w:szCs w:val="24"/>
        </w:rPr>
        <w:t>материалов</w:t>
      </w:r>
    </w:p>
    <w:p w:rsidR="00EB6FE4" w:rsidRPr="00EB6FE4" w:rsidRDefault="00EB6FE4" w:rsidP="00EB6FE4">
      <w:pPr>
        <w:pStyle w:val="af8"/>
        <w:spacing w:before="34"/>
        <w:ind w:left="710"/>
        <w:jc w:val="both"/>
        <w:rPr>
          <w:rFonts w:ascii="Times New Roman" w:hAnsi="Times New Roman"/>
          <w:sz w:val="24"/>
          <w:szCs w:val="24"/>
        </w:rPr>
      </w:pPr>
      <w:r w:rsidRPr="00EB6FE4">
        <w:rPr>
          <w:rFonts w:ascii="Times New Roman" w:hAnsi="Times New Roman"/>
          <w:sz w:val="24"/>
          <w:szCs w:val="24"/>
        </w:rPr>
        <w:t>позволяет</w:t>
      </w:r>
      <w:r w:rsidRPr="00EB6FE4">
        <w:rPr>
          <w:rFonts w:ascii="Times New Roman" w:hAnsi="Times New Roman"/>
          <w:spacing w:val="-6"/>
          <w:sz w:val="24"/>
          <w:szCs w:val="24"/>
        </w:rPr>
        <w:t xml:space="preserve"> </w:t>
      </w:r>
      <w:r w:rsidRPr="00EB6FE4">
        <w:rPr>
          <w:rFonts w:ascii="Times New Roman" w:hAnsi="Times New Roman"/>
          <w:sz w:val="24"/>
          <w:szCs w:val="24"/>
        </w:rPr>
        <w:t>сделать</w:t>
      </w:r>
      <w:r w:rsidRPr="00EB6FE4">
        <w:rPr>
          <w:rFonts w:ascii="Times New Roman" w:hAnsi="Times New Roman"/>
          <w:spacing w:val="-2"/>
          <w:sz w:val="24"/>
          <w:szCs w:val="24"/>
        </w:rPr>
        <w:t xml:space="preserve"> </w:t>
      </w:r>
      <w:r w:rsidRPr="00EB6FE4">
        <w:rPr>
          <w:rFonts w:ascii="Times New Roman" w:hAnsi="Times New Roman"/>
          <w:sz w:val="24"/>
          <w:szCs w:val="24"/>
        </w:rPr>
        <w:t>объективные</w:t>
      </w:r>
      <w:r w:rsidRPr="00EB6FE4">
        <w:rPr>
          <w:rFonts w:ascii="Times New Roman" w:hAnsi="Times New Roman"/>
          <w:spacing w:val="-3"/>
          <w:sz w:val="24"/>
          <w:szCs w:val="24"/>
        </w:rPr>
        <w:t xml:space="preserve"> </w:t>
      </w:r>
      <w:r w:rsidRPr="00EB6FE4">
        <w:rPr>
          <w:rFonts w:ascii="Times New Roman" w:hAnsi="Times New Roman"/>
          <w:sz w:val="24"/>
          <w:szCs w:val="24"/>
        </w:rPr>
        <w:t>выводы</w:t>
      </w:r>
      <w:r w:rsidRPr="00EB6FE4">
        <w:rPr>
          <w:rFonts w:ascii="Times New Roman" w:hAnsi="Times New Roman"/>
          <w:spacing w:val="-4"/>
          <w:sz w:val="24"/>
          <w:szCs w:val="24"/>
        </w:rPr>
        <w:t xml:space="preserve"> </w:t>
      </w:r>
      <w:r w:rsidRPr="00EB6FE4">
        <w:rPr>
          <w:rFonts w:ascii="Times New Roman" w:hAnsi="Times New Roman"/>
          <w:sz w:val="24"/>
          <w:szCs w:val="24"/>
        </w:rPr>
        <w:t>о</w:t>
      </w:r>
      <w:r w:rsidRPr="00EB6FE4">
        <w:rPr>
          <w:rFonts w:ascii="Times New Roman" w:hAnsi="Times New Roman"/>
          <w:spacing w:val="-4"/>
          <w:sz w:val="24"/>
          <w:szCs w:val="24"/>
        </w:rPr>
        <w:t xml:space="preserve"> </w:t>
      </w:r>
      <w:r w:rsidRPr="00EB6FE4">
        <w:rPr>
          <w:rFonts w:ascii="Times New Roman" w:hAnsi="Times New Roman"/>
          <w:sz w:val="24"/>
          <w:szCs w:val="24"/>
        </w:rPr>
        <w:t>структуре</w:t>
      </w:r>
      <w:r w:rsidRPr="00EB6FE4">
        <w:rPr>
          <w:rFonts w:ascii="Times New Roman" w:hAnsi="Times New Roman"/>
          <w:spacing w:val="2"/>
          <w:sz w:val="24"/>
          <w:szCs w:val="24"/>
        </w:rPr>
        <w:t xml:space="preserve"> </w:t>
      </w:r>
      <w:r w:rsidRPr="00EB6FE4">
        <w:rPr>
          <w:rFonts w:ascii="Times New Roman" w:hAnsi="Times New Roman"/>
          <w:sz w:val="24"/>
          <w:szCs w:val="24"/>
        </w:rPr>
        <w:t>управления</w:t>
      </w:r>
      <w:r w:rsidRPr="00EB6FE4">
        <w:rPr>
          <w:rFonts w:ascii="Times New Roman" w:hAnsi="Times New Roman"/>
          <w:spacing w:val="54"/>
          <w:sz w:val="24"/>
          <w:szCs w:val="24"/>
        </w:rPr>
        <w:t xml:space="preserve"> </w:t>
      </w:r>
      <w:r w:rsidRPr="00EB6FE4">
        <w:rPr>
          <w:rFonts w:ascii="Times New Roman" w:hAnsi="Times New Roman"/>
          <w:spacing w:val="-2"/>
          <w:sz w:val="24"/>
          <w:szCs w:val="24"/>
        </w:rPr>
        <w:t>школой:</w:t>
      </w:r>
    </w:p>
    <w:p w:rsidR="00EB6FE4" w:rsidRPr="00EB6FE4" w:rsidRDefault="00EB6FE4" w:rsidP="00EB6FE4">
      <w:pPr>
        <w:pStyle w:val="af8"/>
        <w:spacing w:before="47"/>
        <w:rPr>
          <w:rFonts w:ascii="Times New Roman" w:hAnsi="Times New Roman"/>
          <w:sz w:val="24"/>
          <w:szCs w:val="24"/>
        </w:rPr>
      </w:pPr>
    </w:p>
    <w:p w:rsidR="00EB6FE4" w:rsidRPr="00EB6FE4" w:rsidRDefault="00EB6FE4" w:rsidP="00F73196">
      <w:pPr>
        <w:pStyle w:val="a8"/>
        <w:widowControl w:val="0"/>
        <w:numPr>
          <w:ilvl w:val="0"/>
          <w:numId w:val="35"/>
        </w:numPr>
        <w:tabs>
          <w:tab w:val="left" w:pos="1430"/>
        </w:tabs>
        <w:autoSpaceDE w:val="0"/>
        <w:autoSpaceDN w:val="0"/>
        <w:spacing w:after="0" w:line="271" w:lineRule="auto"/>
        <w:ind w:right="419"/>
        <w:contextualSpacing w:val="0"/>
        <w:jc w:val="both"/>
        <w:rPr>
          <w:rFonts w:ascii="Times New Roman" w:hAnsi="Times New Roman"/>
          <w:szCs w:val="24"/>
        </w:rPr>
      </w:pPr>
      <w:r w:rsidRPr="00EB6FE4">
        <w:rPr>
          <w:rFonts w:ascii="Times New Roman" w:hAnsi="Times New Roman"/>
          <w:szCs w:val="24"/>
        </w:rPr>
        <w:t xml:space="preserve">Сформированная в ГБОУ СОШ № </w:t>
      </w:r>
      <w:r>
        <w:rPr>
          <w:rFonts w:ascii="Times New Roman" w:hAnsi="Times New Roman"/>
          <w:szCs w:val="24"/>
        </w:rPr>
        <w:t>172</w:t>
      </w:r>
      <w:r w:rsidRPr="00EB6FE4">
        <w:rPr>
          <w:rFonts w:ascii="Times New Roman" w:hAnsi="Times New Roman"/>
          <w:szCs w:val="24"/>
        </w:rPr>
        <w:t xml:space="preserve"> структура управления позволяет реализовывать образовательную программу.</w:t>
      </w:r>
    </w:p>
    <w:p w:rsidR="00EB6FE4" w:rsidRPr="00EB6FE4" w:rsidRDefault="00EB6FE4" w:rsidP="00F73196">
      <w:pPr>
        <w:pStyle w:val="a8"/>
        <w:widowControl w:val="0"/>
        <w:numPr>
          <w:ilvl w:val="0"/>
          <w:numId w:val="35"/>
        </w:numPr>
        <w:tabs>
          <w:tab w:val="left" w:pos="1430"/>
          <w:tab w:val="left" w:pos="1489"/>
        </w:tabs>
        <w:autoSpaceDE w:val="0"/>
        <w:autoSpaceDN w:val="0"/>
        <w:spacing w:before="3" w:after="0" w:line="271" w:lineRule="auto"/>
        <w:ind w:right="417"/>
        <w:contextualSpacing w:val="0"/>
        <w:jc w:val="both"/>
        <w:rPr>
          <w:rFonts w:ascii="Times New Roman" w:hAnsi="Times New Roman"/>
          <w:szCs w:val="24"/>
        </w:rPr>
      </w:pPr>
      <w:r w:rsidRPr="00EB6FE4">
        <w:rPr>
          <w:rFonts w:ascii="Times New Roman" w:hAnsi="Times New Roman"/>
          <w:szCs w:val="24"/>
        </w:rPr>
        <w:t>Управление образовательным учреждением ведется в соответствии с законодательством РФ.;</w:t>
      </w:r>
    </w:p>
    <w:p w:rsidR="00EB6FE4" w:rsidRPr="00EB6FE4" w:rsidRDefault="00EB6FE4" w:rsidP="00F73196">
      <w:pPr>
        <w:pStyle w:val="a8"/>
        <w:widowControl w:val="0"/>
        <w:numPr>
          <w:ilvl w:val="0"/>
          <w:numId w:val="35"/>
        </w:numPr>
        <w:tabs>
          <w:tab w:val="left" w:pos="1430"/>
        </w:tabs>
        <w:autoSpaceDE w:val="0"/>
        <w:autoSpaceDN w:val="0"/>
        <w:spacing w:before="1" w:after="0"/>
        <w:ind w:right="418"/>
        <w:contextualSpacing w:val="0"/>
        <w:jc w:val="both"/>
        <w:rPr>
          <w:rFonts w:ascii="Times New Roman" w:hAnsi="Times New Roman"/>
          <w:szCs w:val="24"/>
        </w:rPr>
      </w:pPr>
      <w:r w:rsidRPr="00EB6FE4">
        <w:rPr>
          <w:rFonts w:ascii="Times New Roman" w:hAnsi="Times New Roman"/>
          <w:szCs w:val="24"/>
        </w:rPr>
        <w:t>Имеется</w:t>
      </w:r>
      <w:r w:rsidRPr="00EB6FE4">
        <w:rPr>
          <w:rFonts w:ascii="Times New Roman" w:hAnsi="Times New Roman"/>
          <w:spacing w:val="-14"/>
          <w:szCs w:val="24"/>
        </w:rPr>
        <w:t xml:space="preserve"> </w:t>
      </w:r>
      <w:r w:rsidRPr="00EB6FE4">
        <w:rPr>
          <w:rFonts w:ascii="Times New Roman" w:hAnsi="Times New Roman"/>
          <w:szCs w:val="24"/>
        </w:rPr>
        <w:t>циклограмма</w:t>
      </w:r>
      <w:r w:rsidRPr="00EB6FE4">
        <w:rPr>
          <w:rFonts w:ascii="Times New Roman" w:hAnsi="Times New Roman"/>
          <w:spacing w:val="-11"/>
          <w:szCs w:val="24"/>
        </w:rPr>
        <w:t xml:space="preserve"> </w:t>
      </w:r>
      <w:r w:rsidRPr="00EB6FE4">
        <w:rPr>
          <w:rFonts w:ascii="Times New Roman" w:hAnsi="Times New Roman"/>
          <w:szCs w:val="24"/>
        </w:rPr>
        <w:t>деятельности</w:t>
      </w:r>
      <w:r w:rsidRPr="00EB6FE4">
        <w:rPr>
          <w:rFonts w:ascii="Times New Roman" w:hAnsi="Times New Roman"/>
          <w:spacing w:val="-11"/>
          <w:szCs w:val="24"/>
        </w:rPr>
        <w:t xml:space="preserve"> </w:t>
      </w:r>
      <w:r w:rsidRPr="00EB6FE4">
        <w:rPr>
          <w:rFonts w:ascii="Times New Roman" w:hAnsi="Times New Roman"/>
          <w:szCs w:val="24"/>
        </w:rPr>
        <w:t>педагогического</w:t>
      </w:r>
      <w:r w:rsidRPr="00EB6FE4">
        <w:rPr>
          <w:rFonts w:ascii="Times New Roman" w:hAnsi="Times New Roman"/>
          <w:spacing w:val="-13"/>
          <w:szCs w:val="24"/>
        </w:rPr>
        <w:t xml:space="preserve"> </w:t>
      </w:r>
      <w:r w:rsidRPr="00EB6FE4">
        <w:rPr>
          <w:rFonts w:ascii="Times New Roman" w:hAnsi="Times New Roman"/>
          <w:szCs w:val="24"/>
        </w:rPr>
        <w:t>коллектива</w:t>
      </w:r>
      <w:r w:rsidRPr="00EB6FE4">
        <w:rPr>
          <w:rFonts w:ascii="Times New Roman" w:hAnsi="Times New Roman"/>
          <w:spacing w:val="-14"/>
          <w:szCs w:val="24"/>
        </w:rPr>
        <w:t xml:space="preserve"> </w:t>
      </w:r>
      <w:r w:rsidRPr="00EB6FE4">
        <w:rPr>
          <w:rFonts w:ascii="Times New Roman" w:hAnsi="Times New Roman"/>
          <w:szCs w:val="24"/>
        </w:rPr>
        <w:t>(определены</w:t>
      </w:r>
      <w:r w:rsidRPr="00EB6FE4">
        <w:rPr>
          <w:rFonts w:ascii="Times New Roman" w:hAnsi="Times New Roman"/>
          <w:spacing w:val="-14"/>
          <w:szCs w:val="24"/>
        </w:rPr>
        <w:t xml:space="preserve"> </w:t>
      </w:r>
      <w:r w:rsidRPr="00EB6FE4">
        <w:rPr>
          <w:rFonts w:ascii="Times New Roman" w:hAnsi="Times New Roman"/>
          <w:szCs w:val="24"/>
        </w:rPr>
        <w:t xml:space="preserve">сроки педагогических и методических советов, административных совещаний, оперативных совещаний, совещаний профсоюзного комитета, заседаний методических объединений, Совета ГБОУ СОШ № </w:t>
      </w:r>
      <w:r>
        <w:rPr>
          <w:rFonts w:ascii="Times New Roman" w:hAnsi="Times New Roman"/>
          <w:szCs w:val="24"/>
        </w:rPr>
        <w:t>172</w:t>
      </w:r>
      <w:r w:rsidRPr="00EB6FE4">
        <w:rPr>
          <w:rFonts w:ascii="Times New Roman" w:hAnsi="Times New Roman"/>
          <w:szCs w:val="24"/>
        </w:rPr>
        <w:t>, родительских собраний, Дней открытых дверей для родителей, Дней здоровья).</w:t>
      </w:r>
    </w:p>
    <w:p w:rsidR="00EB6FE4" w:rsidRPr="00EB6FE4" w:rsidRDefault="00EB6FE4" w:rsidP="00F73196">
      <w:pPr>
        <w:pStyle w:val="a8"/>
        <w:widowControl w:val="0"/>
        <w:numPr>
          <w:ilvl w:val="0"/>
          <w:numId w:val="35"/>
        </w:numPr>
        <w:tabs>
          <w:tab w:val="left" w:pos="1430"/>
        </w:tabs>
        <w:autoSpaceDE w:val="0"/>
        <w:autoSpaceDN w:val="0"/>
        <w:spacing w:after="0" w:line="268" w:lineRule="auto"/>
        <w:ind w:right="417"/>
        <w:contextualSpacing w:val="0"/>
        <w:jc w:val="both"/>
        <w:rPr>
          <w:rFonts w:ascii="Times New Roman" w:hAnsi="Times New Roman"/>
          <w:szCs w:val="24"/>
        </w:rPr>
        <w:sectPr w:rsidR="00EB6FE4" w:rsidRPr="00EB6FE4">
          <w:type w:val="continuous"/>
          <w:pgSz w:w="11910" w:h="16840"/>
          <w:pgMar w:top="1100" w:right="425" w:bottom="1780" w:left="992" w:header="0" w:footer="1520" w:gutter="0"/>
          <w:cols w:space="720"/>
        </w:sectPr>
      </w:pPr>
      <w:r w:rsidRPr="00EB6FE4">
        <w:rPr>
          <w:rFonts w:ascii="Times New Roman" w:hAnsi="Times New Roman"/>
          <w:szCs w:val="24"/>
        </w:rPr>
        <w:t>Тематики Общего собрания работников, Педагогического совета, методического совета,</w:t>
      </w:r>
      <w:r w:rsidRPr="00EB6FE4">
        <w:rPr>
          <w:rFonts w:ascii="Times New Roman" w:hAnsi="Times New Roman"/>
          <w:spacing w:val="40"/>
          <w:szCs w:val="24"/>
        </w:rPr>
        <w:t xml:space="preserve"> </w:t>
      </w:r>
      <w:r w:rsidRPr="00EB6FE4">
        <w:rPr>
          <w:rFonts w:ascii="Times New Roman" w:hAnsi="Times New Roman"/>
          <w:szCs w:val="24"/>
        </w:rPr>
        <w:t>соответствует конкретным задачам,</w:t>
      </w:r>
      <w:r w:rsidRPr="00EB6FE4">
        <w:rPr>
          <w:rFonts w:ascii="Times New Roman" w:hAnsi="Times New Roman"/>
          <w:spacing w:val="-7"/>
          <w:szCs w:val="24"/>
        </w:rPr>
        <w:t xml:space="preserve"> </w:t>
      </w:r>
      <w:r w:rsidRPr="00EB6FE4">
        <w:rPr>
          <w:rFonts w:ascii="Times New Roman" w:hAnsi="Times New Roman"/>
          <w:szCs w:val="24"/>
        </w:rPr>
        <w:t>обеспечивающим</w:t>
      </w:r>
      <w:r w:rsidRPr="00EB6FE4">
        <w:rPr>
          <w:rFonts w:ascii="Times New Roman" w:hAnsi="Times New Roman"/>
          <w:spacing w:val="-6"/>
          <w:szCs w:val="24"/>
        </w:rPr>
        <w:t xml:space="preserve"> </w:t>
      </w:r>
      <w:r w:rsidRPr="00EB6FE4">
        <w:rPr>
          <w:rFonts w:ascii="Times New Roman" w:hAnsi="Times New Roman"/>
          <w:szCs w:val="24"/>
        </w:rPr>
        <w:t>не</w:t>
      </w:r>
      <w:r w:rsidRPr="00EB6FE4">
        <w:rPr>
          <w:rFonts w:ascii="Times New Roman" w:hAnsi="Times New Roman"/>
          <w:spacing w:val="-8"/>
          <w:szCs w:val="24"/>
        </w:rPr>
        <w:t xml:space="preserve"> </w:t>
      </w:r>
      <w:r w:rsidRPr="00EB6FE4">
        <w:rPr>
          <w:rFonts w:ascii="Times New Roman" w:hAnsi="Times New Roman"/>
          <w:szCs w:val="24"/>
        </w:rPr>
        <w:t>только</w:t>
      </w:r>
      <w:r w:rsidRPr="00EB6FE4">
        <w:rPr>
          <w:rFonts w:ascii="Times New Roman" w:hAnsi="Times New Roman"/>
          <w:spacing w:val="-6"/>
          <w:szCs w:val="24"/>
        </w:rPr>
        <w:t xml:space="preserve"> </w:t>
      </w:r>
      <w:r w:rsidRPr="00EB6FE4">
        <w:rPr>
          <w:rFonts w:ascii="Times New Roman" w:hAnsi="Times New Roman"/>
          <w:szCs w:val="24"/>
        </w:rPr>
        <w:t>традиционное</w:t>
      </w:r>
      <w:r w:rsidRPr="00EB6FE4">
        <w:rPr>
          <w:rFonts w:ascii="Times New Roman" w:hAnsi="Times New Roman"/>
          <w:spacing w:val="-6"/>
          <w:szCs w:val="24"/>
        </w:rPr>
        <w:t xml:space="preserve"> </w:t>
      </w:r>
      <w:r w:rsidRPr="00EB6FE4">
        <w:rPr>
          <w:rFonts w:ascii="Times New Roman" w:hAnsi="Times New Roman"/>
          <w:szCs w:val="24"/>
        </w:rPr>
        <w:t>функционирование,</w:t>
      </w:r>
      <w:r w:rsidRPr="00EB6FE4">
        <w:rPr>
          <w:rFonts w:ascii="Times New Roman" w:hAnsi="Times New Roman"/>
          <w:spacing w:val="-7"/>
          <w:szCs w:val="24"/>
        </w:rPr>
        <w:t xml:space="preserve"> </w:t>
      </w:r>
      <w:r w:rsidRPr="00EB6FE4">
        <w:rPr>
          <w:rFonts w:ascii="Times New Roman" w:hAnsi="Times New Roman"/>
          <w:szCs w:val="24"/>
        </w:rPr>
        <w:t>но</w:t>
      </w:r>
      <w:r w:rsidRPr="00EB6FE4">
        <w:rPr>
          <w:rFonts w:ascii="Times New Roman" w:hAnsi="Times New Roman"/>
          <w:spacing w:val="-7"/>
          <w:szCs w:val="24"/>
        </w:rPr>
        <w:t xml:space="preserve"> </w:t>
      </w:r>
      <w:r w:rsidRPr="00EB6FE4">
        <w:rPr>
          <w:rFonts w:ascii="Times New Roman" w:hAnsi="Times New Roman"/>
          <w:szCs w:val="24"/>
        </w:rPr>
        <w:t>развитие уч</w:t>
      </w:r>
      <w:r>
        <w:rPr>
          <w:rFonts w:ascii="Times New Roman" w:hAnsi="Times New Roman"/>
          <w:szCs w:val="24"/>
        </w:rPr>
        <w:t>реждения в инновационном режим.</w:t>
      </w:r>
    </w:p>
    <w:p w:rsidR="000C6848" w:rsidRPr="00767A68" w:rsidRDefault="00EB6FE4" w:rsidP="005F3EE3">
      <w:pPr>
        <w:spacing w:after="0"/>
        <w:jc w:val="both"/>
        <w:rPr>
          <w:rFonts w:ascii="Times New Roman" w:hAnsi="Times New Roman"/>
          <w:b/>
          <w:sz w:val="24"/>
          <w:szCs w:val="24"/>
        </w:rPr>
      </w:pPr>
      <w:r w:rsidRPr="00767A68">
        <w:rPr>
          <w:rFonts w:ascii="Times New Roman" w:hAnsi="Times New Roman"/>
          <w:b/>
          <w:sz w:val="24"/>
          <w:szCs w:val="24"/>
        </w:rPr>
        <w:lastRenderedPageBreak/>
        <w:t>В 2024 году школа проходила монит</w:t>
      </w:r>
      <w:r w:rsidR="00767A68">
        <w:rPr>
          <w:rFonts w:ascii="Times New Roman" w:hAnsi="Times New Roman"/>
          <w:b/>
          <w:sz w:val="24"/>
          <w:szCs w:val="24"/>
        </w:rPr>
        <w:t>о</w:t>
      </w:r>
      <w:r w:rsidRPr="00767A68">
        <w:rPr>
          <w:rFonts w:ascii="Times New Roman" w:hAnsi="Times New Roman"/>
          <w:b/>
          <w:sz w:val="24"/>
          <w:szCs w:val="24"/>
        </w:rPr>
        <w:t>ринги самодиагностики и аккредитационный мониторинг.</w:t>
      </w:r>
    </w:p>
    <w:p w:rsidR="000C6848" w:rsidRPr="006B7246" w:rsidRDefault="000C6848" w:rsidP="005F3EE3">
      <w:pPr>
        <w:spacing w:after="0"/>
        <w:jc w:val="both"/>
        <w:rPr>
          <w:rFonts w:ascii="Times New Roman" w:hAnsi="Times New Roman"/>
          <w:b/>
          <w:sz w:val="28"/>
          <w:szCs w:val="28"/>
        </w:rPr>
      </w:pPr>
    </w:p>
    <w:p w:rsidR="00537697" w:rsidRPr="005F3EE3" w:rsidRDefault="0006452D" w:rsidP="005F3EE3">
      <w:pPr>
        <w:tabs>
          <w:tab w:val="left" w:pos="966"/>
        </w:tabs>
        <w:spacing w:after="0"/>
        <w:jc w:val="both"/>
        <w:rPr>
          <w:rFonts w:ascii="Times New Roman" w:hAnsi="Times New Roman"/>
          <w:b/>
          <w:i/>
          <w:sz w:val="24"/>
          <w:szCs w:val="24"/>
        </w:rPr>
      </w:pPr>
      <w:r w:rsidRPr="005F3EE3">
        <w:rPr>
          <w:rFonts w:ascii="Times New Roman" w:hAnsi="Times New Roman"/>
          <w:color w:val="000000"/>
          <w:sz w:val="24"/>
          <w:szCs w:val="24"/>
          <w:shd w:val="clear" w:color="auto" w:fill="FFFFFF"/>
        </w:rPr>
        <w:t>Анализ результатов самодиагностики — это процесс, позволяющий не только оценить достигнутые результаты, но и спланировать дальнейшую работу с целью повышения качества обучения и развития. Этот процесс становится основой для индивидуального и группового роста, помогает устанавливать четкие цели и определять пути их достижения.</w:t>
      </w:r>
    </w:p>
    <w:p w:rsidR="00E7253F" w:rsidRPr="005F3EE3" w:rsidRDefault="00E7253F" w:rsidP="005F3EE3">
      <w:pPr>
        <w:tabs>
          <w:tab w:val="left" w:pos="966"/>
        </w:tabs>
        <w:spacing w:after="0"/>
        <w:jc w:val="both"/>
        <w:rPr>
          <w:rFonts w:ascii="Times New Roman" w:hAnsi="Times New Roman"/>
          <w:color w:val="000000"/>
          <w:sz w:val="24"/>
          <w:szCs w:val="24"/>
          <w:shd w:val="clear" w:color="auto" w:fill="FFFFFF"/>
        </w:rPr>
      </w:pPr>
      <w:r w:rsidRPr="005F3EE3">
        <w:rPr>
          <w:rStyle w:val="af0"/>
          <w:rFonts w:ascii="Times New Roman" w:hAnsi="Times New Roman"/>
          <w:b w:val="0"/>
          <w:bCs w:val="0"/>
          <w:color w:val="000000"/>
          <w:sz w:val="24"/>
          <w:szCs w:val="24"/>
          <w:shd w:val="clear" w:color="auto" w:fill="FFFFFF"/>
        </w:rPr>
        <w:t>При ан</w:t>
      </w:r>
      <w:r w:rsidR="0006452D" w:rsidRPr="005F3EE3">
        <w:rPr>
          <w:rStyle w:val="af0"/>
          <w:rFonts w:ascii="Times New Roman" w:hAnsi="Times New Roman"/>
          <w:b w:val="0"/>
          <w:bCs w:val="0"/>
          <w:color w:val="000000"/>
          <w:sz w:val="24"/>
          <w:szCs w:val="24"/>
          <w:shd w:val="clear" w:color="auto" w:fill="FFFFFF"/>
        </w:rPr>
        <w:t>ализ</w:t>
      </w:r>
      <w:r w:rsidRPr="005F3EE3">
        <w:rPr>
          <w:rStyle w:val="af0"/>
          <w:rFonts w:ascii="Times New Roman" w:hAnsi="Times New Roman"/>
          <w:b w:val="0"/>
          <w:bCs w:val="0"/>
          <w:color w:val="000000"/>
          <w:sz w:val="24"/>
          <w:szCs w:val="24"/>
          <w:shd w:val="clear" w:color="auto" w:fill="FFFFFF"/>
        </w:rPr>
        <w:t>е</w:t>
      </w:r>
      <w:r w:rsidR="0006452D" w:rsidRPr="005F3EE3">
        <w:rPr>
          <w:rStyle w:val="af0"/>
          <w:rFonts w:ascii="Times New Roman" w:hAnsi="Times New Roman"/>
          <w:b w:val="0"/>
          <w:bCs w:val="0"/>
          <w:color w:val="000000"/>
          <w:sz w:val="24"/>
          <w:szCs w:val="24"/>
          <w:shd w:val="clear" w:color="auto" w:fill="FFFFFF"/>
        </w:rPr>
        <w:t xml:space="preserve"> результатов</w:t>
      </w:r>
      <w:r w:rsidR="0006452D" w:rsidRPr="005F3EE3">
        <w:rPr>
          <w:rFonts w:ascii="Times New Roman" w:hAnsi="Times New Roman"/>
          <w:color w:val="000000"/>
          <w:sz w:val="24"/>
          <w:szCs w:val="24"/>
          <w:shd w:val="clear" w:color="auto" w:fill="FFFFFF"/>
        </w:rPr>
        <w:t xml:space="preserve"> </w:t>
      </w:r>
      <w:r w:rsidRPr="005F3EE3">
        <w:rPr>
          <w:rFonts w:ascii="Times New Roman" w:hAnsi="Times New Roman"/>
          <w:color w:val="000000"/>
          <w:sz w:val="24"/>
          <w:szCs w:val="24"/>
          <w:shd w:val="clear" w:color="auto" w:fill="FFFFFF"/>
        </w:rPr>
        <w:t>проводился  к</w:t>
      </w:r>
      <w:r w:rsidR="0006452D" w:rsidRPr="005F3EE3">
        <w:rPr>
          <w:rStyle w:val="af0"/>
          <w:rFonts w:ascii="Times New Roman" w:hAnsi="Times New Roman"/>
          <w:b w:val="0"/>
          <w:bCs w:val="0"/>
          <w:color w:val="000000"/>
          <w:sz w:val="24"/>
          <w:szCs w:val="24"/>
          <w:shd w:val="clear" w:color="auto" w:fill="FFFFFF"/>
        </w:rPr>
        <w:t>ачественный анализ</w:t>
      </w:r>
      <w:r w:rsidR="0006452D" w:rsidRPr="005F3EE3">
        <w:rPr>
          <w:rFonts w:ascii="Times New Roman" w:hAnsi="Times New Roman"/>
          <w:color w:val="000000"/>
          <w:sz w:val="24"/>
          <w:szCs w:val="24"/>
          <w:shd w:val="clear" w:color="auto" w:fill="FFFFFF"/>
        </w:rPr>
        <w:t xml:space="preserve"> - </w:t>
      </w:r>
      <w:r w:rsidRPr="005F3EE3">
        <w:rPr>
          <w:rStyle w:val="af0"/>
          <w:rFonts w:ascii="Times New Roman" w:hAnsi="Times New Roman"/>
          <w:b w:val="0"/>
          <w:bCs w:val="0"/>
          <w:color w:val="000000"/>
          <w:sz w:val="24"/>
          <w:szCs w:val="24"/>
          <w:shd w:val="clear" w:color="auto" w:fill="FFFFFF"/>
        </w:rPr>
        <w:t>в</w:t>
      </w:r>
      <w:r w:rsidR="0006452D" w:rsidRPr="005F3EE3">
        <w:rPr>
          <w:rStyle w:val="af0"/>
          <w:rFonts w:ascii="Times New Roman" w:hAnsi="Times New Roman"/>
          <w:b w:val="0"/>
          <w:bCs w:val="0"/>
          <w:color w:val="000000"/>
          <w:sz w:val="24"/>
          <w:szCs w:val="24"/>
          <w:shd w:val="clear" w:color="auto" w:fill="FFFFFF"/>
        </w:rPr>
        <w:t>ыявление успешных практик</w:t>
      </w:r>
      <w:r w:rsidRPr="005F3EE3">
        <w:rPr>
          <w:rFonts w:ascii="Times New Roman" w:hAnsi="Times New Roman"/>
          <w:color w:val="000000"/>
          <w:sz w:val="24"/>
          <w:szCs w:val="24"/>
          <w:shd w:val="clear" w:color="auto" w:fill="FFFFFF"/>
        </w:rPr>
        <w:t>, с</w:t>
      </w:r>
      <w:r w:rsidR="0006452D" w:rsidRPr="005F3EE3">
        <w:rPr>
          <w:rFonts w:ascii="Times New Roman" w:hAnsi="Times New Roman"/>
          <w:color w:val="000000"/>
          <w:sz w:val="24"/>
          <w:szCs w:val="24"/>
          <w:shd w:val="clear" w:color="auto" w:fill="FFFFFF"/>
        </w:rPr>
        <w:t>равн</w:t>
      </w:r>
      <w:r w:rsidRPr="005F3EE3">
        <w:rPr>
          <w:rFonts w:ascii="Times New Roman" w:hAnsi="Times New Roman"/>
          <w:color w:val="000000"/>
          <w:sz w:val="24"/>
          <w:szCs w:val="24"/>
          <w:shd w:val="clear" w:color="auto" w:fill="FFFFFF"/>
        </w:rPr>
        <w:t xml:space="preserve">ивались </w:t>
      </w:r>
      <w:r w:rsidR="0006452D" w:rsidRPr="005F3EE3">
        <w:rPr>
          <w:rFonts w:ascii="Times New Roman" w:hAnsi="Times New Roman"/>
          <w:color w:val="000000"/>
          <w:sz w:val="24"/>
          <w:szCs w:val="24"/>
          <w:shd w:val="clear" w:color="auto" w:fill="FFFFFF"/>
        </w:rPr>
        <w:t xml:space="preserve"> результат</w:t>
      </w:r>
      <w:r w:rsidRPr="005F3EE3">
        <w:rPr>
          <w:rFonts w:ascii="Times New Roman" w:hAnsi="Times New Roman"/>
          <w:color w:val="000000"/>
          <w:sz w:val="24"/>
          <w:szCs w:val="24"/>
          <w:shd w:val="clear" w:color="auto" w:fill="FFFFFF"/>
        </w:rPr>
        <w:t>ы</w:t>
      </w:r>
      <w:r w:rsidR="0006452D" w:rsidRPr="005F3EE3">
        <w:rPr>
          <w:rFonts w:ascii="Times New Roman" w:hAnsi="Times New Roman"/>
          <w:color w:val="000000"/>
          <w:sz w:val="24"/>
          <w:szCs w:val="24"/>
          <w:shd w:val="clear" w:color="auto" w:fill="FFFFFF"/>
        </w:rPr>
        <w:t xml:space="preserve"> самодиагностики с </w:t>
      </w:r>
      <w:r w:rsidRPr="005F3EE3">
        <w:rPr>
          <w:rFonts w:ascii="Times New Roman" w:hAnsi="Times New Roman"/>
          <w:color w:val="000000"/>
          <w:sz w:val="24"/>
          <w:szCs w:val="24"/>
          <w:shd w:val="clear" w:color="auto" w:fill="FFFFFF"/>
        </w:rPr>
        <w:t>прошлым годом</w:t>
      </w:r>
      <w:r w:rsidR="0006452D" w:rsidRPr="005F3EE3">
        <w:rPr>
          <w:rFonts w:ascii="Times New Roman" w:hAnsi="Times New Roman"/>
          <w:color w:val="000000"/>
          <w:sz w:val="24"/>
          <w:szCs w:val="24"/>
          <w:shd w:val="clear" w:color="auto" w:fill="FFFFFF"/>
        </w:rPr>
        <w:t xml:space="preserve">. </w:t>
      </w:r>
    </w:p>
    <w:p w:rsidR="00E7253F" w:rsidRPr="005F3EE3" w:rsidRDefault="00E7253F" w:rsidP="005F3EE3">
      <w:pPr>
        <w:tabs>
          <w:tab w:val="left" w:pos="966"/>
        </w:tabs>
        <w:spacing w:after="0"/>
        <w:jc w:val="both"/>
        <w:rPr>
          <w:rFonts w:ascii="Times New Roman" w:hAnsi="Times New Roman"/>
          <w:color w:val="000000"/>
          <w:sz w:val="24"/>
          <w:szCs w:val="24"/>
          <w:shd w:val="clear" w:color="auto" w:fill="FFFFFF"/>
        </w:rPr>
      </w:pPr>
      <w:r w:rsidRPr="005F3EE3">
        <w:rPr>
          <w:rStyle w:val="af0"/>
          <w:rFonts w:ascii="Times New Roman" w:hAnsi="Times New Roman"/>
          <w:b w:val="0"/>
          <w:bCs w:val="0"/>
          <w:color w:val="000000"/>
          <w:sz w:val="24"/>
          <w:szCs w:val="24"/>
          <w:shd w:val="clear" w:color="auto" w:fill="FFFFFF"/>
        </w:rPr>
        <w:t>Проводился к</w:t>
      </w:r>
      <w:r w:rsidR="0006452D" w:rsidRPr="005F3EE3">
        <w:rPr>
          <w:rStyle w:val="af0"/>
          <w:rFonts w:ascii="Times New Roman" w:hAnsi="Times New Roman"/>
          <w:b w:val="0"/>
          <w:bCs w:val="0"/>
          <w:color w:val="000000"/>
          <w:sz w:val="24"/>
          <w:szCs w:val="24"/>
          <w:shd w:val="clear" w:color="auto" w:fill="FFFFFF"/>
        </w:rPr>
        <w:t>оличественный анализ</w:t>
      </w:r>
      <w:r w:rsidR="0006452D" w:rsidRPr="005F3EE3">
        <w:rPr>
          <w:rFonts w:ascii="Times New Roman" w:hAnsi="Times New Roman"/>
          <w:color w:val="000000"/>
          <w:sz w:val="24"/>
          <w:szCs w:val="24"/>
          <w:shd w:val="clear" w:color="auto" w:fill="FFFFFF"/>
        </w:rPr>
        <w:t xml:space="preserve"> - </w:t>
      </w:r>
      <w:r w:rsidRPr="005F3EE3">
        <w:rPr>
          <w:rStyle w:val="af0"/>
          <w:rFonts w:ascii="Times New Roman" w:hAnsi="Times New Roman"/>
          <w:b w:val="0"/>
          <w:bCs w:val="0"/>
          <w:color w:val="000000"/>
          <w:sz w:val="24"/>
          <w:szCs w:val="24"/>
          <w:shd w:val="clear" w:color="auto" w:fill="FFFFFF"/>
        </w:rPr>
        <w:t>о</w:t>
      </w:r>
      <w:r w:rsidR="0006452D" w:rsidRPr="005F3EE3">
        <w:rPr>
          <w:rStyle w:val="af0"/>
          <w:rFonts w:ascii="Times New Roman" w:hAnsi="Times New Roman"/>
          <w:b w:val="0"/>
          <w:bCs w:val="0"/>
          <w:color w:val="000000"/>
          <w:sz w:val="24"/>
          <w:szCs w:val="24"/>
          <w:shd w:val="clear" w:color="auto" w:fill="FFFFFF"/>
        </w:rPr>
        <w:t>бработка данных</w:t>
      </w:r>
      <w:r w:rsidRPr="005F3EE3">
        <w:rPr>
          <w:rStyle w:val="af0"/>
          <w:rFonts w:ascii="Times New Roman" w:hAnsi="Times New Roman"/>
          <w:b w:val="0"/>
          <w:bCs w:val="0"/>
          <w:color w:val="000000"/>
          <w:sz w:val="24"/>
          <w:szCs w:val="24"/>
          <w:shd w:val="clear" w:color="auto" w:fill="FFFFFF"/>
        </w:rPr>
        <w:t>.</w:t>
      </w:r>
      <w:r w:rsidR="0006452D" w:rsidRPr="005F3EE3">
        <w:rPr>
          <w:rFonts w:ascii="Times New Roman" w:hAnsi="Times New Roman"/>
          <w:color w:val="000000"/>
          <w:sz w:val="24"/>
          <w:szCs w:val="24"/>
          <w:shd w:val="clear" w:color="auto" w:fill="FFFFFF"/>
        </w:rPr>
        <w:t xml:space="preserve"> Подсчет и представление результатов самооценки в виде диаграмм, графиков и таблиц для более наглядного восприятия. </w:t>
      </w:r>
    </w:p>
    <w:p w:rsidR="00E7253F" w:rsidRPr="005F3EE3" w:rsidRDefault="0006452D" w:rsidP="005F3EE3">
      <w:pPr>
        <w:tabs>
          <w:tab w:val="left" w:pos="966"/>
        </w:tabs>
        <w:spacing w:after="0"/>
        <w:jc w:val="both"/>
        <w:rPr>
          <w:rFonts w:ascii="Times New Roman" w:hAnsi="Times New Roman"/>
          <w:color w:val="000000"/>
          <w:sz w:val="24"/>
          <w:szCs w:val="24"/>
          <w:shd w:val="clear" w:color="auto" w:fill="FFFFFF"/>
        </w:rPr>
      </w:pPr>
      <w:r w:rsidRPr="005F3EE3">
        <w:rPr>
          <w:rStyle w:val="af0"/>
          <w:rFonts w:ascii="Times New Roman" w:hAnsi="Times New Roman"/>
          <w:b w:val="0"/>
          <w:bCs w:val="0"/>
          <w:color w:val="000000"/>
          <w:sz w:val="24"/>
          <w:szCs w:val="24"/>
          <w:shd w:val="clear" w:color="auto" w:fill="FFFFFF"/>
        </w:rPr>
        <w:t>Сравнительный анализ</w:t>
      </w:r>
      <w:r w:rsidRPr="005F3EE3">
        <w:rPr>
          <w:rFonts w:ascii="Times New Roman" w:hAnsi="Times New Roman"/>
          <w:color w:val="000000"/>
          <w:sz w:val="24"/>
          <w:szCs w:val="24"/>
          <w:shd w:val="clear" w:color="auto" w:fill="FFFFFF"/>
        </w:rPr>
        <w:t>: Сравнение текущих результатов с предыдущими результатами самодиагностик</w:t>
      </w:r>
      <w:r w:rsidR="00E7253F" w:rsidRPr="005F3EE3">
        <w:rPr>
          <w:rFonts w:ascii="Times New Roman" w:hAnsi="Times New Roman"/>
          <w:color w:val="000000"/>
          <w:sz w:val="24"/>
          <w:szCs w:val="24"/>
          <w:shd w:val="clear" w:color="auto" w:fill="FFFFFF"/>
        </w:rPr>
        <w:t>и</w:t>
      </w:r>
      <w:r w:rsidRPr="005F3EE3">
        <w:rPr>
          <w:rFonts w:ascii="Times New Roman" w:hAnsi="Times New Roman"/>
          <w:color w:val="000000"/>
          <w:sz w:val="24"/>
          <w:szCs w:val="24"/>
          <w:shd w:val="clear" w:color="auto" w:fill="FFFFFF"/>
        </w:rPr>
        <w:t xml:space="preserve"> для выявления динамики роста или стагнации</w:t>
      </w:r>
      <w:r w:rsidR="009A75B6" w:rsidRPr="005F3EE3">
        <w:rPr>
          <w:rFonts w:ascii="Times New Roman" w:hAnsi="Times New Roman"/>
          <w:color w:val="000000"/>
          <w:sz w:val="24"/>
          <w:szCs w:val="24"/>
          <w:shd w:val="clear" w:color="auto" w:fill="FFFFFF"/>
        </w:rPr>
        <w:t>.</w:t>
      </w:r>
    </w:p>
    <w:p w:rsidR="002C2215" w:rsidRPr="005F3EE3" w:rsidRDefault="009A75B6" w:rsidP="005F3EE3">
      <w:pPr>
        <w:tabs>
          <w:tab w:val="left" w:pos="966"/>
        </w:tabs>
        <w:spacing w:after="0"/>
        <w:jc w:val="both"/>
        <w:rPr>
          <w:rFonts w:ascii="Times New Roman" w:hAnsi="Times New Roman"/>
          <w:b/>
          <w:sz w:val="24"/>
          <w:szCs w:val="24"/>
        </w:rPr>
      </w:pPr>
      <w:r w:rsidRPr="005F3EE3">
        <w:rPr>
          <w:rFonts w:ascii="Times New Roman" w:hAnsi="Times New Roman"/>
          <w:b/>
          <w:sz w:val="24"/>
          <w:szCs w:val="24"/>
        </w:rPr>
        <w:t>З</w:t>
      </w:r>
      <w:r w:rsidR="002C2215" w:rsidRPr="005F3EE3">
        <w:rPr>
          <w:rFonts w:ascii="Times New Roman" w:hAnsi="Times New Roman"/>
          <w:b/>
          <w:sz w:val="24"/>
          <w:szCs w:val="24"/>
        </w:rPr>
        <w:t>вездограмма</w:t>
      </w:r>
      <w:r w:rsidRPr="005F3EE3">
        <w:rPr>
          <w:rFonts w:ascii="Times New Roman" w:hAnsi="Times New Roman"/>
          <w:b/>
          <w:sz w:val="24"/>
          <w:szCs w:val="24"/>
        </w:rPr>
        <w:t xml:space="preserve"> </w:t>
      </w:r>
    </w:p>
    <w:p w:rsidR="002C2215" w:rsidRPr="005F3EE3" w:rsidRDefault="002C2215" w:rsidP="005F3EE3">
      <w:pPr>
        <w:tabs>
          <w:tab w:val="left" w:pos="966"/>
        </w:tabs>
        <w:spacing w:after="0"/>
        <w:jc w:val="both"/>
        <w:rPr>
          <w:rFonts w:ascii="Times New Roman" w:hAnsi="Times New Roman"/>
          <w:b/>
          <w:i/>
          <w:sz w:val="24"/>
          <w:szCs w:val="24"/>
        </w:rPr>
      </w:pPr>
      <w:r w:rsidRPr="005F3EE3">
        <w:rPr>
          <w:rFonts w:ascii="Times New Roman" w:hAnsi="Times New Roman"/>
          <w:b/>
          <w:i/>
          <w:noProof/>
          <w:sz w:val="24"/>
          <w:szCs w:val="24"/>
        </w:rPr>
        <w:drawing>
          <wp:inline distT="0" distB="0" distL="0" distR="0" wp14:anchorId="48986E18" wp14:editId="1AC45B73">
            <wp:extent cx="5378450" cy="2918136"/>
            <wp:effectExtent l="0" t="0" r="0" b="0"/>
            <wp:docPr id="17" name="Рисунок 17" descr="C:\Users\CPU-5\Documents\школа минпросвещения\самодиагностика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U-5\Documents\школа минпросвещения\самодиагностика 202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1196" cy="2919626"/>
                    </a:xfrm>
                    <a:prstGeom prst="rect">
                      <a:avLst/>
                    </a:prstGeom>
                    <a:noFill/>
                    <a:ln>
                      <a:noFill/>
                    </a:ln>
                  </pic:spPr>
                </pic:pic>
              </a:graphicData>
            </a:graphic>
          </wp:inline>
        </w:drawing>
      </w:r>
    </w:p>
    <w:p w:rsidR="002C2215" w:rsidRPr="005F3EE3" w:rsidRDefault="002C2215" w:rsidP="005F3EE3">
      <w:pPr>
        <w:tabs>
          <w:tab w:val="left" w:pos="966"/>
        </w:tabs>
        <w:spacing w:after="0"/>
        <w:jc w:val="both"/>
        <w:rPr>
          <w:rFonts w:ascii="Times New Roman" w:hAnsi="Times New Roman"/>
          <w:b/>
          <w:sz w:val="24"/>
          <w:szCs w:val="24"/>
        </w:rPr>
      </w:pPr>
    </w:p>
    <w:tbl>
      <w:tblPr>
        <w:tblW w:w="94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0"/>
        <w:gridCol w:w="1773"/>
      </w:tblGrid>
      <w:tr w:rsidR="002C2215" w:rsidRPr="005F3EE3" w:rsidTr="006B7246">
        <w:trPr>
          <w:trHeight w:val="382"/>
        </w:trPr>
        <w:tc>
          <w:tcPr>
            <w:tcW w:w="9403" w:type="dxa"/>
            <w:gridSpan w:val="2"/>
            <w:shd w:val="clear" w:color="auto" w:fill="auto"/>
            <w:noWrap/>
            <w:vAlign w:val="bottom"/>
            <w:hideMark/>
          </w:tcPr>
          <w:p w:rsidR="002C2215" w:rsidRPr="005F3EE3" w:rsidRDefault="002C2215" w:rsidP="005F3EE3">
            <w:pPr>
              <w:spacing w:after="0"/>
              <w:rPr>
                <w:rFonts w:ascii="Times New Roman" w:hAnsi="Times New Roman"/>
                <w:b/>
                <w:bCs/>
                <w:color w:val="000000"/>
                <w:sz w:val="24"/>
                <w:szCs w:val="24"/>
              </w:rPr>
            </w:pPr>
            <w:r w:rsidRPr="005F3EE3">
              <w:rPr>
                <w:rFonts w:ascii="Times New Roman" w:hAnsi="Times New Roman"/>
                <w:b/>
                <w:bCs/>
                <w:color w:val="000000"/>
                <w:sz w:val="24"/>
                <w:szCs w:val="24"/>
              </w:rPr>
              <w:t>Сумма баллов за весь- 15</w:t>
            </w:r>
            <w:r w:rsidR="007D7845" w:rsidRPr="005F3EE3">
              <w:rPr>
                <w:rFonts w:ascii="Times New Roman" w:hAnsi="Times New Roman"/>
                <w:b/>
                <w:bCs/>
                <w:color w:val="000000"/>
                <w:sz w:val="24"/>
                <w:szCs w:val="24"/>
              </w:rPr>
              <w:t>9</w:t>
            </w:r>
          </w:p>
        </w:tc>
      </w:tr>
      <w:tr w:rsidR="007D7845" w:rsidRPr="005F3EE3" w:rsidTr="006B7246">
        <w:trPr>
          <w:trHeight w:val="306"/>
        </w:trPr>
        <w:tc>
          <w:tcPr>
            <w:tcW w:w="7630" w:type="dxa"/>
            <w:shd w:val="clear" w:color="auto" w:fill="auto"/>
            <w:noWrap/>
            <w:vAlign w:val="bottom"/>
            <w:hideMark/>
          </w:tcPr>
          <w:p w:rsidR="007D7845" w:rsidRPr="005F3EE3" w:rsidRDefault="007D7845" w:rsidP="005F3EE3">
            <w:pPr>
              <w:spacing w:after="0"/>
              <w:jc w:val="center"/>
              <w:rPr>
                <w:rFonts w:ascii="Times New Roman" w:hAnsi="Times New Roman"/>
                <w:b/>
                <w:bCs/>
                <w:color w:val="000000"/>
                <w:sz w:val="24"/>
                <w:szCs w:val="24"/>
              </w:rPr>
            </w:pPr>
            <w:r w:rsidRPr="005F3EE3">
              <w:rPr>
                <w:rFonts w:ascii="Times New Roman" w:hAnsi="Times New Roman"/>
                <w:b/>
                <w:bCs/>
                <w:color w:val="000000"/>
                <w:sz w:val="24"/>
                <w:szCs w:val="24"/>
              </w:rPr>
              <w:t>Показатель оценивания</w:t>
            </w:r>
          </w:p>
        </w:tc>
        <w:tc>
          <w:tcPr>
            <w:tcW w:w="1773" w:type="dxa"/>
            <w:shd w:val="clear" w:color="auto" w:fill="auto"/>
            <w:noWrap/>
            <w:vAlign w:val="bottom"/>
            <w:hideMark/>
          </w:tcPr>
          <w:p w:rsidR="007D7845" w:rsidRPr="005F3EE3" w:rsidRDefault="007D7845" w:rsidP="005F3EE3">
            <w:pPr>
              <w:spacing w:after="0"/>
              <w:jc w:val="right"/>
              <w:rPr>
                <w:rFonts w:ascii="Times New Roman" w:hAnsi="Times New Roman"/>
                <w:b/>
                <w:bCs/>
                <w:color w:val="000000"/>
                <w:sz w:val="24"/>
                <w:szCs w:val="24"/>
              </w:rPr>
            </w:pPr>
            <w:r w:rsidRPr="005F3EE3">
              <w:rPr>
                <w:rFonts w:ascii="Times New Roman" w:hAnsi="Times New Roman"/>
                <w:b/>
                <w:bCs/>
                <w:color w:val="000000"/>
                <w:sz w:val="24"/>
                <w:szCs w:val="24"/>
              </w:rPr>
              <w:t>Балльная оценка</w:t>
            </w:r>
          </w:p>
        </w:tc>
      </w:tr>
      <w:tr w:rsidR="002C2215" w:rsidRPr="005F3EE3" w:rsidTr="006B7246">
        <w:trPr>
          <w:trHeight w:val="352"/>
        </w:trPr>
        <w:tc>
          <w:tcPr>
            <w:tcW w:w="7630" w:type="dxa"/>
            <w:shd w:val="clear" w:color="auto" w:fill="auto"/>
            <w:noWrap/>
            <w:vAlign w:val="bottom"/>
            <w:hideMark/>
          </w:tcPr>
          <w:p w:rsidR="002C2215" w:rsidRPr="005F3EE3" w:rsidRDefault="002C2215"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Магистральное направление «Знание»</w:t>
            </w:r>
          </w:p>
        </w:tc>
        <w:tc>
          <w:tcPr>
            <w:tcW w:w="1773" w:type="dxa"/>
            <w:shd w:val="clear" w:color="auto" w:fill="auto"/>
            <w:vAlign w:val="bottom"/>
          </w:tcPr>
          <w:p w:rsidR="002C2215"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30</w:t>
            </w:r>
          </w:p>
        </w:tc>
      </w:tr>
      <w:tr w:rsidR="00146573" w:rsidRPr="005F3EE3" w:rsidTr="006B7246">
        <w:trPr>
          <w:trHeight w:val="352"/>
        </w:trPr>
        <w:tc>
          <w:tcPr>
            <w:tcW w:w="7630" w:type="dxa"/>
            <w:shd w:val="clear" w:color="auto" w:fill="auto"/>
            <w:noWrap/>
            <w:vAlign w:val="bottom"/>
            <w:hideMark/>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Магистральное направление «Здоровье»</w:t>
            </w:r>
          </w:p>
        </w:tc>
        <w:tc>
          <w:tcPr>
            <w:tcW w:w="1773" w:type="dxa"/>
            <w:shd w:val="clear" w:color="auto" w:fill="auto"/>
            <w:vAlign w:val="bottom"/>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16</w:t>
            </w:r>
          </w:p>
        </w:tc>
      </w:tr>
      <w:tr w:rsidR="00146573" w:rsidRPr="005F3EE3" w:rsidTr="006B7246">
        <w:trPr>
          <w:trHeight w:val="352"/>
        </w:trPr>
        <w:tc>
          <w:tcPr>
            <w:tcW w:w="7630" w:type="dxa"/>
            <w:shd w:val="clear" w:color="auto" w:fill="auto"/>
            <w:noWrap/>
            <w:vAlign w:val="bottom"/>
            <w:hideMark/>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Магистральное направление «Творчество»</w:t>
            </w:r>
          </w:p>
        </w:tc>
        <w:tc>
          <w:tcPr>
            <w:tcW w:w="1773" w:type="dxa"/>
            <w:shd w:val="clear" w:color="auto" w:fill="auto"/>
            <w:vAlign w:val="bottom"/>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25</w:t>
            </w:r>
          </w:p>
        </w:tc>
      </w:tr>
      <w:tr w:rsidR="00146573" w:rsidRPr="005F3EE3" w:rsidTr="006B7246">
        <w:trPr>
          <w:trHeight w:val="352"/>
        </w:trPr>
        <w:tc>
          <w:tcPr>
            <w:tcW w:w="7630" w:type="dxa"/>
            <w:shd w:val="clear" w:color="auto" w:fill="auto"/>
            <w:noWrap/>
            <w:vAlign w:val="bottom"/>
            <w:hideMark/>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Магистральное направление «Воспитание»</w:t>
            </w:r>
          </w:p>
        </w:tc>
        <w:tc>
          <w:tcPr>
            <w:tcW w:w="1773" w:type="dxa"/>
            <w:shd w:val="clear" w:color="auto" w:fill="auto"/>
            <w:vAlign w:val="bottom"/>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20</w:t>
            </w:r>
          </w:p>
        </w:tc>
      </w:tr>
      <w:tr w:rsidR="00146573" w:rsidRPr="005F3EE3" w:rsidTr="006B7246">
        <w:trPr>
          <w:trHeight w:val="352"/>
        </w:trPr>
        <w:tc>
          <w:tcPr>
            <w:tcW w:w="7630" w:type="dxa"/>
            <w:shd w:val="clear" w:color="auto" w:fill="auto"/>
            <w:noWrap/>
            <w:vAlign w:val="bottom"/>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Магистральное направление «Профориентация»</w:t>
            </w:r>
          </w:p>
        </w:tc>
        <w:tc>
          <w:tcPr>
            <w:tcW w:w="1773" w:type="dxa"/>
            <w:shd w:val="clear" w:color="auto" w:fill="auto"/>
            <w:vAlign w:val="bottom"/>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12</w:t>
            </w:r>
          </w:p>
        </w:tc>
      </w:tr>
      <w:tr w:rsidR="00146573" w:rsidRPr="005F3EE3" w:rsidTr="006B7246">
        <w:trPr>
          <w:trHeight w:val="352"/>
        </w:trPr>
        <w:tc>
          <w:tcPr>
            <w:tcW w:w="7630" w:type="dxa"/>
            <w:shd w:val="clear" w:color="auto" w:fill="auto"/>
            <w:noWrap/>
            <w:vAlign w:val="bottom"/>
            <w:hideMark/>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 xml:space="preserve"> Ключевое условие «Учитель. Школьная команда»</w:t>
            </w:r>
          </w:p>
        </w:tc>
        <w:tc>
          <w:tcPr>
            <w:tcW w:w="1773" w:type="dxa"/>
            <w:shd w:val="clear" w:color="auto" w:fill="auto"/>
            <w:vAlign w:val="bottom"/>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25</w:t>
            </w:r>
          </w:p>
        </w:tc>
      </w:tr>
      <w:tr w:rsidR="00146573" w:rsidRPr="005F3EE3" w:rsidTr="006B7246">
        <w:trPr>
          <w:trHeight w:val="352"/>
        </w:trPr>
        <w:tc>
          <w:tcPr>
            <w:tcW w:w="7630" w:type="dxa"/>
            <w:shd w:val="clear" w:color="auto" w:fill="auto"/>
            <w:noWrap/>
            <w:vAlign w:val="bottom"/>
            <w:hideMark/>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Ключевое условие «Школьный климат»</w:t>
            </w:r>
          </w:p>
        </w:tc>
        <w:tc>
          <w:tcPr>
            <w:tcW w:w="1773" w:type="dxa"/>
            <w:shd w:val="clear" w:color="auto" w:fill="auto"/>
            <w:vAlign w:val="bottom"/>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14</w:t>
            </w:r>
          </w:p>
        </w:tc>
      </w:tr>
      <w:tr w:rsidR="00146573" w:rsidRPr="005F3EE3" w:rsidTr="006B7246">
        <w:trPr>
          <w:trHeight w:val="352"/>
        </w:trPr>
        <w:tc>
          <w:tcPr>
            <w:tcW w:w="7630" w:type="dxa"/>
            <w:shd w:val="clear" w:color="auto" w:fill="auto"/>
            <w:noWrap/>
            <w:vAlign w:val="bottom"/>
            <w:hideMark/>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Ключевое условие «Образовательная среда»</w:t>
            </w:r>
          </w:p>
        </w:tc>
        <w:tc>
          <w:tcPr>
            <w:tcW w:w="1773" w:type="dxa"/>
            <w:shd w:val="clear" w:color="auto" w:fill="auto"/>
            <w:vAlign w:val="bottom"/>
          </w:tcPr>
          <w:p w:rsidR="00146573" w:rsidRPr="005F3EE3" w:rsidRDefault="00146573"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17</w:t>
            </w:r>
          </w:p>
        </w:tc>
      </w:tr>
      <w:tr w:rsidR="007D7845" w:rsidRPr="005F3EE3" w:rsidTr="006B7246">
        <w:trPr>
          <w:trHeight w:val="352"/>
        </w:trPr>
        <w:tc>
          <w:tcPr>
            <w:tcW w:w="7630" w:type="dxa"/>
            <w:shd w:val="clear" w:color="auto" w:fill="auto"/>
            <w:noWrap/>
            <w:vAlign w:val="bottom"/>
          </w:tcPr>
          <w:p w:rsidR="007D7845" w:rsidRPr="005F3EE3" w:rsidRDefault="007D7845" w:rsidP="005F3EE3">
            <w:pPr>
              <w:spacing w:after="0"/>
              <w:jc w:val="center"/>
              <w:rPr>
                <w:rFonts w:ascii="Times New Roman" w:hAnsi="Times New Roman"/>
                <w:b/>
                <w:color w:val="000000"/>
                <w:sz w:val="24"/>
                <w:szCs w:val="24"/>
              </w:rPr>
            </w:pPr>
            <w:r w:rsidRPr="005F3EE3">
              <w:rPr>
                <w:rFonts w:ascii="Times New Roman" w:hAnsi="Times New Roman"/>
                <w:b/>
                <w:color w:val="000000"/>
                <w:sz w:val="24"/>
                <w:szCs w:val="24"/>
              </w:rPr>
              <w:t>Достигнутый уровень - средний</w:t>
            </w:r>
          </w:p>
        </w:tc>
        <w:tc>
          <w:tcPr>
            <w:tcW w:w="1773" w:type="dxa"/>
            <w:shd w:val="clear" w:color="auto" w:fill="auto"/>
            <w:vAlign w:val="bottom"/>
          </w:tcPr>
          <w:p w:rsidR="007D7845" w:rsidRPr="005F3EE3" w:rsidRDefault="007D7845" w:rsidP="005F3EE3">
            <w:pPr>
              <w:spacing w:after="0"/>
              <w:jc w:val="center"/>
              <w:rPr>
                <w:rFonts w:ascii="Times New Roman" w:hAnsi="Times New Roman"/>
                <w:b/>
                <w:color w:val="000000"/>
                <w:sz w:val="24"/>
                <w:szCs w:val="24"/>
              </w:rPr>
            </w:pPr>
          </w:p>
        </w:tc>
      </w:tr>
    </w:tbl>
    <w:p w:rsidR="002C2215" w:rsidRPr="005F3EE3" w:rsidRDefault="002C2215" w:rsidP="005F3EE3">
      <w:pPr>
        <w:tabs>
          <w:tab w:val="left" w:pos="966"/>
        </w:tabs>
        <w:spacing w:after="0"/>
        <w:jc w:val="both"/>
        <w:rPr>
          <w:rFonts w:ascii="Times New Roman" w:hAnsi="Times New Roman"/>
          <w:b/>
          <w:sz w:val="24"/>
          <w:szCs w:val="24"/>
        </w:rPr>
      </w:pPr>
    </w:p>
    <w:p w:rsidR="009A75B6" w:rsidRPr="005F3EE3" w:rsidRDefault="009A75B6" w:rsidP="005F3EE3">
      <w:pPr>
        <w:tabs>
          <w:tab w:val="left" w:pos="966"/>
        </w:tabs>
        <w:spacing w:after="0"/>
        <w:jc w:val="both"/>
        <w:rPr>
          <w:rStyle w:val="af0"/>
          <w:rFonts w:ascii="Times New Roman" w:hAnsi="Times New Roman"/>
          <w:b w:val="0"/>
          <w:bCs w:val="0"/>
          <w:color w:val="000000"/>
          <w:sz w:val="24"/>
          <w:szCs w:val="24"/>
          <w:shd w:val="clear" w:color="auto" w:fill="FFFFFF"/>
        </w:rPr>
      </w:pPr>
      <w:r w:rsidRPr="005F3EE3">
        <w:rPr>
          <w:rStyle w:val="af0"/>
          <w:rFonts w:ascii="Times New Roman" w:hAnsi="Times New Roman"/>
          <w:b w:val="0"/>
          <w:bCs w:val="0"/>
          <w:color w:val="000000"/>
          <w:sz w:val="24"/>
          <w:szCs w:val="24"/>
          <w:shd w:val="clear" w:color="auto" w:fill="FFFFFF"/>
        </w:rPr>
        <w:lastRenderedPageBreak/>
        <w:t>Выводы и рекомендации:</w:t>
      </w:r>
    </w:p>
    <w:p w:rsidR="009A75B6" w:rsidRPr="005F3EE3" w:rsidRDefault="009A75B6" w:rsidP="005F3EE3">
      <w:pPr>
        <w:tabs>
          <w:tab w:val="left" w:pos="966"/>
        </w:tabs>
        <w:spacing w:after="0"/>
        <w:jc w:val="both"/>
        <w:rPr>
          <w:rFonts w:ascii="Times New Roman" w:hAnsi="Times New Roman"/>
          <w:color w:val="000000"/>
          <w:sz w:val="24"/>
          <w:szCs w:val="24"/>
          <w:shd w:val="clear" w:color="auto" w:fill="FFFFFF"/>
        </w:rPr>
      </w:pPr>
      <w:r w:rsidRPr="005F3EE3">
        <w:rPr>
          <w:rFonts w:ascii="Times New Roman" w:hAnsi="Times New Roman"/>
          <w:color w:val="000000"/>
          <w:sz w:val="24"/>
          <w:szCs w:val="24"/>
          <w:shd w:val="clear" w:color="auto" w:fill="FFFFFF"/>
        </w:rPr>
        <w:t xml:space="preserve"> </w:t>
      </w:r>
      <w:r w:rsidRPr="005F3EE3">
        <w:rPr>
          <w:rStyle w:val="af0"/>
          <w:rFonts w:ascii="Times New Roman" w:hAnsi="Times New Roman"/>
          <w:b w:val="0"/>
          <w:bCs w:val="0"/>
          <w:color w:val="000000"/>
          <w:sz w:val="24"/>
          <w:szCs w:val="24"/>
          <w:shd w:val="clear" w:color="auto" w:fill="FFFFFF"/>
        </w:rPr>
        <w:t xml:space="preserve">Определены сильные стороны - </w:t>
      </w:r>
      <w:r w:rsidRPr="005F3EE3">
        <w:rPr>
          <w:rFonts w:ascii="Times New Roman" w:hAnsi="Times New Roman"/>
          <w:color w:val="000000"/>
          <w:sz w:val="24"/>
          <w:szCs w:val="24"/>
          <w:shd w:val="clear" w:color="auto" w:fill="FFFFFF"/>
        </w:rPr>
        <w:t xml:space="preserve"> магистральное направление «Творчество» и «Воспитание» а также ключевое условие «Образовательная среда»</w:t>
      </w:r>
      <w:r w:rsidR="000C6848">
        <w:rPr>
          <w:rFonts w:ascii="Times New Roman" w:hAnsi="Times New Roman"/>
          <w:color w:val="000000"/>
          <w:sz w:val="24"/>
          <w:szCs w:val="24"/>
          <w:shd w:val="clear" w:color="auto" w:fill="FFFFFF"/>
        </w:rPr>
        <w:t>.</w:t>
      </w:r>
    </w:p>
    <w:p w:rsidR="009A75B6" w:rsidRPr="005F3EE3" w:rsidRDefault="009A75B6" w:rsidP="005F3EE3">
      <w:pPr>
        <w:tabs>
          <w:tab w:val="left" w:pos="966"/>
        </w:tabs>
        <w:spacing w:after="0"/>
        <w:jc w:val="both"/>
        <w:rPr>
          <w:rFonts w:ascii="Times New Roman" w:hAnsi="Times New Roman"/>
          <w:color w:val="000000"/>
          <w:sz w:val="24"/>
          <w:szCs w:val="24"/>
          <w:shd w:val="clear" w:color="auto" w:fill="FFFFFF"/>
        </w:rPr>
      </w:pPr>
      <w:r w:rsidRPr="005F3EE3">
        <w:rPr>
          <w:rFonts w:ascii="Times New Roman" w:hAnsi="Times New Roman"/>
          <w:color w:val="000000"/>
          <w:sz w:val="24"/>
          <w:szCs w:val="24"/>
          <w:shd w:val="clear" w:color="auto" w:fill="FFFFFF"/>
        </w:rPr>
        <w:t>Наиболее низкие результаты по  магистральному направлению «Знание» и «Здоровье».</w:t>
      </w:r>
    </w:p>
    <w:p w:rsidR="0022264C" w:rsidRPr="005F3EE3" w:rsidRDefault="009A75B6" w:rsidP="005F3EE3">
      <w:pPr>
        <w:tabs>
          <w:tab w:val="left" w:pos="966"/>
        </w:tabs>
        <w:spacing w:after="0"/>
        <w:jc w:val="both"/>
        <w:rPr>
          <w:rFonts w:ascii="Times New Roman" w:hAnsi="Times New Roman"/>
          <w:b/>
          <w:i/>
          <w:sz w:val="24"/>
          <w:szCs w:val="24"/>
        </w:rPr>
      </w:pPr>
      <w:r w:rsidRPr="005F3EE3">
        <w:rPr>
          <w:rFonts w:ascii="Times New Roman" w:hAnsi="Times New Roman"/>
          <w:color w:val="000000"/>
          <w:sz w:val="24"/>
          <w:szCs w:val="24"/>
          <w:shd w:val="clear" w:color="auto" w:fill="FFFFFF"/>
        </w:rPr>
        <w:t>На основе проведенного анализа разработан план мероприятий по ликвидации данных дефицитов,  персонализированные рекомендации по дальнейшему обучению и профессиональному росту педагогов. Внесение изменений в планы обучения на основе полученных результатов, чтобы сосредоточиться на слабых сторонах и развивать сильные</w:t>
      </w:r>
    </w:p>
    <w:p w:rsidR="008B2DA3" w:rsidRPr="005F3EE3" w:rsidRDefault="008B2DA3" w:rsidP="005F3EE3">
      <w:pPr>
        <w:tabs>
          <w:tab w:val="left" w:pos="966"/>
        </w:tabs>
        <w:spacing w:after="0"/>
        <w:jc w:val="both"/>
        <w:rPr>
          <w:rFonts w:ascii="Times New Roman" w:hAnsi="Times New Roman"/>
          <w:b/>
          <w:sz w:val="24"/>
          <w:szCs w:val="24"/>
        </w:rPr>
      </w:pPr>
    </w:p>
    <w:p w:rsidR="00AF0862" w:rsidRPr="005F3EE3" w:rsidRDefault="00AF0862" w:rsidP="005F3EE3">
      <w:pPr>
        <w:spacing w:after="0"/>
        <w:rPr>
          <w:rFonts w:ascii="Times New Roman" w:hAnsi="Times New Roman"/>
          <w:b/>
          <w:i/>
          <w:sz w:val="24"/>
          <w:szCs w:val="24"/>
        </w:rPr>
      </w:pPr>
      <w:r w:rsidRPr="005F3EE3">
        <w:rPr>
          <w:rFonts w:ascii="Times New Roman" w:hAnsi="Times New Roman"/>
          <w:b/>
          <w:i/>
          <w:sz w:val="24"/>
          <w:szCs w:val="24"/>
        </w:rPr>
        <w:br w:type="page"/>
      </w:r>
    </w:p>
    <w:p w:rsidR="00537697" w:rsidRPr="00D22384" w:rsidRDefault="00537697" w:rsidP="005F3EE3">
      <w:pPr>
        <w:tabs>
          <w:tab w:val="left" w:pos="966"/>
        </w:tabs>
        <w:spacing w:after="0"/>
        <w:jc w:val="both"/>
        <w:rPr>
          <w:rFonts w:ascii="Times New Roman" w:hAnsi="Times New Roman"/>
          <w:b/>
          <w:sz w:val="24"/>
          <w:szCs w:val="24"/>
        </w:rPr>
      </w:pPr>
      <w:r w:rsidRPr="00D22384">
        <w:rPr>
          <w:rFonts w:ascii="Times New Roman" w:hAnsi="Times New Roman"/>
          <w:b/>
          <w:sz w:val="24"/>
          <w:szCs w:val="24"/>
        </w:rPr>
        <w:lastRenderedPageBreak/>
        <w:t>Обеспечение открытости и доступности информации об образовательном учреждении</w:t>
      </w:r>
      <w:r w:rsidR="006B7246" w:rsidRPr="00D22384">
        <w:rPr>
          <w:rFonts w:ascii="Times New Roman" w:hAnsi="Times New Roman"/>
          <w:b/>
          <w:sz w:val="24"/>
          <w:szCs w:val="24"/>
        </w:rPr>
        <w:t>.</w:t>
      </w:r>
    </w:p>
    <w:p w:rsidR="00537697" w:rsidRPr="005F3EE3" w:rsidRDefault="00537697" w:rsidP="005F3EE3">
      <w:pPr>
        <w:spacing w:after="0"/>
        <w:ind w:firstLine="709"/>
        <w:jc w:val="both"/>
        <w:rPr>
          <w:rFonts w:ascii="Times New Roman" w:hAnsi="Times New Roman"/>
          <w:sz w:val="24"/>
          <w:szCs w:val="24"/>
        </w:rPr>
      </w:pPr>
      <w:r w:rsidRPr="005F3EE3">
        <w:rPr>
          <w:rFonts w:ascii="Times New Roman" w:hAnsi="Times New Roman"/>
          <w:sz w:val="24"/>
          <w:szCs w:val="24"/>
        </w:rPr>
        <w:t>ГБОУ СОШ №</w:t>
      </w:r>
      <w:r w:rsidR="00827935" w:rsidRPr="005F3EE3">
        <w:rPr>
          <w:rFonts w:ascii="Times New Roman" w:hAnsi="Times New Roman"/>
          <w:sz w:val="24"/>
          <w:szCs w:val="24"/>
        </w:rPr>
        <w:t xml:space="preserve"> 1</w:t>
      </w:r>
      <w:r w:rsidRPr="005F3EE3">
        <w:rPr>
          <w:rFonts w:ascii="Times New Roman" w:hAnsi="Times New Roman"/>
          <w:sz w:val="24"/>
          <w:szCs w:val="24"/>
        </w:rPr>
        <w:t>72</w:t>
      </w:r>
      <w:r w:rsidR="00827935" w:rsidRPr="005F3EE3">
        <w:rPr>
          <w:rFonts w:ascii="Times New Roman" w:hAnsi="Times New Roman"/>
          <w:sz w:val="24"/>
          <w:szCs w:val="24"/>
        </w:rPr>
        <w:t xml:space="preserve"> Калининского района Санкт-Петербурга</w:t>
      </w:r>
      <w:r w:rsidRPr="005F3EE3">
        <w:rPr>
          <w:rFonts w:ascii="Times New Roman" w:hAnsi="Times New Roman"/>
          <w:sz w:val="24"/>
          <w:szCs w:val="24"/>
        </w:rPr>
        <w:t xml:space="preserve"> имеет открытые и общедоступные информационные ресурсы, содержащие информацию о своей деятельности, и обеспечивает доступ к этим ресурсам посредством размещения их в информационно-телекоммуникационных сетях, в</w:t>
      </w:r>
      <w:r w:rsidR="00827935" w:rsidRPr="005F3EE3">
        <w:rPr>
          <w:rFonts w:ascii="Times New Roman" w:hAnsi="Times New Roman"/>
          <w:sz w:val="24"/>
          <w:szCs w:val="24"/>
        </w:rPr>
        <w:t xml:space="preserve"> том числе на официальном сайте </w:t>
      </w:r>
      <w:r w:rsidRPr="005F3EE3">
        <w:rPr>
          <w:rFonts w:ascii="Times New Roman" w:hAnsi="Times New Roman"/>
          <w:sz w:val="24"/>
          <w:szCs w:val="24"/>
        </w:rPr>
        <w:t>в сети Интернет. Официальный сайт на портале «Петербургское образование» включен в Единую систему информационных ресурсов.</w:t>
      </w:r>
    </w:p>
    <w:p w:rsidR="00537697" w:rsidRPr="005F3EE3" w:rsidRDefault="00537697" w:rsidP="005F3EE3">
      <w:pPr>
        <w:spacing w:after="0"/>
        <w:ind w:firstLine="709"/>
        <w:jc w:val="both"/>
        <w:rPr>
          <w:rFonts w:ascii="Times New Roman" w:hAnsi="Times New Roman"/>
          <w:sz w:val="24"/>
          <w:szCs w:val="24"/>
        </w:rPr>
      </w:pPr>
      <w:r w:rsidRPr="005F3EE3">
        <w:rPr>
          <w:rFonts w:ascii="Times New Roman" w:hAnsi="Times New Roman"/>
          <w:sz w:val="24"/>
          <w:szCs w:val="24"/>
        </w:rPr>
        <w:t xml:space="preserve">На официальном сайте </w:t>
      </w:r>
      <w:r w:rsidRPr="005F3EE3">
        <w:rPr>
          <w:rFonts w:ascii="Times New Roman" w:hAnsi="Times New Roman"/>
          <w:b/>
          <w:sz w:val="24"/>
          <w:szCs w:val="24"/>
          <w:lang w:val="en-US"/>
        </w:rPr>
        <w:t>bus</w:t>
      </w:r>
      <w:r w:rsidRPr="005F3EE3">
        <w:rPr>
          <w:rFonts w:ascii="Times New Roman" w:hAnsi="Times New Roman"/>
          <w:b/>
          <w:sz w:val="24"/>
          <w:szCs w:val="24"/>
        </w:rPr>
        <w:t>.</w:t>
      </w:r>
      <w:r w:rsidRPr="005F3EE3">
        <w:rPr>
          <w:rFonts w:ascii="Times New Roman" w:hAnsi="Times New Roman"/>
          <w:b/>
          <w:sz w:val="24"/>
          <w:szCs w:val="24"/>
          <w:lang w:val="en-US"/>
        </w:rPr>
        <w:t>gov</w:t>
      </w:r>
      <w:r w:rsidRPr="005F3EE3">
        <w:rPr>
          <w:rFonts w:ascii="Times New Roman" w:hAnsi="Times New Roman"/>
          <w:b/>
          <w:sz w:val="24"/>
          <w:szCs w:val="24"/>
        </w:rPr>
        <w:t>.</w:t>
      </w:r>
      <w:r w:rsidRPr="005F3EE3">
        <w:rPr>
          <w:rFonts w:ascii="Times New Roman" w:hAnsi="Times New Roman"/>
          <w:b/>
          <w:sz w:val="24"/>
          <w:szCs w:val="24"/>
          <w:lang w:val="en-US"/>
        </w:rPr>
        <w:t>ru</w:t>
      </w:r>
      <w:r w:rsidRPr="005F3EE3">
        <w:rPr>
          <w:rFonts w:ascii="Times New Roman" w:hAnsi="Times New Roman"/>
          <w:b/>
          <w:sz w:val="24"/>
          <w:szCs w:val="24"/>
        </w:rPr>
        <w:t xml:space="preserve"> </w:t>
      </w:r>
      <w:r w:rsidRPr="005F3EE3">
        <w:rPr>
          <w:rFonts w:ascii="Times New Roman" w:hAnsi="Times New Roman"/>
          <w:sz w:val="24"/>
          <w:szCs w:val="24"/>
        </w:rPr>
        <w:t>ежегодно размещается план финансово-хозяйственной деятельности школы с плановыми и фактическими показателями.</w:t>
      </w:r>
    </w:p>
    <w:p w:rsidR="00537697" w:rsidRPr="005F3EE3" w:rsidRDefault="00537697" w:rsidP="005F3EE3">
      <w:pPr>
        <w:tabs>
          <w:tab w:val="left" w:pos="966"/>
        </w:tabs>
        <w:spacing w:after="0"/>
        <w:ind w:firstLine="709"/>
        <w:jc w:val="both"/>
        <w:rPr>
          <w:rFonts w:ascii="Times New Roman" w:hAnsi="Times New Roman"/>
          <w:sz w:val="24"/>
          <w:szCs w:val="24"/>
        </w:rPr>
      </w:pPr>
      <w:r w:rsidRPr="005F3EE3">
        <w:rPr>
          <w:rFonts w:ascii="Times New Roman" w:hAnsi="Times New Roman"/>
          <w:sz w:val="24"/>
          <w:szCs w:val="24"/>
        </w:rPr>
        <w:t>В 202</w:t>
      </w:r>
      <w:r w:rsidR="00827935" w:rsidRPr="005F3EE3">
        <w:rPr>
          <w:rFonts w:ascii="Times New Roman" w:hAnsi="Times New Roman"/>
          <w:sz w:val="24"/>
          <w:szCs w:val="24"/>
        </w:rPr>
        <w:t>4</w:t>
      </w:r>
      <w:r w:rsidRPr="005F3EE3">
        <w:rPr>
          <w:rFonts w:ascii="Times New Roman" w:hAnsi="Times New Roman"/>
          <w:sz w:val="24"/>
          <w:szCs w:val="24"/>
        </w:rPr>
        <w:t xml:space="preserve"> г. школа в штатном режиме продолжила работу с модулем «Электронный дневник» на портале Петербургское образование </w:t>
      </w:r>
      <w:hyperlink r:id="rId11" w:history="1">
        <w:r w:rsidRPr="005F3EE3">
          <w:rPr>
            <w:rFonts w:ascii="Times New Roman" w:hAnsi="Times New Roman"/>
            <w:color w:val="0000FF"/>
            <w:sz w:val="24"/>
            <w:szCs w:val="24"/>
            <w:u w:val="single"/>
          </w:rPr>
          <w:t>http://petersburgedu.ru</w:t>
        </w:r>
      </w:hyperlink>
      <w:r w:rsidRPr="005F3EE3">
        <w:rPr>
          <w:rFonts w:ascii="Times New Roman" w:hAnsi="Times New Roman"/>
          <w:sz w:val="24"/>
          <w:szCs w:val="24"/>
        </w:rPr>
        <w:t>. Организован дистанционный прием обучающихся в первые классы через портал Петербургское образование и многофункциональные центры предоставления услуг.</w:t>
      </w:r>
    </w:p>
    <w:p w:rsidR="00AF0862" w:rsidRPr="005F3EE3" w:rsidRDefault="00AF0862" w:rsidP="005F3EE3">
      <w:pPr>
        <w:tabs>
          <w:tab w:val="left" w:pos="966"/>
        </w:tabs>
        <w:spacing w:after="0"/>
        <w:jc w:val="both"/>
        <w:rPr>
          <w:rFonts w:ascii="Times New Roman" w:hAnsi="Times New Roman"/>
          <w:b/>
          <w:i/>
          <w:sz w:val="24"/>
          <w:szCs w:val="24"/>
        </w:rPr>
      </w:pPr>
    </w:p>
    <w:p w:rsidR="0004417F" w:rsidRPr="006B7246" w:rsidRDefault="0004417F" w:rsidP="005F3EE3">
      <w:pPr>
        <w:tabs>
          <w:tab w:val="left" w:pos="966"/>
        </w:tabs>
        <w:spacing w:after="0"/>
        <w:jc w:val="both"/>
        <w:rPr>
          <w:rFonts w:ascii="Times New Roman" w:hAnsi="Times New Roman"/>
          <w:b/>
          <w:sz w:val="24"/>
          <w:szCs w:val="24"/>
        </w:rPr>
      </w:pPr>
      <w:r w:rsidRPr="006B7246">
        <w:rPr>
          <w:rFonts w:ascii="Times New Roman" w:hAnsi="Times New Roman"/>
          <w:b/>
          <w:sz w:val="24"/>
          <w:szCs w:val="24"/>
        </w:rPr>
        <w:t>Результативность функционирования Госпаблика</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Госпаблик демонстрирует средние результаты в рейтинге, заняв место в середине списка. Средний балл за оценку работы Госпаблика составил 4,1 из 5.</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xml:space="preserve">      Статистика рейтинга:</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xml:space="preserve">- Общее количество подписчиков: 1 879 </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Среднемесячный прирост подписчиков: 10%</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Уровень вовлеченности: 15% (лайки, комментарии, репосты)</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Сильные стороны:</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Активное взаимодействие с аудиторией.</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Сбалансированное распределение контента (образовательного, развлекательного, информационного).</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Регулярная обратная связь от пользователей.</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xml:space="preserve"> Слабые стороны:</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Новостной контент образовательной организации теряется среди официальных постов, выставляемым районом, в связи с этим активность подписчиков падает.</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-Дисбаланс в предпочтениях контента: развлекательный контент не всегда соответствует интересам всей аудитории.</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xml:space="preserve">        Принятые меры и управленческие решения:</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Проведен опрос среди подписчиков для выявления интересов и определения предпочтительного формата контента.</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Налажено сотрудничество с педагогами и экспертами для создания уникального образовательного контента.</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Разработан календарь мероприятий с планом публикаций на ближайшие месяцы.</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 xml:space="preserve">           Краткий анализ контента:</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-Образовательный контент (20%): включает учебные материалы, советы по воспитательному и образовательному процессу.</w:t>
      </w:r>
    </w:p>
    <w:p w:rsidR="006903BC" w:rsidRPr="005F3EE3" w:rsidRDefault="006903BC" w:rsidP="005F3E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5F3EE3">
        <w:rPr>
          <w:rFonts w:ascii="Times New Roman" w:hAnsi="Times New Roman"/>
          <w:color w:val="000000"/>
          <w:sz w:val="24"/>
          <w:szCs w:val="24"/>
        </w:rPr>
        <w:t>-Развлекательный контент (30%): содержит игры, викторины и конкурсы, привлекающие молодежную аудиторию.</w:t>
      </w:r>
    </w:p>
    <w:p w:rsidR="006903BC" w:rsidRDefault="006903BC" w:rsidP="005F3EE3">
      <w:pPr>
        <w:tabs>
          <w:tab w:val="left" w:pos="966"/>
        </w:tabs>
        <w:spacing w:after="0"/>
        <w:jc w:val="both"/>
        <w:rPr>
          <w:rFonts w:ascii="Times New Roman" w:hAnsi="Times New Roman"/>
          <w:color w:val="000000"/>
          <w:sz w:val="24"/>
          <w:szCs w:val="24"/>
        </w:rPr>
      </w:pPr>
      <w:r w:rsidRPr="005F3EE3">
        <w:rPr>
          <w:rFonts w:ascii="Times New Roman" w:hAnsi="Times New Roman"/>
          <w:color w:val="000000"/>
          <w:sz w:val="24"/>
          <w:szCs w:val="24"/>
        </w:rPr>
        <w:t>- Информационный контент (50%): Анонсы мероприятий и новости, про прошедшие мероприятия и победы образовательной организации.</w:t>
      </w:r>
    </w:p>
    <w:p w:rsidR="00767A68" w:rsidRPr="005F3EE3" w:rsidRDefault="00767A68" w:rsidP="005F3EE3">
      <w:pPr>
        <w:tabs>
          <w:tab w:val="left" w:pos="966"/>
        </w:tabs>
        <w:spacing w:after="0"/>
        <w:jc w:val="both"/>
        <w:rPr>
          <w:rFonts w:ascii="Times New Roman" w:hAnsi="Times New Roman"/>
          <w:color w:val="000000"/>
          <w:sz w:val="24"/>
          <w:szCs w:val="24"/>
        </w:rPr>
      </w:pPr>
    </w:p>
    <w:p w:rsidR="0072476C" w:rsidRPr="006B7246" w:rsidRDefault="0072476C" w:rsidP="005F3EE3">
      <w:pPr>
        <w:spacing w:after="0"/>
        <w:rPr>
          <w:rFonts w:ascii="Times New Roman" w:hAnsi="Times New Roman"/>
          <w:b/>
          <w:sz w:val="24"/>
          <w:szCs w:val="24"/>
        </w:rPr>
      </w:pPr>
      <w:r w:rsidRPr="006B7246">
        <w:rPr>
          <w:rFonts w:ascii="Times New Roman" w:hAnsi="Times New Roman"/>
          <w:b/>
          <w:sz w:val="24"/>
          <w:szCs w:val="24"/>
        </w:rPr>
        <w:lastRenderedPageBreak/>
        <w:t>Сферум, ФГИС «Моя школа»</w:t>
      </w:r>
      <w:r w:rsidR="006B7246" w:rsidRPr="006B7246">
        <w:rPr>
          <w:rFonts w:ascii="Times New Roman" w:hAnsi="Times New Roman"/>
          <w:b/>
          <w:sz w:val="24"/>
          <w:szCs w:val="24"/>
        </w:rPr>
        <w:t>.</w:t>
      </w:r>
    </w:p>
    <w:p w:rsidR="006903BC" w:rsidRPr="005F3EE3" w:rsidRDefault="006903BC" w:rsidP="005F3EE3">
      <w:pPr>
        <w:spacing w:after="0"/>
        <w:ind w:firstLine="567"/>
        <w:rPr>
          <w:rFonts w:ascii="Times New Roman" w:hAnsi="Times New Roman"/>
          <w:sz w:val="24"/>
          <w:szCs w:val="24"/>
        </w:rPr>
      </w:pPr>
      <w:r w:rsidRPr="005F3EE3">
        <w:rPr>
          <w:rFonts w:ascii="Times New Roman" w:hAnsi="Times New Roman"/>
          <w:sz w:val="24"/>
          <w:szCs w:val="24"/>
        </w:rPr>
        <w:t xml:space="preserve">  Анализ данных: во ФГИС «Моя школа» зарегистрировано на начало года 10% педагогов, на данный момент процент педагогов равен 16%. Среди учащихся на начало года было зарегистрировано 2% учеников от общего количества, на данный момент количество осталось прежним. В сферуме на начало года было зарегистрировано 92% учителей школы, активными были 78% учителей от числа зарегистрированных. На конец года зарегистрированных учителей стало 100%, активными были 95% от числа зарегистрированных. Учеников на начало учебного года было зарегистрировано 427 человек, что составляло 49% от общего количества. Активными были 75% от числа зарегистрированных. На конец года число зарегистрированных учеников составило 458 учеников, что составляло 53%. Активными были 78% учеников. </w:t>
      </w:r>
    </w:p>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ФГИС «Моя школа» используется учителями в урочное и внеурочное время, чаще всего используется библиотека цифрового образовательного контента. Сферум используется в рабочей коммуникации между учителями, а также в коммуникации учитель – ученик и учитель – родитель.</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По данным показателям можно выделить следующие сильные стороны:</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К концу года зарегистрировано 100% учителей, а активность достигла 95%, что свидетельствует о хорошем внедрении платформы и заинтересованности педагогов. Активность учеников выросла с 75% (начало года) до 78% (конец года), что указывает на рост вовлеченности. Платформа успешно применяется для взаимодействия между учителями, а также для связи учитель-ученик и учитель-родитель, что упрощает организацию учебного процесса и родительский контроль. Учителя регулярно обращаются к ресурсам платформы ФГИС «Моя школа», что поддерживает качество образования и интеграцию цифровых технологий.</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Из слабых сторон выделяются:</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Низкая регистрация педагогов в ФГИС «Моя школа»: к концу года зарегистрировано всего 16% учителей, что указывает на сложности с внедрением системы из-за необходимости регистрации через Госуслуги, или через личный кабинет родителей на Госуслугах, что вызывает определенные беспокойства.</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Слабая регистрация и отсутствие роста учеников в ФГИС: зарегистрированы лишь 2% учащихся от общего числа, и этот показатель не изменился к концу года. Это серьёзный недостаток, так как ограничивает использование платформы для их обучения.</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Недостаточный рост регистрации учеников в «Сферум»: регистрация учеников увеличилась с 49% до 53%, что является незначительным прогрессом. Необходимо улучшить мотивацию учеников или родителей для активации аккаунтов.</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Для улучшения данных показателей в школе приняты следующие меры:</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 xml:space="preserve">Введена система поощрений как среди учащихся, так и среди педагогического состава школы. </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Проводится обучение по ФГИС «Моя школа» и Сферум среди учителей и учеников, чтобы повысить их вовлеченность.</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Организованы информационные кампании для родителей, для повышения мотивации учеников и родителей регистрироваться в данных системах.</w:t>
      </w:r>
    </w:p>
    <w:p w:rsidR="006903BC" w:rsidRPr="005F3EE3" w:rsidRDefault="006903BC" w:rsidP="005F3EE3">
      <w:pPr>
        <w:autoSpaceDE w:val="0"/>
        <w:autoSpaceDN w:val="0"/>
        <w:adjustRightInd w:val="0"/>
        <w:spacing w:after="0"/>
        <w:rPr>
          <w:rFonts w:ascii="Times New Roman" w:hAnsi="Times New Roman"/>
          <w:sz w:val="24"/>
          <w:szCs w:val="24"/>
        </w:rPr>
      </w:pPr>
      <w:r w:rsidRPr="005F3EE3">
        <w:rPr>
          <w:rFonts w:ascii="Times New Roman" w:hAnsi="Times New Roman"/>
          <w:sz w:val="24"/>
          <w:szCs w:val="24"/>
        </w:rPr>
        <w:t>Ведется большая разъяснительная работа для родителей, где разъясняется безопасность регистрации и использования данных платформ.</w:t>
      </w:r>
    </w:p>
    <w:p w:rsidR="006B7246" w:rsidRDefault="00DF2ED4" w:rsidP="005F3EE3">
      <w:pPr>
        <w:widowControl w:val="0"/>
        <w:autoSpaceDE w:val="0"/>
        <w:autoSpaceDN w:val="0"/>
        <w:adjustRightInd w:val="0"/>
        <w:spacing w:after="0"/>
        <w:jc w:val="both"/>
        <w:rPr>
          <w:rFonts w:ascii="Times New Roman" w:hAnsi="Times New Roman"/>
          <w:b/>
          <w:sz w:val="28"/>
          <w:szCs w:val="28"/>
        </w:rPr>
      </w:pPr>
      <w:r w:rsidRPr="006B7246">
        <w:rPr>
          <w:rFonts w:ascii="Times New Roman" w:hAnsi="Times New Roman"/>
          <w:b/>
          <w:sz w:val="28"/>
          <w:szCs w:val="28"/>
        </w:rPr>
        <w:t xml:space="preserve">3. </w:t>
      </w:r>
      <w:r w:rsidR="00AA68D1" w:rsidRPr="006B7246">
        <w:rPr>
          <w:rFonts w:ascii="Times New Roman" w:hAnsi="Times New Roman"/>
          <w:b/>
          <w:sz w:val="28"/>
          <w:szCs w:val="28"/>
        </w:rPr>
        <w:t>Оценка содержания и качества подготовки обучающихся</w:t>
      </w:r>
      <w:r w:rsidR="002C5348" w:rsidRPr="006B7246">
        <w:rPr>
          <w:rFonts w:ascii="Times New Roman" w:hAnsi="Times New Roman"/>
          <w:b/>
          <w:sz w:val="28"/>
          <w:szCs w:val="28"/>
        </w:rPr>
        <w:t xml:space="preserve"> </w:t>
      </w:r>
    </w:p>
    <w:p w:rsidR="003F317C" w:rsidRPr="006B7246" w:rsidRDefault="000C3251" w:rsidP="005F3EE3">
      <w:pPr>
        <w:widowControl w:val="0"/>
        <w:autoSpaceDE w:val="0"/>
        <w:autoSpaceDN w:val="0"/>
        <w:adjustRightInd w:val="0"/>
        <w:spacing w:after="0"/>
        <w:jc w:val="both"/>
        <w:rPr>
          <w:rFonts w:ascii="Times New Roman" w:hAnsi="Times New Roman"/>
          <w:b/>
          <w:sz w:val="28"/>
          <w:szCs w:val="28"/>
        </w:rPr>
      </w:pPr>
      <w:r w:rsidRPr="006B7246">
        <w:rPr>
          <w:rFonts w:ascii="Times New Roman" w:hAnsi="Times New Roman"/>
          <w:b/>
          <w:sz w:val="28"/>
          <w:szCs w:val="28"/>
        </w:rPr>
        <w:lastRenderedPageBreak/>
        <w:t xml:space="preserve"> </w:t>
      </w:r>
    </w:p>
    <w:p w:rsidR="002B23E1" w:rsidRPr="006B7246" w:rsidRDefault="002B23E1" w:rsidP="005F3EE3">
      <w:pPr>
        <w:widowControl w:val="0"/>
        <w:autoSpaceDE w:val="0"/>
        <w:autoSpaceDN w:val="0"/>
        <w:adjustRightInd w:val="0"/>
        <w:spacing w:after="0"/>
        <w:jc w:val="both"/>
        <w:rPr>
          <w:rFonts w:ascii="Times New Roman" w:hAnsi="Times New Roman"/>
          <w:b/>
          <w:sz w:val="24"/>
          <w:szCs w:val="24"/>
        </w:rPr>
      </w:pPr>
      <w:r w:rsidRPr="006B7246">
        <w:rPr>
          <w:rFonts w:ascii="Times New Roman" w:hAnsi="Times New Roman"/>
          <w:b/>
          <w:sz w:val="24"/>
          <w:szCs w:val="24"/>
        </w:rPr>
        <w:t>Учебный план. Принципы составления учебного плана</w:t>
      </w:r>
      <w:r w:rsidR="000C3251" w:rsidRPr="006B7246">
        <w:rPr>
          <w:rFonts w:ascii="Times New Roman" w:hAnsi="Times New Roman"/>
          <w:b/>
          <w:sz w:val="24"/>
          <w:szCs w:val="24"/>
        </w:rPr>
        <w:t xml:space="preserve">  </w:t>
      </w:r>
    </w:p>
    <w:p w:rsidR="002B23E1" w:rsidRPr="005F3EE3" w:rsidRDefault="002B23E1" w:rsidP="005F3EE3">
      <w:pPr>
        <w:widowControl w:val="0"/>
        <w:autoSpaceDE w:val="0"/>
        <w:autoSpaceDN w:val="0"/>
        <w:adjustRightInd w:val="0"/>
        <w:spacing w:after="0"/>
        <w:jc w:val="both"/>
        <w:rPr>
          <w:rFonts w:ascii="Times New Roman" w:hAnsi="Times New Roman"/>
          <w:sz w:val="24"/>
          <w:szCs w:val="24"/>
        </w:rPr>
      </w:pPr>
    </w:p>
    <w:p w:rsidR="009460D9" w:rsidRPr="005F3EE3" w:rsidRDefault="009460D9" w:rsidP="005F3EE3">
      <w:pPr>
        <w:pStyle w:val="af"/>
        <w:spacing w:before="0" w:beforeAutospacing="0" w:after="0" w:afterAutospacing="0" w:line="276" w:lineRule="auto"/>
        <w:jc w:val="both"/>
        <w:rPr>
          <w:b/>
          <w:bCs/>
          <w:i/>
          <w:iCs/>
        </w:rPr>
      </w:pPr>
      <w:r w:rsidRPr="005F3EE3">
        <w:rPr>
          <w:b/>
          <w:bCs/>
          <w:i/>
          <w:iCs/>
        </w:rPr>
        <w:t>Учебный план (структура и направленность). Программы, реализуемые образовательным учреждением</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xml:space="preserve">                Структура и содержание Учебного плана ориентированы на выявление и реализацию способностей ребенка на всех этапах его обучения.</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xml:space="preserve"> Целью введения в образовательный процесс Учебного плана является создание наиболее благоприятных условий организации учебного процесса с учетом особенностей групп учащихся, а также обеспечение решения задач индивидуального подхода к обучению, что позволит более точно определить перспективы развития каждого ребенка.</w:t>
      </w:r>
    </w:p>
    <w:p w:rsidR="009460D9" w:rsidRPr="005F3EE3" w:rsidRDefault="009460D9" w:rsidP="005F3EE3">
      <w:pPr>
        <w:shd w:val="clear" w:color="auto" w:fill="FFFFFF"/>
        <w:spacing w:after="0"/>
        <w:rPr>
          <w:rFonts w:ascii="Times New Roman" w:hAnsi="Times New Roman"/>
          <w:sz w:val="24"/>
          <w:szCs w:val="24"/>
        </w:rPr>
      </w:pPr>
      <w:r w:rsidRPr="005F3EE3">
        <w:rPr>
          <w:rFonts w:ascii="Times New Roman" w:hAnsi="Times New Roman"/>
          <w:sz w:val="24"/>
          <w:szCs w:val="24"/>
        </w:rPr>
        <w:t>Принципы  составления учебного плана в школах Санкт-Петербурга:</w:t>
      </w:r>
    </w:p>
    <w:p w:rsidR="009460D9" w:rsidRPr="005F3EE3" w:rsidRDefault="009460D9" w:rsidP="00706585">
      <w:pPr>
        <w:numPr>
          <w:ilvl w:val="0"/>
          <w:numId w:val="5"/>
        </w:numPr>
        <w:shd w:val="clear" w:color="auto" w:fill="FFFFFF"/>
        <w:spacing w:after="0"/>
        <w:ind w:left="0"/>
        <w:rPr>
          <w:rFonts w:ascii="Times New Roman" w:hAnsi="Times New Roman"/>
          <w:sz w:val="24"/>
          <w:szCs w:val="24"/>
        </w:rPr>
      </w:pPr>
      <w:r w:rsidRPr="005F3EE3">
        <w:rPr>
          <w:rFonts w:ascii="Times New Roman" w:hAnsi="Times New Roman"/>
          <w:b/>
          <w:bCs/>
          <w:sz w:val="24"/>
          <w:szCs w:val="24"/>
        </w:rPr>
        <w:t>Учет основных целей и задач образования</w:t>
      </w:r>
      <w:r w:rsidRPr="005F3EE3">
        <w:rPr>
          <w:rFonts w:ascii="Times New Roman" w:hAnsi="Times New Roman"/>
          <w:sz w:val="24"/>
          <w:szCs w:val="24"/>
        </w:rPr>
        <w:t xml:space="preserve">, которые отражены в нормативных документах, таких как Федеральный закон «Об образовании в Российской Федерации» и приказы Министерства просвещения.   </w:t>
      </w:r>
    </w:p>
    <w:p w:rsidR="009460D9" w:rsidRPr="005F3EE3" w:rsidRDefault="009460D9" w:rsidP="00706585">
      <w:pPr>
        <w:numPr>
          <w:ilvl w:val="0"/>
          <w:numId w:val="5"/>
        </w:numPr>
        <w:shd w:val="clear" w:color="auto" w:fill="FFFFFF"/>
        <w:spacing w:after="0"/>
        <w:ind w:left="0"/>
        <w:rPr>
          <w:rFonts w:ascii="Times New Roman" w:hAnsi="Times New Roman"/>
          <w:sz w:val="24"/>
          <w:szCs w:val="24"/>
        </w:rPr>
      </w:pPr>
      <w:r w:rsidRPr="005F3EE3">
        <w:rPr>
          <w:rFonts w:ascii="Times New Roman" w:hAnsi="Times New Roman"/>
          <w:b/>
          <w:bCs/>
          <w:sz w:val="24"/>
          <w:szCs w:val="24"/>
        </w:rPr>
        <w:t>Обеспечение выполнения санитарно-эпидемиологических требований</w:t>
      </w:r>
      <w:r w:rsidRPr="005F3EE3">
        <w:rPr>
          <w:rFonts w:ascii="Times New Roman" w:hAnsi="Times New Roman"/>
          <w:sz w:val="24"/>
          <w:szCs w:val="24"/>
        </w:rPr>
        <w:t xml:space="preserve"> и гигиенических нормативов, например СП 2.4.3648-20 и СанПиН 1.2.3685-21.   </w:t>
      </w:r>
    </w:p>
    <w:p w:rsidR="009460D9" w:rsidRPr="005F3EE3" w:rsidRDefault="009460D9" w:rsidP="00706585">
      <w:pPr>
        <w:numPr>
          <w:ilvl w:val="0"/>
          <w:numId w:val="5"/>
        </w:numPr>
        <w:shd w:val="clear" w:color="auto" w:fill="FFFFFF"/>
        <w:spacing w:after="0"/>
        <w:ind w:left="0"/>
        <w:rPr>
          <w:rFonts w:ascii="Times New Roman" w:hAnsi="Times New Roman"/>
          <w:sz w:val="24"/>
          <w:szCs w:val="24"/>
        </w:rPr>
      </w:pPr>
      <w:r w:rsidRPr="005F3EE3">
        <w:rPr>
          <w:rFonts w:ascii="Times New Roman" w:hAnsi="Times New Roman"/>
          <w:b/>
          <w:bCs/>
          <w:sz w:val="24"/>
          <w:szCs w:val="24"/>
        </w:rPr>
        <w:t>Использование учебных курсов</w:t>
      </w:r>
      <w:r w:rsidRPr="005F3EE3">
        <w:rPr>
          <w:rFonts w:ascii="Times New Roman" w:hAnsi="Times New Roman"/>
          <w:sz w:val="24"/>
          <w:szCs w:val="24"/>
        </w:rPr>
        <w:t xml:space="preserve">, которые обеспечивают целостное восприятие мира, системно-деятельностный подход и индивидуализацию обучения.   </w:t>
      </w:r>
    </w:p>
    <w:p w:rsidR="009460D9" w:rsidRPr="005F3EE3" w:rsidRDefault="009460D9" w:rsidP="00706585">
      <w:pPr>
        <w:numPr>
          <w:ilvl w:val="0"/>
          <w:numId w:val="5"/>
        </w:numPr>
        <w:shd w:val="clear" w:color="auto" w:fill="FFFFFF"/>
        <w:spacing w:after="0"/>
        <w:ind w:left="0"/>
        <w:rPr>
          <w:rFonts w:ascii="Times New Roman" w:hAnsi="Times New Roman"/>
          <w:sz w:val="24"/>
          <w:szCs w:val="24"/>
        </w:rPr>
      </w:pPr>
      <w:r w:rsidRPr="005F3EE3">
        <w:rPr>
          <w:rFonts w:ascii="Times New Roman" w:hAnsi="Times New Roman"/>
          <w:b/>
          <w:bCs/>
          <w:sz w:val="24"/>
          <w:szCs w:val="24"/>
        </w:rPr>
        <w:t>Составление расписания уроков</w:t>
      </w:r>
      <w:r w:rsidRPr="005F3EE3">
        <w:rPr>
          <w:rFonts w:ascii="Times New Roman" w:hAnsi="Times New Roman"/>
          <w:sz w:val="24"/>
          <w:szCs w:val="24"/>
        </w:rPr>
        <w:t xml:space="preserve"> с учётом дневной и недельной умственной работоспособности обучающихся и шкалы трудности учебных предметов, определённой гигиеническими нормативами.   </w:t>
      </w:r>
    </w:p>
    <w:p w:rsidR="009460D9" w:rsidRPr="005F3EE3" w:rsidRDefault="009460D9" w:rsidP="00706585">
      <w:pPr>
        <w:numPr>
          <w:ilvl w:val="0"/>
          <w:numId w:val="5"/>
        </w:numPr>
        <w:shd w:val="clear" w:color="auto" w:fill="FFFFFF"/>
        <w:spacing w:after="0"/>
        <w:ind w:left="0"/>
        <w:rPr>
          <w:rFonts w:ascii="Times New Roman" w:hAnsi="Times New Roman"/>
          <w:sz w:val="24"/>
          <w:szCs w:val="24"/>
        </w:rPr>
      </w:pPr>
      <w:r w:rsidRPr="005F3EE3">
        <w:rPr>
          <w:rFonts w:ascii="Times New Roman" w:hAnsi="Times New Roman"/>
          <w:b/>
          <w:bCs/>
          <w:sz w:val="24"/>
          <w:szCs w:val="24"/>
        </w:rPr>
        <w:t>Составление учебного плана из двух частей</w:t>
      </w:r>
      <w:r w:rsidRPr="005F3EE3">
        <w:rPr>
          <w:rFonts w:ascii="Times New Roman" w:hAnsi="Times New Roman"/>
          <w:sz w:val="24"/>
          <w:szCs w:val="24"/>
        </w:rPr>
        <w:t xml:space="preserve">: обязательной и формируемой участниками образовательных отношений. Обязательная часть определяет состав учебных предметов обязательных предметных областей, а формируемая часть обеспечивает реализацию индивидуальных потребностей обучающихся.   </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xml:space="preserve"> Специфика учебного плана определялась целями и задачами реализуемых в образовательном учреждении образовательных программ. Государственное бюджетное общеобразовательное учреждение средняя общеобразовательная школа № 172 Калининского района Санкт – Петербурга  реализует следующие общеобразовательные программы:</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общеобразовательная программа начального общего образования (</w:t>
      </w:r>
      <w:r w:rsidRPr="005F3EE3">
        <w:rPr>
          <w:rFonts w:ascii="Times New Roman" w:hAnsi="Times New Roman"/>
          <w:sz w:val="24"/>
          <w:szCs w:val="24"/>
          <w:lang w:val="en-US"/>
        </w:rPr>
        <w:t>I</w:t>
      </w:r>
      <w:r w:rsidRPr="005F3EE3">
        <w:rPr>
          <w:rFonts w:ascii="Times New Roman" w:hAnsi="Times New Roman"/>
          <w:sz w:val="24"/>
          <w:szCs w:val="24"/>
        </w:rPr>
        <w:t>-</w:t>
      </w:r>
      <w:r w:rsidRPr="005F3EE3">
        <w:rPr>
          <w:rFonts w:ascii="Times New Roman" w:hAnsi="Times New Roman"/>
          <w:sz w:val="24"/>
          <w:szCs w:val="24"/>
          <w:lang w:val="en-US"/>
        </w:rPr>
        <w:t>IV</w:t>
      </w:r>
      <w:r w:rsidRPr="005F3EE3">
        <w:rPr>
          <w:rFonts w:ascii="Times New Roman" w:hAnsi="Times New Roman"/>
          <w:sz w:val="24"/>
          <w:szCs w:val="24"/>
        </w:rPr>
        <w:t xml:space="preserve"> классы);</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общеобразовательная программа основного общего образования (</w:t>
      </w:r>
      <w:r w:rsidRPr="005F3EE3">
        <w:rPr>
          <w:rFonts w:ascii="Times New Roman" w:hAnsi="Times New Roman"/>
          <w:sz w:val="24"/>
          <w:szCs w:val="24"/>
          <w:lang w:val="en-US"/>
        </w:rPr>
        <w:t>V</w:t>
      </w:r>
      <w:r w:rsidRPr="005F3EE3">
        <w:rPr>
          <w:rFonts w:ascii="Times New Roman" w:hAnsi="Times New Roman"/>
          <w:sz w:val="24"/>
          <w:szCs w:val="24"/>
        </w:rPr>
        <w:t>-</w:t>
      </w:r>
      <w:r w:rsidRPr="005F3EE3">
        <w:rPr>
          <w:rFonts w:ascii="Times New Roman" w:hAnsi="Times New Roman"/>
          <w:sz w:val="24"/>
          <w:szCs w:val="24"/>
          <w:lang w:val="en-US"/>
        </w:rPr>
        <w:t>IX</w:t>
      </w:r>
      <w:r w:rsidRPr="005F3EE3">
        <w:rPr>
          <w:rFonts w:ascii="Times New Roman" w:hAnsi="Times New Roman"/>
          <w:sz w:val="24"/>
          <w:szCs w:val="24"/>
        </w:rPr>
        <w:t xml:space="preserve"> классы);</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общеобразовательная программа среднего  общего образования (</w:t>
      </w:r>
      <w:r w:rsidRPr="005F3EE3">
        <w:rPr>
          <w:rFonts w:ascii="Times New Roman" w:hAnsi="Times New Roman"/>
          <w:sz w:val="24"/>
          <w:szCs w:val="24"/>
          <w:lang w:val="en-US"/>
        </w:rPr>
        <w:t>X</w:t>
      </w:r>
      <w:r w:rsidRPr="005F3EE3">
        <w:rPr>
          <w:rFonts w:ascii="Times New Roman" w:hAnsi="Times New Roman"/>
          <w:sz w:val="24"/>
          <w:szCs w:val="24"/>
        </w:rPr>
        <w:t>-</w:t>
      </w:r>
      <w:r w:rsidRPr="005F3EE3">
        <w:rPr>
          <w:rFonts w:ascii="Times New Roman" w:hAnsi="Times New Roman"/>
          <w:sz w:val="24"/>
          <w:szCs w:val="24"/>
          <w:lang w:val="en-US"/>
        </w:rPr>
        <w:t>XI</w:t>
      </w:r>
      <w:r w:rsidRPr="005F3EE3">
        <w:rPr>
          <w:rFonts w:ascii="Times New Roman" w:hAnsi="Times New Roman"/>
          <w:sz w:val="24"/>
          <w:szCs w:val="24"/>
        </w:rPr>
        <w:t xml:space="preserve"> классы).</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-адаптированные программа начального общего образования (</w:t>
      </w:r>
      <w:r w:rsidRPr="005F3EE3">
        <w:rPr>
          <w:rFonts w:ascii="Times New Roman" w:hAnsi="Times New Roman"/>
          <w:sz w:val="24"/>
          <w:szCs w:val="24"/>
          <w:lang w:val="en-US"/>
        </w:rPr>
        <w:t>I</w:t>
      </w:r>
      <w:r w:rsidRPr="005F3EE3">
        <w:rPr>
          <w:rFonts w:ascii="Times New Roman" w:hAnsi="Times New Roman"/>
          <w:sz w:val="24"/>
          <w:szCs w:val="24"/>
        </w:rPr>
        <w:t>-</w:t>
      </w:r>
      <w:r w:rsidRPr="005F3EE3">
        <w:rPr>
          <w:rFonts w:ascii="Times New Roman" w:hAnsi="Times New Roman"/>
          <w:sz w:val="24"/>
          <w:szCs w:val="24"/>
          <w:lang w:val="en-US"/>
        </w:rPr>
        <w:t>IV</w:t>
      </w:r>
      <w:r w:rsidRPr="005F3EE3">
        <w:rPr>
          <w:rFonts w:ascii="Times New Roman" w:hAnsi="Times New Roman"/>
          <w:sz w:val="24"/>
          <w:szCs w:val="24"/>
        </w:rPr>
        <w:t xml:space="preserve"> классы);</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адаптированные программа основного общего образования (</w:t>
      </w:r>
      <w:r w:rsidRPr="005F3EE3">
        <w:rPr>
          <w:rFonts w:ascii="Times New Roman" w:hAnsi="Times New Roman"/>
          <w:sz w:val="24"/>
          <w:szCs w:val="24"/>
          <w:lang w:val="en-US"/>
        </w:rPr>
        <w:t>V</w:t>
      </w:r>
      <w:r w:rsidRPr="005F3EE3">
        <w:rPr>
          <w:rFonts w:ascii="Times New Roman" w:hAnsi="Times New Roman"/>
          <w:sz w:val="24"/>
          <w:szCs w:val="24"/>
        </w:rPr>
        <w:t>-</w:t>
      </w:r>
      <w:r w:rsidRPr="005F3EE3">
        <w:rPr>
          <w:rFonts w:ascii="Times New Roman" w:hAnsi="Times New Roman"/>
          <w:sz w:val="24"/>
          <w:szCs w:val="24"/>
          <w:lang w:val="en-US"/>
        </w:rPr>
        <w:t>IX</w:t>
      </w:r>
      <w:r w:rsidRPr="005F3EE3">
        <w:rPr>
          <w:rFonts w:ascii="Times New Roman" w:hAnsi="Times New Roman"/>
          <w:sz w:val="24"/>
          <w:szCs w:val="24"/>
        </w:rPr>
        <w:t xml:space="preserve"> классы).</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xml:space="preserve">            Программно-методическое обеспечение позволило в полном объеме реализовать учебный план.      Организация учебного процесса регламентировалось учебным планом, годовым календарным учебным графиком и расписани</w:t>
      </w:r>
      <w:r w:rsidRPr="005F3EE3">
        <w:rPr>
          <w:rFonts w:ascii="Times New Roman" w:hAnsi="Times New Roman"/>
          <w:sz w:val="24"/>
          <w:szCs w:val="24"/>
        </w:rPr>
        <w:softHyphen/>
        <w:t>ем занятий. Максимальный объем учебной нагрузки обучающихся соот</w:t>
      </w:r>
      <w:r w:rsidRPr="005F3EE3">
        <w:rPr>
          <w:rFonts w:ascii="Times New Roman" w:hAnsi="Times New Roman"/>
          <w:sz w:val="24"/>
          <w:szCs w:val="24"/>
        </w:rPr>
        <w:softHyphen/>
        <w:t>ветствовал максимально допустимому количеству часов с учетом  учебной недели.</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xml:space="preserve">             Уровень недельной нагрузки на ученика не превышал предельно допустимого. Школьный компонент был распределен на изучение предметов по базисному учебному плану.</w:t>
      </w:r>
    </w:p>
    <w:p w:rsidR="009460D9" w:rsidRPr="005F3EE3" w:rsidRDefault="009460D9" w:rsidP="005F3EE3">
      <w:pPr>
        <w:shd w:val="clear" w:color="auto" w:fill="FFFFFF"/>
        <w:spacing w:after="0"/>
        <w:jc w:val="both"/>
        <w:rPr>
          <w:rFonts w:ascii="Times New Roman" w:hAnsi="Times New Roman"/>
          <w:spacing w:val="1"/>
          <w:sz w:val="24"/>
          <w:szCs w:val="24"/>
        </w:rPr>
      </w:pPr>
      <w:r w:rsidRPr="005F3EE3">
        <w:rPr>
          <w:rFonts w:ascii="Times New Roman" w:hAnsi="Times New Roman"/>
          <w:spacing w:val="2"/>
          <w:sz w:val="24"/>
          <w:szCs w:val="24"/>
        </w:rPr>
        <w:lastRenderedPageBreak/>
        <w:t xml:space="preserve">Образовательные программы и учебный план школы предусматривали выполнение основной функции школы - обеспечение общего образования и развития обучающегося. Согласно лицензии, школа реализует программы начального, основного, среднего </w:t>
      </w:r>
      <w:r w:rsidRPr="005F3EE3">
        <w:rPr>
          <w:rFonts w:ascii="Times New Roman" w:hAnsi="Times New Roman"/>
          <w:sz w:val="24"/>
          <w:szCs w:val="24"/>
        </w:rPr>
        <w:t xml:space="preserve">общего образования и, по итогам прохождения государственной итоговой аттестации, выдаёт </w:t>
      </w:r>
      <w:r w:rsidRPr="005F3EE3">
        <w:rPr>
          <w:rFonts w:ascii="Times New Roman" w:hAnsi="Times New Roman"/>
          <w:spacing w:val="1"/>
          <w:sz w:val="24"/>
          <w:szCs w:val="24"/>
        </w:rPr>
        <w:t xml:space="preserve">аттестаты государственного образца соответствующего уровня. Главным условием для достижения </w:t>
      </w:r>
      <w:r w:rsidRPr="005F3EE3">
        <w:rPr>
          <w:rFonts w:ascii="Times New Roman" w:hAnsi="Times New Roman"/>
          <w:spacing w:val="2"/>
          <w:sz w:val="24"/>
          <w:szCs w:val="24"/>
        </w:rPr>
        <w:t xml:space="preserve">этих целей является включение обучающегося на каждом учебном занятии в развивающую его </w:t>
      </w:r>
      <w:r w:rsidRPr="005F3EE3">
        <w:rPr>
          <w:rFonts w:ascii="Times New Roman" w:hAnsi="Times New Roman"/>
          <w:spacing w:val="1"/>
          <w:sz w:val="24"/>
          <w:szCs w:val="24"/>
        </w:rPr>
        <w:t>деятельность, с учётом его интеллектуальных способностей.</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 xml:space="preserve"> Учебный план на 2023-2024учебный  год  выполнен, учебные программы пройдены в полном объеме ( с учетом корректировки).</w:t>
      </w:r>
    </w:p>
    <w:p w:rsidR="00B26815" w:rsidRPr="005F3EE3" w:rsidRDefault="00B26815" w:rsidP="005F3EE3">
      <w:pPr>
        <w:widowControl w:val="0"/>
        <w:autoSpaceDE w:val="0"/>
        <w:autoSpaceDN w:val="0"/>
        <w:adjustRightInd w:val="0"/>
        <w:spacing w:after="0"/>
        <w:jc w:val="both"/>
        <w:rPr>
          <w:rFonts w:ascii="Times New Roman" w:hAnsi="Times New Roman"/>
          <w:b/>
          <w:i/>
          <w:sz w:val="24"/>
          <w:szCs w:val="24"/>
        </w:rPr>
      </w:pPr>
    </w:p>
    <w:p w:rsidR="00B26815" w:rsidRPr="006B7246" w:rsidRDefault="002B23E1" w:rsidP="005F3EE3">
      <w:pPr>
        <w:widowControl w:val="0"/>
        <w:autoSpaceDE w:val="0"/>
        <w:autoSpaceDN w:val="0"/>
        <w:adjustRightInd w:val="0"/>
        <w:spacing w:after="0"/>
        <w:jc w:val="both"/>
        <w:rPr>
          <w:rFonts w:ascii="Times New Roman" w:hAnsi="Times New Roman"/>
          <w:b/>
          <w:sz w:val="24"/>
          <w:szCs w:val="24"/>
        </w:rPr>
      </w:pPr>
      <w:r w:rsidRPr="006B7246">
        <w:rPr>
          <w:rFonts w:ascii="Times New Roman" w:hAnsi="Times New Roman"/>
          <w:b/>
          <w:sz w:val="24"/>
          <w:szCs w:val="24"/>
        </w:rPr>
        <w:t>Содержание и полнота выполнения рабочих программ по учебным предметам</w:t>
      </w:r>
    </w:p>
    <w:p w:rsidR="0015197D" w:rsidRPr="005F3EE3" w:rsidRDefault="000C3251" w:rsidP="005F3EE3">
      <w:pPr>
        <w:widowControl w:val="0"/>
        <w:autoSpaceDE w:val="0"/>
        <w:autoSpaceDN w:val="0"/>
        <w:adjustRightInd w:val="0"/>
        <w:spacing w:after="0"/>
        <w:jc w:val="both"/>
        <w:rPr>
          <w:rFonts w:ascii="Times New Roman" w:hAnsi="Times New Roman"/>
          <w:b/>
          <w:i/>
          <w:sz w:val="24"/>
          <w:szCs w:val="24"/>
        </w:rPr>
      </w:pPr>
      <w:r w:rsidRPr="005F3EE3">
        <w:rPr>
          <w:rFonts w:ascii="Times New Roman" w:hAnsi="Times New Roman"/>
          <w:b/>
          <w:i/>
          <w:sz w:val="24"/>
          <w:szCs w:val="24"/>
        </w:rPr>
        <w:t xml:space="preserve"> </w:t>
      </w:r>
    </w:p>
    <w:p w:rsidR="009460D9" w:rsidRPr="005F3EE3" w:rsidRDefault="009460D9" w:rsidP="005F3EE3">
      <w:pPr>
        <w:pStyle w:val="af8"/>
        <w:spacing w:after="0"/>
        <w:rPr>
          <w:rFonts w:ascii="Times New Roman" w:hAnsi="Times New Roman"/>
          <w:sz w:val="24"/>
          <w:szCs w:val="24"/>
        </w:rPr>
      </w:pPr>
      <w:r w:rsidRPr="005F3EE3">
        <w:rPr>
          <w:rFonts w:ascii="Times New Roman" w:hAnsi="Times New Roman"/>
          <w:sz w:val="24"/>
          <w:szCs w:val="24"/>
        </w:rPr>
        <w:t>Содержание рабочих программ по учебным предметам соответствует содержанию Основных</w:t>
      </w:r>
      <w:r w:rsidRPr="005F3EE3">
        <w:rPr>
          <w:rFonts w:ascii="Times New Roman" w:hAnsi="Times New Roman"/>
          <w:spacing w:val="-2"/>
          <w:sz w:val="24"/>
          <w:szCs w:val="24"/>
        </w:rPr>
        <w:t xml:space="preserve"> </w:t>
      </w:r>
      <w:r w:rsidRPr="005F3EE3">
        <w:rPr>
          <w:rFonts w:ascii="Times New Roman" w:hAnsi="Times New Roman"/>
          <w:sz w:val="24"/>
          <w:szCs w:val="24"/>
        </w:rPr>
        <w:t>образовательных</w:t>
      </w:r>
      <w:r w:rsidRPr="005F3EE3">
        <w:rPr>
          <w:rFonts w:ascii="Times New Roman" w:hAnsi="Times New Roman"/>
          <w:spacing w:val="-1"/>
          <w:sz w:val="24"/>
          <w:szCs w:val="24"/>
        </w:rPr>
        <w:t xml:space="preserve"> </w:t>
      </w:r>
      <w:r w:rsidRPr="005F3EE3">
        <w:rPr>
          <w:rFonts w:ascii="Times New Roman" w:hAnsi="Times New Roman"/>
          <w:sz w:val="24"/>
          <w:szCs w:val="24"/>
        </w:rPr>
        <w:t>программ</w:t>
      </w:r>
      <w:r w:rsidRPr="005F3EE3">
        <w:rPr>
          <w:rFonts w:ascii="Times New Roman" w:hAnsi="Times New Roman"/>
          <w:spacing w:val="-4"/>
          <w:sz w:val="24"/>
          <w:szCs w:val="24"/>
        </w:rPr>
        <w:t xml:space="preserve"> </w:t>
      </w:r>
      <w:r w:rsidRPr="005F3EE3">
        <w:rPr>
          <w:rFonts w:ascii="Times New Roman" w:hAnsi="Times New Roman"/>
          <w:sz w:val="24"/>
          <w:szCs w:val="24"/>
        </w:rPr>
        <w:t>начального общего,</w:t>
      </w:r>
      <w:r w:rsidRPr="005F3EE3">
        <w:rPr>
          <w:rFonts w:ascii="Times New Roman" w:hAnsi="Times New Roman"/>
          <w:spacing w:val="-3"/>
          <w:sz w:val="24"/>
          <w:szCs w:val="24"/>
        </w:rPr>
        <w:t xml:space="preserve"> </w:t>
      </w:r>
      <w:r w:rsidRPr="005F3EE3">
        <w:rPr>
          <w:rFonts w:ascii="Times New Roman" w:hAnsi="Times New Roman"/>
          <w:sz w:val="24"/>
          <w:szCs w:val="24"/>
        </w:rPr>
        <w:t>основного</w:t>
      </w:r>
      <w:r w:rsidRPr="005F3EE3">
        <w:rPr>
          <w:rFonts w:ascii="Times New Roman" w:hAnsi="Times New Roman"/>
          <w:spacing w:val="-3"/>
          <w:sz w:val="24"/>
          <w:szCs w:val="24"/>
        </w:rPr>
        <w:t xml:space="preserve"> </w:t>
      </w:r>
      <w:r w:rsidRPr="005F3EE3">
        <w:rPr>
          <w:rFonts w:ascii="Times New Roman" w:hAnsi="Times New Roman"/>
          <w:sz w:val="24"/>
          <w:szCs w:val="24"/>
        </w:rPr>
        <w:t>общего</w:t>
      </w:r>
      <w:r w:rsidRPr="005F3EE3">
        <w:rPr>
          <w:rFonts w:ascii="Times New Roman" w:hAnsi="Times New Roman"/>
          <w:spacing w:val="-3"/>
          <w:sz w:val="24"/>
          <w:szCs w:val="24"/>
        </w:rPr>
        <w:t xml:space="preserve"> </w:t>
      </w:r>
      <w:r w:rsidRPr="005F3EE3">
        <w:rPr>
          <w:rFonts w:ascii="Times New Roman" w:hAnsi="Times New Roman"/>
          <w:sz w:val="24"/>
          <w:szCs w:val="24"/>
        </w:rPr>
        <w:t>и</w:t>
      </w:r>
      <w:r w:rsidRPr="005F3EE3">
        <w:rPr>
          <w:rFonts w:ascii="Times New Roman" w:hAnsi="Times New Roman"/>
          <w:spacing w:val="-2"/>
          <w:sz w:val="24"/>
          <w:szCs w:val="24"/>
        </w:rPr>
        <w:t xml:space="preserve"> </w:t>
      </w:r>
      <w:r w:rsidRPr="005F3EE3">
        <w:rPr>
          <w:rFonts w:ascii="Times New Roman" w:hAnsi="Times New Roman"/>
          <w:sz w:val="24"/>
          <w:szCs w:val="24"/>
        </w:rPr>
        <w:t>среднего</w:t>
      </w:r>
      <w:r w:rsidRPr="005F3EE3">
        <w:rPr>
          <w:rFonts w:ascii="Times New Roman" w:hAnsi="Times New Roman"/>
          <w:spacing w:val="-3"/>
          <w:sz w:val="24"/>
          <w:szCs w:val="24"/>
        </w:rPr>
        <w:t xml:space="preserve"> </w:t>
      </w:r>
      <w:r w:rsidRPr="005F3EE3">
        <w:rPr>
          <w:rFonts w:ascii="Times New Roman" w:hAnsi="Times New Roman"/>
          <w:sz w:val="24"/>
          <w:szCs w:val="24"/>
        </w:rPr>
        <w:t>общего образования ГБОУ СОШ №172. Рабочие программы реализуют требования Федерального государственного образовательного стандарта начального общего, основного общего и</w:t>
      </w:r>
      <w:r w:rsidRPr="005F3EE3">
        <w:rPr>
          <w:rFonts w:ascii="Times New Roman" w:hAnsi="Times New Roman"/>
          <w:spacing w:val="80"/>
          <w:sz w:val="24"/>
          <w:szCs w:val="24"/>
        </w:rPr>
        <w:t xml:space="preserve"> </w:t>
      </w:r>
      <w:r w:rsidRPr="005F3EE3">
        <w:rPr>
          <w:rFonts w:ascii="Times New Roman" w:hAnsi="Times New Roman"/>
          <w:sz w:val="24"/>
          <w:szCs w:val="24"/>
        </w:rPr>
        <w:t>среднего общего образования. Рабочие программы педагогов составлены на платформе Единое содержание общего образования в конструкторе рабочих программ.</w:t>
      </w:r>
    </w:p>
    <w:p w:rsidR="009460D9" w:rsidRPr="005F3EE3" w:rsidRDefault="009460D9" w:rsidP="005F3EE3">
      <w:pPr>
        <w:pStyle w:val="af8"/>
        <w:spacing w:after="0"/>
        <w:rPr>
          <w:rFonts w:ascii="Times New Roman" w:hAnsi="Times New Roman"/>
          <w:sz w:val="24"/>
          <w:szCs w:val="24"/>
        </w:rPr>
      </w:pPr>
      <w:r w:rsidRPr="005F3EE3">
        <w:rPr>
          <w:rFonts w:ascii="Times New Roman" w:hAnsi="Times New Roman"/>
          <w:sz w:val="24"/>
          <w:szCs w:val="24"/>
        </w:rPr>
        <w:t>В 2023-2024 учебном году 100% рабочих программ выполнены полностью или с учетом корректировки. Причины корректировки программ - государственные праздники.</w:t>
      </w:r>
    </w:p>
    <w:p w:rsidR="009460D9" w:rsidRPr="005F3EE3" w:rsidRDefault="009460D9" w:rsidP="005F3EE3">
      <w:pPr>
        <w:pStyle w:val="af8"/>
        <w:spacing w:after="0"/>
        <w:rPr>
          <w:rFonts w:ascii="Times New Roman" w:hAnsi="Times New Roman"/>
          <w:sz w:val="24"/>
          <w:szCs w:val="24"/>
        </w:rPr>
      </w:pPr>
      <w:r w:rsidRPr="005F3EE3">
        <w:rPr>
          <w:rFonts w:ascii="Times New Roman" w:hAnsi="Times New Roman"/>
          <w:sz w:val="24"/>
          <w:szCs w:val="24"/>
        </w:rPr>
        <w:t>Большая часть рабочих программ скорректирована за счет резервного времени и уроков повторения учебного материала, что позволило полностью реализовать их тематическую часть. Корректировка программ проводилась также за счет сокращения письменного контроля, самостоятельного изучения учебного материала с последующей коррекцией, объединения нескольких тем и т.д.</w:t>
      </w:r>
    </w:p>
    <w:p w:rsidR="009460D9" w:rsidRPr="005F3EE3" w:rsidRDefault="009460D9" w:rsidP="005F3EE3">
      <w:pPr>
        <w:spacing w:after="0"/>
        <w:rPr>
          <w:rFonts w:ascii="Times New Roman" w:hAnsi="Times New Roman"/>
          <w:i/>
          <w:sz w:val="24"/>
          <w:szCs w:val="24"/>
          <w:highlight w:val="yellow"/>
        </w:rPr>
      </w:pPr>
    </w:p>
    <w:p w:rsidR="009460D9" w:rsidRPr="005F3EE3" w:rsidRDefault="009460D9" w:rsidP="005F3EE3">
      <w:pPr>
        <w:spacing w:after="0"/>
        <w:rPr>
          <w:rFonts w:ascii="Times New Roman" w:hAnsi="Times New Roman"/>
          <w:i/>
          <w:sz w:val="24"/>
          <w:szCs w:val="24"/>
          <w:highlight w:val="yellow"/>
        </w:rPr>
      </w:pPr>
    </w:p>
    <w:p w:rsidR="002B23E1" w:rsidRPr="005F3EE3" w:rsidRDefault="00A138A3" w:rsidP="005F3EE3">
      <w:pPr>
        <w:widowControl w:val="0"/>
        <w:autoSpaceDE w:val="0"/>
        <w:autoSpaceDN w:val="0"/>
        <w:adjustRightInd w:val="0"/>
        <w:spacing w:after="0"/>
        <w:jc w:val="both"/>
        <w:rPr>
          <w:rFonts w:ascii="Times New Roman" w:hAnsi="Times New Roman"/>
          <w:b/>
          <w:i/>
          <w:sz w:val="24"/>
          <w:szCs w:val="24"/>
        </w:rPr>
      </w:pPr>
      <w:r w:rsidRPr="005F3EE3">
        <w:rPr>
          <w:rFonts w:ascii="Times New Roman" w:hAnsi="Times New Roman"/>
          <w:b/>
          <w:i/>
          <w:sz w:val="24"/>
          <w:szCs w:val="24"/>
        </w:rPr>
        <w:t>Динамика качества обуче</w:t>
      </w:r>
      <w:r w:rsidR="002C5348" w:rsidRPr="005F3EE3">
        <w:rPr>
          <w:rFonts w:ascii="Times New Roman" w:hAnsi="Times New Roman"/>
          <w:b/>
          <w:i/>
          <w:sz w:val="24"/>
          <w:szCs w:val="24"/>
        </w:rPr>
        <w:t>н</w:t>
      </w:r>
      <w:r w:rsidRPr="005F3EE3">
        <w:rPr>
          <w:rFonts w:ascii="Times New Roman" w:hAnsi="Times New Roman"/>
          <w:b/>
          <w:i/>
          <w:sz w:val="24"/>
          <w:szCs w:val="24"/>
        </w:rPr>
        <w:t>н</w:t>
      </w:r>
      <w:r w:rsidR="002C5348" w:rsidRPr="005F3EE3">
        <w:rPr>
          <w:rFonts w:ascii="Times New Roman" w:hAnsi="Times New Roman"/>
          <w:b/>
          <w:i/>
          <w:sz w:val="24"/>
          <w:szCs w:val="24"/>
        </w:rPr>
        <w:t xml:space="preserve">ости </w:t>
      </w:r>
      <w:r w:rsidR="000C3251" w:rsidRPr="005F3EE3">
        <w:rPr>
          <w:rFonts w:ascii="Times New Roman" w:hAnsi="Times New Roman"/>
          <w:b/>
          <w:i/>
          <w:sz w:val="24"/>
          <w:szCs w:val="24"/>
        </w:rPr>
        <w:t>за 5 лет</w:t>
      </w:r>
    </w:p>
    <w:p w:rsidR="00B26815" w:rsidRPr="005F3EE3" w:rsidRDefault="00B26815" w:rsidP="005F3EE3">
      <w:pPr>
        <w:widowControl w:val="0"/>
        <w:autoSpaceDE w:val="0"/>
        <w:autoSpaceDN w:val="0"/>
        <w:adjustRightInd w:val="0"/>
        <w:spacing w:after="0"/>
        <w:jc w:val="both"/>
        <w:rPr>
          <w:rFonts w:ascii="Times New Roman" w:hAnsi="Times New Roman"/>
          <w:b/>
          <w:i/>
          <w:sz w:val="24"/>
          <w:szCs w:val="24"/>
        </w:rPr>
      </w:pPr>
    </w:p>
    <w:p w:rsidR="009460D9" w:rsidRPr="005F3EE3" w:rsidRDefault="009460D9" w:rsidP="005F3EE3">
      <w:pPr>
        <w:spacing w:after="0"/>
        <w:ind w:firstLine="539"/>
        <w:rPr>
          <w:rFonts w:ascii="Times New Roman" w:hAnsi="Times New Roman"/>
          <w:sz w:val="24"/>
          <w:szCs w:val="24"/>
        </w:rPr>
      </w:pPr>
      <w:r w:rsidRPr="005F3EE3">
        <w:rPr>
          <w:rFonts w:ascii="Times New Roman" w:hAnsi="Times New Roman"/>
          <w:sz w:val="24"/>
          <w:szCs w:val="24"/>
        </w:rPr>
        <w:t>Успеваемость в 2023-2024 учебном году составила 95,23%.    </w:t>
      </w:r>
    </w:p>
    <w:p w:rsidR="009460D9" w:rsidRPr="005F3EE3" w:rsidRDefault="009460D9" w:rsidP="005F3EE3">
      <w:pPr>
        <w:pStyle w:val="af"/>
        <w:spacing w:before="0" w:beforeAutospacing="0" w:after="0" w:afterAutospacing="0" w:line="276" w:lineRule="auto"/>
        <w:rPr>
          <w:i/>
        </w:rPr>
      </w:pPr>
      <w:r w:rsidRPr="005F3EE3">
        <w:rPr>
          <w:i/>
        </w:rPr>
        <w:t>            Ниже представлены результаты качества обучения за последние 5лет:</w:t>
      </w:r>
    </w:p>
    <w:tbl>
      <w:tblPr>
        <w:tblpPr w:leftFromText="180" w:rightFromText="180" w:bottomFromText="200" w:vertAnchor="text" w:horzAnchor="margin" w:tblpY="16"/>
        <w:tblW w:w="9469" w:type="dxa"/>
        <w:tblCellMar>
          <w:left w:w="0" w:type="dxa"/>
          <w:right w:w="0" w:type="dxa"/>
        </w:tblCellMar>
        <w:tblLook w:val="00A0" w:firstRow="1" w:lastRow="0" w:firstColumn="1" w:lastColumn="0" w:noHBand="0" w:noVBand="0"/>
      </w:tblPr>
      <w:tblGrid>
        <w:gridCol w:w="2899"/>
        <w:gridCol w:w="2450"/>
        <w:gridCol w:w="1932"/>
        <w:gridCol w:w="2188"/>
      </w:tblGrid>
      <w:tr w:rsidR="009460D9" w:rsidRPr="005F3EE3" w:rsidTr="007E3F85">
        <w:trPr>
          <w:trHeight w:val="846"/>
        </w:trPr>
        <w:tc>
          <w:tcPr>
            <w:tcW w:w="28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60D9" w:rsidRPr="005F3EE3" w:rsidRDefault="009460D9" w:rsidP="005F3EE3">
            <w:pPr>
              <w:pStyle w:val="af"/>
              <w:spacing w:before="0" w:beforeAutospacing="0" w:after="0" w:afterAutospacing="0" w:line="276" w:lineRule="auto"/>
              <w:jc w:val="center"/>
            </w:pPr>
            <w:r w:rsidRPr="005F3EE3">
              <w:rPr>
                <w:b/>
                <w:bCs/>
              </w:rPr>
              <w:t>Учебный год</w:t>
            </w: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0D9" w:rsidRPr="005F3EE3" w:rsidRDefault="009460D9" w:rsidP="005F3EE3">
            <w:pPr>
              <w:pStyle w:val="af"/>
              <w:spacing w:before="0" w:beforeAutospacing="0" w:after="0" w:afterAutospacing="0" w:line="276" w:lineRule="auto"/>
              <w:jc w:val="center"/>
            </w:pPr>
            <w:r w:rsidRPr="005F3EE3">
              <w:rPr>
                <w:b/>
                <w:bCs/>
              </w:rPr>
              <w:t>Успеваемость,</w:t>
            </w:r>
          </w:p>
          <w:p w:rsidR="009460D9" w:rsidRPr="005F3EE3" w:rsidRDefault="009460D9" w:rsidP="005F3EE3">
            <w:pPr>
              <w:pStyle w:val="af"/>
              <w:spacing w:before="0" w:beforeAutospacing="0" w:after="0" w:afterAutospacing="0" w:line="276" w:lineRule="auto"/>
              <w:jc w:val="center"/>
            </w:pPr>
            <w:r w:rsidRPr="005F3EE3">
              <w:rPr>
                <w:b/>
                <w:bCs/>
              </w:rPr>
              <w:t>%</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0D9" w:rsidRPr="005F3EE3" w:rsidRDefault="009460D9" w:rsidP="005F3EE3">
            <w:pPr>
              <w:pStyle w:val="af"/>
              <w:spacing w:before="0" w:beforeAutospacing="0" w:after="0" w:afterAutospacing="0" w:line="276" w:lineRule="auto"/>
              <w:jc w:val="center"/>
            </w:pPr>
            <w:r w:rsidRPr="005F3EE3">
              <w:rPr>
                <w:b/>
                <w:bCs/>
              </w:rPr>
              <w:t>Качество, %</w:t>
            </w: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0D9" w:rsidRPr="005F3EE3" w:rsidRDefault="009460D9" w:rsidP="005F3EE3">
            <w:pPr>
              <w:pStyle w:val="af"/>
              <w:spacing w:before="0" w:beforeAutospacing="0" w:after="0" w:afterAutospacing="0" w:line="276" w:lineRule="auto"/>
              <w:jc w:val="center"/>
            </w:pPr>
            <w:r w:rsidRPr="005F3EE3">
              <w:rPr>
                <w:b/>
                <w:bCs/>
              </w:rPr>
              <w:t>Кол-во медалистов</w:t>
            </w:r>
          </w:p>
        </w:tc>
      </w:tr>
      <w:tr w:rsidR="009460D9" w:rsidRPr="005F3EE3" w:rsidTr="007E3F85">
        <w:trPr>
          <w:trHeight w:val="287"/>
        </w:trPr>
        <w:tc>
          <w:tcPr>
            <w:tcW w:w="28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2019-2020 учебный год</w:t>
            </w: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97,27</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50,75</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w:t>
            </w:r>
          </w:p>
        </w:tc>
      </w:tr>
      <w:tr w:rsidR="009460D9" w:rsidRPr="005F3EE3" w:rsidTr="007E3F85">
        <w:trPr>
          <w:trHeight w:val="447"/>
        </w:trPr>
        <w:tc>
          <w:tcPr>
            <w:tcW w:w="289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 xml:space="preserve">2020-2021 учебный год </w:t>
            </w:r>
          </w:p>
        </w:tc>
        <w:tc>
          <w:tcPr>
            <w:tcW w:w="2450" w:type="dxa"/>
            <w:tcBorders>
              <w:top w:val="nil"/>
              <w:left w:val="nil"/>
              <w:bottom w:val="single" w:sz="4" w:space="0" w:color="auto"/>
              <w:right w:val="single" w:sz="8"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96,48</w:t>
            </w:r>
          </w:p>
        </w:tc>
        <w:tc>
          <w:tcPr>
            <w:tcW w:w="1932" w:type="dxa"/>
            <w:tcBorders>
              <w:top w:val="nil"/>
              <w:left w:val="nil"/>
              <w:bottom w:val="single" w:sz="4" w:space="0" w:color="auto"/>
              <w:right w:val="single" w:sz="8"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52,82</w:t>
            </w:r>
          </w:p>
        </w:tc>
        <w:tc>
          <w:tcPr>
            <w:tcW w:w="2188" w:type="dxa"/>
            <w:tcBorders>
              <w:top w:val="nil"/>
              <w:left w:val="nil"/>
              <w:bottom w:val="single" w:sz="4" w:space="0" w:color="auto"/>
              <w:right w:val="single" w:sz="8"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r>
      <w:tr w:rsidR="009460D9" w:rsidRPr="005F3EE3" w:rsidTr="007E3F85">
        <w:trPr>
          <w:trHeight w:val="287"/>
        </w:trPr>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2021-2022 учебный год</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95,84</w:t>
            </w:r>
          </w:p>
        </w:tc>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49,33</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w:t>
            </w:r>
          </w:p>
        </w:tc>
      </w:tr>
      <w:tr w:rsidR="009460D9" w:rsidRPr="005F3EE3" w:rsidTr="007E3F85">
        <w:trPr>
          <w:trHeight w:val="287"/>
        </w:trPr>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2022-2023 учебный год</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95,14</w:t>
            </w:r>
          </w:p>
        </w:tc>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49,55</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r>
      <w:tr w:rsidR="009460D9" w:rsidRPr="005F3EE3" w:rsidTr="007E3F85">
        <w:trPr>
          <w:trHeight w:val="287"/>
        </w:trPr>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2023-2024 учебный год</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95,23</w:t>
            </w:r>
          </w:p>
        </w:tc>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48,2</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7</w:t>
            </w:r>
          </w:p>
        </w:tc>
      </w:tr>
    </w:tbl>
    <w:p w:rsidR="009460D9" w:rsidRPr="005F3EE3" w:rsidRDefault="009460D9" w:rsidP="005F3EE3">
      <w:pPr>
        <w:shd w:val="clear" w:color="auto" w:fill="FFFFFF"/>
        <w:spacing w:after="0"/>
        <w:jc w:val="center"/>
        <w:outlineLvl w:val="0"/>
        <w:rPr>
          <w:rFonts w:ascii="Times New Roman" w:hAnsi="Times New Roman"/>
          <w:b/>
          <w:bCs/>
          <w:i/>
          <w:iCs/>
          <w:color w:val="FF0000"/>
          <w:sz w:val="24"/>
          <w:szCs w:val="24"/>
        </w:rPr>
      </w:pPr>
    </w:p>
    <w:p w:rsidR="009460D9" w:rsidRPr="005F3EE3" w:rsidRDefault="009460D9" w:rsidP="005F3EE3">
      <w:pPr>
        <w:shd w:val="clear" w:color="auto" w:fill="FFFFFF"/>
        <w:spacing w:after="0"/>
        <w:jc w:val="center"/>
        <w:outlineLvl w:val="0"/>
        <w:rPr>
          <w:rFonts w:ascii="Times New Roman" w:hAnsi="Times New Roman"/>
          <w:b/>
          <w:bCs/>
          <w:i/>
          <w:iCs/>
          <w:color w:val="FF0000"/>
          <w:sz w:val="24"/>
          <w:szCs w:val="24"/>
        </w:rPr>
      </w:pPr>
    </w:p>
    <w:p w:rsidR="009460D9" w:rsidRPr="005F3EE3" w:rsidRDefault="009460D9" w:rsidP="005F3EE3">
      <w:pPr>
        <w:shd w:val="clear" w:color="auto" w:fill="FFFFFF"/>
        <w:spacing w:after="0"/>
        <w:jc w:val="center"/>
        <w:outlineLvl w:val="0"/>
        <w:rPr>
          <w:rFonts w:ascii="Times New Roman" w:hAnsi="Times New Roman"/>
          <w:b/>
          <w:bCs/>
          <w:i/>
          <w:iCs/>
          <w:color w:val="FF0000"/>
          <w:sz w:val="24"/>
          <w:szCs w:val="24"/>
        </w:rPr>
      </w:pPr>
    </w:p>
    <w:p w:rsidR="009460D9" w:rsidRPr="005F3EE3" w:rsidRDefault="009460D9" w:rsidP="005F3EE3">
      <w:pPr>
        <w:shd w:val="clear" w:color="auto" w:fill="FFFFFF"/>
        <w:spacing w:after="0"/>
        <w:jc w:val="center"/>
        <w:outlineLvl w:val="0"/>
        <w:rPr>
          <w:rFonts w:ascii="Times New Roman" w:hAnsi="Times New Roman"/>
          <w:b/>
          <w:bCs/>
          <w:i/>
          <w:iCs/>
          <w:color w:val="FF0000"/>
          <w:sz w:val="24"/>
          <w:szCs w:val="24"/>
        </w:rPr>
      </w:pPr>
    </w:p>
    <w:p w:rsidR="009460D9" w:rsidRPr="005F3EE3" w:rsidRDefault="006903BC" w:rsidP="005F3EE3">
      <w:pPr>
        <w:shd w:val="clear" w:color="auto" w:fill="FFFFFF"/>
        <w:spacing w:after="0"/>
        <w:outlineLvl w:val="0"/>
        <w:rPr>
          <w:rFonts w:ascii="Times New Roman" w:hAnsi="Times New Roman"/>
          <w:b/>
          <w:bCs/>
          <w:i/>
          <w:iCs/>
          <w:color w:val="FF0000"/>
          <w:sz w:val="24"/>
          <w:szCs w:val="24"/>
        </w:rPr>
      </w:pPr>
      <w:r w:rsidRPr="005F3EE3">
        <w:rPr>
          <w:rFonts w:ascii="Times New Roman" w:hAnsi="Times New Roman"/>
          <w:b/>
          <w:bCs/>
          <w:i/>
          <w:iCs/>
          <w:noProof/>
          <w:color w:val="FF0000"/>
          <w:sz w:val="24"/>
          <w:szCs w:val="24"/>
        </w:rPr>
        <w:lastRenderedPageBreak/>
        <w:drawing>
          <wp:inline distT="0" distB="0" distL="0" distR="0" wp14:anchorId="79F4FE40" wp14:editId="46CAD549">
            <wp:extent cx="2409825" cy="2371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8705" cy="2380465"/>
                    </a:xfrm>
                    <a:prstGeom prst="rect">
                      <a:avLst/>
                    </a:prstGeom>
                    <a:noFill/>
                  </pic:spPr>
                </pic:pic>
              </a:graphicData>
            </a:graphic>
          </wp:inline>
        </w:drawing>
      </w:r>
      <w:r w:rsidRPr="005F3EE3">
        <w:rPr>
          <w:rFonts w:ascii="Times New Roman" w:hAnsi="Times New Roman"/>
          <w:b/>
          <w:bCs/>
          <w:i/>
          <w:iCs/>
          <w:noProof/>
          <w:color w:val="FF0000"/>
          <w:sz w:val="24"/>
          <w:szCs w:val="24"/>
        </w:rPr>
        <w:drawing>
          <wp:inline distT="0" distB="0" distL="0" distR="0" wp14:anchorId="6E652B0E" wp14:editId="3A31BA9D">
            <wp:extent cx="230505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947" cy="2144612"/>
                    </a:xfrm>
                    <a:prstGeom prst="rect">
                      <a:avLst/>
                    </a:prstGeom>
                    <a:noFill/>
                  </pic:spPr>
                </pic:pic>
              </a:graphicData>
            </a:graphic>
          </wp:inline>
        </w:drawing>
      </w:r>
    </w:p>
    <w:p w:rsidR="009460D9" w:rsidRPr="005F3EE3" w:rsidRDefault="009460D9" w:rsidP="005F3EE3">
      <w:pPr>
        <w:shd w:val="clear" w:color="auto" w:fill="FFFFFF"/>
        <w:spacing w:after="0"/>
        <w:jc w:val="center"/>
        <w:outlineLvl w:val="0"/>
        <w:rPr>
          <w:rFonts w:ascii="Times New Roman" w:hAnsi="Times New Roman"/>
          <w:b/>
          <w:bCs/>
          <w:i/>
          <w:iCs/>
          <w:color w:val="FF0000"/>
          <w:sz w:val="24"/>
          <w:szCs w:val="24"/>
        </w:rPr>
      </w:pPr>
    </w:p>
    <w:p w:rsidR="009460D9" w:rsidRPr="005F3EE3" w:rsidRDefault="009460D9" w:rsidP="005F3EE3">
      <w:pPr>
        <w:shd w:val="clear" w:color="auto" w:fill="FFFFFF"/>
        <w:spacing w:after="0"/>
        <w:jc w:val="center"/>
        <w:outlineLvl w:val="0"/>
        <w:rPr>
          <w:rFonts w:ascii="Times New Roman" w:hAnsi="Times New Roman"/>
          <w:b/>
          <w:bCs/>
          <w:i/>
          <w:iCs/>
          <w:color w:val="FF0000"/>
          <w:sz w:val="24"/>
          <w:szCs w:val="24"/>
        </w:rPr>
      </w:pPr>
    </w:p>
    <w:p w:rsidR="009460D9" w:rsidRPr="005F3EE3" w:rsidRDefault="009460D9" w:rsidP="005F3EE3">
      <w:pPr>
        <w:pStyle w:val="af"/>
        <w:spacing w:before="0" w:beforeAutospacing="0" w:after="0" w:afterAutospacing="0" w:line="276" w:lineRule="auto"/>
      </w:pPr>
      <w:r w:rsidRPr="005F3EE3">
        <w:t xml:space="preserve">В этом учебном году  незначительно повысился уровень обученности на 0, 09% , но снизилось качество обученности на 1,35%.  С каждым годом увеличивается количество неуспешных обучающихся.  Уменьшилось количество отличников и обучающихся  на 4 и 5. Уменьшилось  количество обучающихся с одной тройкой  на 10 учеников, но увеличилось количество обучающихся с одной 4 на 5 обучающихся.  </w:t>
      </w:r>
    </w:p>
    <w:p w:rsidR="009460D9" w:rsidRPr="005F3EE3" w:rsidRDefault="009460D9" w:rsidP="005F3EE3">
      <w:pPr>
        <w:pStyle w:val="af"/>
        <w:spacing w:before="0" w:beforeAutospacing="0" w:after="0" w:afterAutospacing="0" w:line="276" w:lineRule="auto"/>
      </w:pPr>
      <w:r w:rsidRPr="005F3EE3">
        <w:t xml:space="preserve">Изменения уровня качества произошли на всех уровнях обучения:  </w:t>
      </w:r>
    </w:p>
    <w:p w:rsidR="009460D9" w:rsidRPr="005F3EE3" w:rsidRDefault="009460D9" w:rsidP="005F3EE3">
      <w:pPr>
        <w:pStyle w:val="af"/>
        <w:spacing w:before="0" w:beforeAutospacing="0" w:after="0" w:afterAutospacing="0" w:line="276" w:lineRule="auto"/>
      </w:pPr>
      <w:r w:rsidRPr="005F3EE3">
        <w:t>- в начальной школе -  уменьшилось  количество отличников  на  человек, количество хорошистов уменьшилось на 18 человек а также увеличилось количество неуспевающих обучающихся .</w:t>
      </w:r>
    </w:p>
    <w:p w:rsidR="009460D9" w:rsidRPr="005F3EE3" w:rsidRDefault="009460D9" w:rsidP="005F3EE3">
      <w:pPr>
        <w:pStyle w:val="af"/>
        <w:spacing w:before="0" w:beforeAutospacing="0" w:after="0" w:afterAutospacing="0" w:line="276" w:lineRule="auto"/>
      </w:pPr>
      <w:r w:rsidRPr="005F3EE3">
        <w:t>- в основной школе – увеличилось   количество отличников  на 3 человека и  уменьшилось             количество хорошистов на 1 человека</w:t>
      </w:r>
    </w:p>
    <w:p w:rsidR="009460D9" w:rsidRPr="005F3EE3" w:rsidRDefault="009460D9" w:rsidP="005F3EE3">
      <w:pPr>
        <w:pStyle w:val="af"/>
        <w:spacing w:before="0" w:beforeAutospacing="0" w:after="0" w:afterAutospacing="0" w:line="276" w:lineRule="auto"/>
      </w:pPr>
      <w:r w:rsidRPr="005F3EE3">
        <w:t>-  в старшей  школе – уменьшилось   количество отличников на 1   человека, количество хорошистов увеличилось  на 5 человек.</w:t>
      </w:r>
    </w:p>
    <w:p w:rsidR="009460D9" w:rsidRPr="005F3EE3" w:rsidRDefault="009460D9" w:rsidP="005F3EE3">
      <w:pPr>
        <w:pStyle w:val="af"/>
        <w:spacing w:before="0" w:beforeAutospacing="0" w:after="0" w:afterAutospacing="0" w:line="276" w:lineRule="auto"/>
      </w:pPr>
      <w:r w:rsidRPr="005F3EE3">
        <w:t>- в этом учебном году  качество обученности   при переходе из начальной школы в 5-ый класс уменьшилось почти на 23   ( количество отличников осталось тем же но значительно  уменьшилось  хорошистов на 23 человека).</w:t>
      </w:r>
    </w:p>
    <w:p w:rsidR="009460D9" w:rsidRPr="005F3EE3" w:rsidRDefault="009460D9" w:rsidP="005F3EE3">
      <w:pPr>
        <w:pStyle w:val="af"/>
        <w:spacing w:before="0" w:beforeAutospacing="0" w:after="0" w:afterAutospacing="0" w:line="276" w:lineRule="auto"/>
      </w:pPr>
      <w:r w:rsidRPr="005F3EE3">
        <w:t xml:space="preserve">- в среднем звене уровень качества знаний постепенно снижается до 9 класса,  но уровень качества остался стабильным при переходе из 6  в 7 класс и выросло качество знаний из перехода из 8 в 9 классе. </w:t>
      </w:r>
    </w:p>
    <w:p w:rsidR="009460D9" w:rsidRPr="005F3EE3" w:rsidRDefault="009460D9" w:rsidP="005F3EE3">
      <w:pPr>
        <w:pStyle w:val="af"/>
        <w:spacing w:before="0" w:beforeAutospacing="0" w:after="0" w:afterAutospacing="0" w:line="276" w:lineRule="auto"/>
      </w:pPr>
      <w:r w:rsidRPr="005F3EE3">
        <w:t>Это острейшая многофакторная проблема, решать которую требуется комплексно. На первое место выдвигаются психологические проблемы подросткового периода, недостаточная работа классного руководителя с коллективом учащихся, отсутствие должного контакта с учителями-предметниками. Не секрет, что уровень учебной мотивации у 7-9-классника гораздо ниже, чем, скажем, у пятиклассника,   но по сравнению с прошлым годом  в 5- х классах количество хорошистов уменьшилось  на 13 учащихся, а отличников уменьшилось на 3 ученика. Но также прослеживается увеличение обучающихся переведенных  условно на уровне начального общего образования.</w:t>
      </w:r>
    </w:p>
    <w:p w:rsidR="009460D9" w:rsidRPr="005F3EE3" w:rsidRDefault="009460D9" w:rsidP="005F3EE3">
      <w:pPr>
        <w:pStyle w:val="af"/>
        <w:spacing w:before="0" w:beforeAutospacing="0" w:after="0" w:afterAutospacing="0" w:line="276" w:lineRule="auto"/>
      </w:pPr>
      <w:r w:rsidRPr="005F3EE3">
        <w:t xml:space="preserve">- при переходе в десятый класс качество знаний  осталось на том же уровне.  </w:t>
      </w:r>
    </w:p>
    <w:p w:rsidR="009460D9" w:rsidRPr="005F3EE3" w:rsidRDefault="009460D9" w:rsidP="005F3EE3">
      <w:pPr>
        <w:pStyle w:val="af"/>
        <w:spacing w:before="0" w:beforeAutospacing="0" w:after="0" w:afterAutospacing="0" w:line="276" w:lineRule="auto"/>
      </w:pPr>
      <w:r w:rsidRPr="005F3EE3">
        <w:t xml:space="preserve"> В этом учебном году в 10 классы  перешли немотивированные обучающиеся, которые по результатам  окончания 9 класса не поступили в другие образовательные учреждения для получения среднеспециального образования , а также обучающие которые завершили курс основной школы в сентябре месяце. Обычно десятиклассники испытывают большие </w:t>
      </w:r>
      <w:r w:rsidRPr="005F3EE3">
        <w:lastRenderedPageBreak/>
        <w:t>трудности в изучении программы старшей школы. Далеко не все учащиеся, приходящие сегодня в 10 класс, готовы к той мыслительной работе и интеллектуальному напряжению, которые требуются для освоения учебных предметов старшей школы. По большому счету, в десятом классе ученик впервые сталкивается с тем фактом, что хорошая учеба требует от него серьезных усилий и самодисциплины. В результате на конец учебного года 8 учащихся выбрали другой образовательный маршрут.</w:t>
      </w:r>
    </w:p>
    <w:p w:rsidR="009460D9" w:rsidRPr="005F3EE3" w:rsidRDefault="009460D9" w:rsidP="005F3EE3">
      <w:pPr>
        <w:pStyle w:val="af"/>
        <w:spacing w:before="0" w:beforeAutospacing="0" w:after="0" w:afterAutospacing="0" w:line="276" w:lineRule="auto"/>
      </w:pPr>
      <w:r w:rsidRPr="005F3EE3">
        <w:t xml:space="preserve">Во всех классах по окончании учебного года был проведен промежуточный контроль, состоящий, согласно Положению о промежуточном контроле, из итоговых контрольных работ с использованием дистанционных образовательных технологий. </w:t>
      </w:r>
    </w:p>
    <w:p w:rsidR="009460D9" w:rsidRPr="005F3EE3" w:rsidRDefault="009460D9" w:rsidP="005F3EE3">
      <w:pPr>
        <w:pStyle w:val="af"/>
        <w:spacing w:before="0" w:beforeAutospacing="0" w:after="0" w:afterAutospacing="0" w:line="276" w:lineRule="auto"/>
      </w:pPr>
      <w:r w:rsidRPr="005F3EE3">
        <w:t>По результатам итогового контроля  708 учащихся 1-8  и 10 –х классов переведены в следующие классы, 40 -  обучающихся  переведены условно в следующий класс</w:t>
      </w:r>
    </w:p>
    <w:p w:rsidR="009460D9" w:rsidRPr="005F3EE3" w:rsidRDefault="009460D9" w:rsidP="005F3EE3">
      <w:pPr>
        <w:pStyle w:val="af"/>
        <w:spacing w:before="0" w:beforeAutospacing="0" w:after="0" w:afterAutospacing="0" w:line="276" w:lineRule="auto"/>
        <w:rPr>
          <w:color w:val="FF0000"/>
        </w:rPr>
      </w:pPr>
      <w:r w:rsidRPr="005F3EE3">
        <w:t>Из них прошли промежуточную аттестацию 11 обучающихся , 8 – перешли в  другие образовательные учреждения, 20 человек оставлены на повторный год обучения, 1 обучающийся не ликвидировал академической задолженности</w:t>
      </w:r>
      <w:r w:rsidRPr="005F3EE3">
        <w:rPr>
          <w:color w:val="FF0000"/>
        </w:rPr>
        <w:t>.</w:t>
      </w:r>
    </w:p>
    <w:p w:rsidR="009460D9" w:rsidRPr="005F3EE3" w:rsidRDefault="009460D9" w:rsidP="005F3EE3">
      <w:pPr>
        <w:pStyle w:val="af"/>
        <w:spacing w:before="0" w:beforeAutospacing="0" w:after="0" w:afterAutospacing="0" w:line="276" w:lineRule="auto"/>
      </w:pPr>
      <w:r w:rsidRPr="005F3EE3">
        <w:t>81 - обучающихся 9 – х классов- допущены к государственной итоговой аттестации:</w:t>
      </w:r>
    </w:p>
    <w:p w:rsidR="009460D9" w:rsidRPr="005F3EE3" w:rsidRDefault="009460D9" w:rsidP="005F3EE3">
      <w:pPr>
        <w:pStyle w:val="af"/>
        <w:spacing w:before="0" w:beforeAutospacing="0" w:after="0" w:afterAutospacing="0" w:line="276" w:lineRule="auto"/>
      </w:pPr>
      <w:r w:rsidRPr="005F3EE3">
        <w:t xml:space="preserve"> 77  обучающихся переведены в 10 класс 4 обучающихся будут проходить промежуточную аттестацию осенью.</w:t>
      </w:r>
    </w:p>
    <w:p w:rsidR="009460D9" w:rsidRPr="005F3EE3" w:rsidRDefault="009460D9" w:rsidP="005F3EE3">
      <w:pPr>
        <w:pStyle w:val="af"/>
        <w:spacing w:before="0" w:beforeAutospacing="0" w:after="0" w:afterAutospacing="0" w:line="276" w:lineRule="auto"/>
      </w:pPr>
      <w:r w:rsidRPr="005F3EE3">
        <w:t xml:space="preserve"> 29 -  учащихся допущены к ГИА в 11 классе и 29 обучающихся окончили школу .  </w:t>
      </w:r>
    </w:p>
    <w:p w:rsidR="009460D9" w:rsidRPr="005F3EE3" w:rsidRDefault="009460D9" w:rsidP="005F3EE3">
      <w:pPr>
        <w:pStyle w:val="af"/>
        <w:spacing w:before="0" w:beforeAutospacing="0" w:after="0" w:afterAutospacing="0" w:line="276" w:lineRule="auto"/>
      </w:pPr>
      <w:r w:rsidRPr="005F3EE3">
        <w:t>Двое обучающихся 1 класса  оставлены на повторное обучение .</w:t>
      </w:r>
    </w:p>
    <w:p w:rsidR="009460D9" w:rsidRPr="005F3EE3" w:rsidRDefault="009460D9" w:rsidP="005F3EE3">
      <w:pPr>
        <w:pStyle w:val="af"/>
        <w:spacing w:before="0" w:beforeAutospacing="0" w:after="0" w:afterAutospacing="0" w:line="276" w:lineRule="auto"/>
      </w:pPr>
    </w:p>
    <w:p w:rsidR="009460D9" w:rsidRPr="005F3EE3" w:rsidRDefault="009460D9" w:rsidP="005F3EE3">
      <w:pPr>
        <w:pStyle w:val="af"/>
        <w:spacing w:before="0" w:beforeAutospacing="0" w:after="0" w:afterAutospacing="0" w:line="276" w:lineRule="auto"/>
        <w:rPr>
          <w:b/>
          <w:bCs/>
        </w:rPr>
      </w:pPr>
      <w:r w:rsidRPr="005F3EE3">
        <w:t xml:space="preserve"> </w:t>
      </w:r>
    </w:p>
    <w:p w:rsidR="009460D9" w:rsidRPr="005F3EE3" w:rsidRDefault="009460D9"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Default="006903BC"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Default="006B7246" w:rsidP="005F3EE3">
      <w:pPr>
        <w:spacing w:after="0"/>
        <w:rPr>
          <w:rFonts w:ascii="Times New Roman" w:hAnsi="Times New Roman"/>
          <w:sz w:val="24"/>
          <w:szCs w:val="24"/>
        </w:rPr>
      </w:pPr>
    </w:p>
    <w:p w:rsidR="006B7246" w:rsidRPr="005F3EE3" w:rsidRDefault="006B7246" w:rsidP="005F3EE3">
      <w:pPr>
        <w:spacing w:after="0"/>
        <w:rPr>
          <w:rFonts w:ascii="Times New Roman" w:hAnsi="Times New Roman"/>
          <w:sz w:val="24"/>
          <w:szCs w:val="24"/>
        </w:rPr>
      </w:pPr>
    </w:p>
    <w:p w:rsidR="006903BC" w:rsidRPr="005F3EE3" w:rsidRDefault="006903BC" w:rsidP="005F3EE3">
      <w:pPr>
        <w:widowControl w:val="0"/>
        <w:autoSpaceDE w:val="0"/>
        <w:autoSpaceDN w:val="0"/>
        <w:adjustRightInd w:val="0"/>
        <w:spacing w:after="0"/>
        <w:jc w:val="both"/>
        <w:rPr>
          <w:rFonts w:ascii="Times New Roman" w:hAnsi="Times New Roman"/>
          <w:b/>
          <w:i/>
          <w:sz w:val="24"/>
          <w:szCs w:val="24"/>
        </w:rPr>
      </w:pPr>
    </w:p>
    <w:p w:rsidR="00A257CF" w:rsidRPr="005F3EE3" w:rsidRDefault="002B23E1" w:rsidP="005F3EE3">
      <w:pPr>
        <w:widowControl w:val="0"/>
        <w:autoSpaceDE w:val="0"/>
        <w:autoSpaceDN w:val="0"/>
        <w:adjustRightInd w:val="0"/>
        <w:spacing w:after="0"/>
        <w:jc w:val="both"/>
        <w:rPr>
          <w:rFonts w:ascii="Times New Roman" w:hAnsi="Times New Roman"/>
          <w:b/>
          <w:i/>
          <w:sz w:val="24"/>
          <w:szCs w:val="24"/>
        </w:rPr>
      </w:pPr>
      <w:r w:rsidRPr="005F3EE3">
        <w:rPr>
          <w:rFonts w:ascii="Times New Roman" w:hAnsi="Times New Roman"/>
          <w:b/>
          <w:i/>
          <w:sz w:val="24"/>
          <w:szCs w:val="24"/>
        </w:rPr>
        <w:lastRenderedPageBreak/>
        <w:t>Ана</w:t>
      </w:r>
      <w:r w:rsidR="000C3251" w:rsidRPr="005F3EE3">
        <w:rPr>
          <w:rFonts w:ascii="Times New Roman" w:hAnsi="Times New Roman"/>
          <w:b/>
          <w:i/>
          <w:sz w:val="24"/>
          <w:szCs w:val="24"/>
        </w:rPr>
        <w:t>лиз результатов обучения за 202</w:t>
      </w:r>
      <w:r w:rsidR="00285EE2" w:rsidRPr="005F3EE3">
        <w:rPr>
          <w:rFonts w:ascii="Times New Roman" w:hAnsi="Times New Roman"/>
          <w:b/>
          <w:i/>
          <w:sz w:val="24"/>
          <w:szCs w:val="24"/>
        </w:rPr>
        <w:t>3</w:t>
      </w:r>
      <w:r w:rsidR="00A257CF" w:rsidRPr="005F3EE3">
        <w:rPr>
          <w:rFonts w:ascii="Times New Roman" w:hAnsi="Times New Roman"/>
          <w:b/>
          <w:i/>
          <w:sz w:val="24"/>
          <w:szCs w:val="24"/>
        </w:rPr>
        <w:t>-202</w:t>
      </w:r>
      <w:r w:rsidR="00285EE2" w:rsidRPr="005F3EE3">
        <w:rPr>
          <w:rFonts w:ascii="Times New Roman" w:hAnsi="Times New Roman"/>
          <w:b/>
          <w:i/>
          <w:sz w:val="24"/>
          <w:szCs w:val="24"/>
        </w:rPr>
        <w:t>4</w:t>
      </w:r>
      <w:r w:rsidRPr="005F3EE3">
        <w:rPr>
          <w:rFonts w:ascii="Times New Roman" w:hAnsi="Times New Roman"/>
          <w:b/>
          <w:i/>
          <w:sz w:val="24"/>
          <w:szCs w:val="24"/>
        </w:rPr>
        <w:t xml:space="preserve"> учебный год</w:t>
      </w:r>
      <w:r w:rsidR="00A257CF" w:rsidRPr="005F3EE3">
        <w:rPr>
          <w:rFonts w:ascii="Times New Roman" w:hAnsi="Times New Roman"/>
          <w:b/>
          <w:i/>
          <w:sz w:val="24"/>
          <w:szCs w:val="24"/>
        </w:rPr>
        <w:t xml:space="preserve"> </w:t>
      </w:r>
    </w:p>
    <w:p w:rsidR="002B23E1" w:rsidRPr="005F3EE3" w:rsidRDefault="002B23E1" w:rsidP="005F3EE3">
      <w:pPr>
        <w:spacing w:after="0"/>
        <w:rPr>
          <w:rFonts w:ascii="Times New Roman" w:hAnsi="Times New Roman"/>
          <w:b/>
          <w:i/>
          <w:sz w:val="24"/>
          <w:szCs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1157"/>
        <w:gridCol w:w="1157"/>
        <w:gridCol w:w="1157"/>
        <w:gridCol w:w="742"/>
        <w:gridCol w:w="1273"/>
        <w:gridCol w:w="709"/>
        <w:gridCol w:w="1276"/>
        <w:gridCol w:w="676"/>
        <w:gridCol w:w="992"/>
      </w:tblGrid>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Класс </w:t>
            </w:r>
          </w:p>
        </w:tc>
        <w:tc>
          <w:tcPr>
            <w:tcW w:w="1157"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2019-2020 учебный год</w:t>
            </w:r>
          </w:p>
        </w:tc>
        <w:tc>
          <w:tcPr>
            <w:tcW w:w="1157"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Класс </w:t>
            </w:r>
          </w:p>
        </w:tc>
        <w:tc>
          <w:tcPr>
            <w:tcW w:w="1157"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2020-2021 учебный год</w:t>
            </w:r>
          </w:p>
        </w:tc>
        <w:tc>
          <w:tcPr>
            <w:tcW w:w="742"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классы</w:t>
            </w:r>
          </w:p>
        </w:tc>
        <w:tc>
          <w:tcPr>
            <w:tcW w:w="127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2021-2022</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Учебный год</w:t>
            </w:r>
          </w:p>
        </w:tc>
        <w:tc>
          <w:tcPr>
            <w:tcW w:w="70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классы</w:t>
            </w:r>
          </w:p>
        </w:tc>
        <w:tc>
          <w:tcPr>
            <w:tcW w:w="1276"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2022-2023</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Учебный год</w:t>
            </w:r>
          </w:p>
        </w:tc>
        <w:tc>
          <w:tcPr>
            <w:tcW w:w="676"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классы</w:t>
            </w:r>
          </w:p>
        </w:tc>
        <w:tc>
          <w:tcPr>
            <w:tcW w:w="992"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2023-2024</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Учебный год</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55</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83</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58</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1А</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74</w:t>
            </w:r>
          </w:p>
        </w:tc>
        <w:tc>
          <w:tcPr>
            <w:tcW w:w="6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58</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1Б</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64</w:t>
            </w:r>
          </w:p>
        </w:tc>
        <w:tc>
          <w:tcPr>
            <w:tcW w:w="6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66</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1В</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68</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66</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61</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53</w:t>
            </w:r>
          </w:p>
        </w:tc>
        <w:tc>
          <w:tcPr>
            <w:tcW w:w="6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57</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1Б</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36</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31</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1В</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66</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3В</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58</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69</w:t>
            </w:r>
          </w:p>
        </w:tc>
        <w:tc>
          <w:tcPr>
            <w:tcW w:w="74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1273"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66</w:t>
            </w:r>
          </w:p>
        </w:tc>
        <w:tc>
          <w:tcPr>
            <w:tcW w:w="6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29</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77</w:t>
            </w:r>
          </w:p>
        </w:tc>
        <w:tc>
          <w:tcPr>
            <w:tcW w:w="74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1273"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57</w:t>
            </w:r>
          </w:p>
        </w:tc>
        <w:tc>
          <w:tcPr>
            <w:tcW w:w="6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38</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58</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3В</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49</w:t>
            </w:r>
          </w:p>
        </w:tc>
        <w:tc>
          <w:tcPr>
            <w:tcW w:w="6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34</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87</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57</w:t>
            </w:r>
          </w:p>
        </w:tc>
        <w:tc>
          <w:tcPr>
            <w:tcW w:w="74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1273"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54</w:t>
            </w:r>
          </w:p>
        </w:tc>
        <w:tc>
          <w:tcPr>
            <w:tcW w:w="6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29</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53</w:t>
            </w:r>
          </w:p>
        </w:tc>
        <w:tc>
          <w:tcPr>
            <w:tcW w:w="1157"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1157"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52</w:t>
            </w:r>
          </w:p>
        </w:tc>
        <w:tc>
          <w:tcPr>
            <w:tcW w:w="709"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42</w:t>
            </w:r>
          </w:p>
        </w:tc>
        <w:tc>
          <w:tcPr>
            <w:tcW w:w="6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27</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81</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3В</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63</w:t>
            </w:r>
          </w:p>
        </w:tc>
        <w:tc>
          <w:tcPr>
            <w:tcW w:w="74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1273"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59</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68</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61</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43</w:t>
            </w:r>
          </w:p>
        </w:tc>
        <w:tc>
          <w:tcPr>
            <w:tcW w:w="6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50</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1Б</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81</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52</w:t>
            </w:r>
          </w:p>
        </w:tc>
        <w:tc>
          <w:tcPr>
            <w:tcW w:w="676"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7Б</w:t>
            </w:r>
          </w:p>
        </w:tc>
        <w:tc>
          <w:tcPr>
            <w:tcW w:w="99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44</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1В</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79</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43</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39</w:t>
            </w:r>
          </w:p>
        </w:tc>
        <w:tc>
          <w:tcPr>
            <w:tcW w:w="709"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28</w:t>
            </w:r>
          </w:p>
        </w:tc>
        <w:tc>
          <w:tcPr>
            <w:tcW w:w="6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7В</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32</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 А</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45</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45</w:t>
            </w:r>
          </w:p>
        </w:tc>
        <w:tc>
          <w:tcPr>
            <w:tcW w:w="742"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1273"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 Б</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44</w:t>
            </w:r>
          </w:p>
        </w:tc>
        <w:tc>
          <w:tcPr>
            <w:tcW w:w="1157"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1157"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51</w:t>
            </w:r>
          </w:p>
        </w:tc>
        <w:tc>
          <w:tcPr>
            <w:tcW w:w="74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1273"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39</w:t>
            </w:r>
          </w:p>
        </w:tc>
        <w:tc>
          <w:tcPr>
            <w:tcW w:w="709"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7Б</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28</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23</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 В</w:t>
            </w:r>
          </w:p>
        </w:tc>
        <w:tc>
          <w:tcPr>
            <w:tcW w:w="1157"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79</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65</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709"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7В</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48</w:t>
            </w:r>
          </w:p>
        </w:tc>
        <w:tc>
          <w:tcPr>
            <w:tcW w:w="676"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8В</w:t>
            </w:r>
          </w:p>
        </w:tc>
        <w:tc>
          <w:tcPr>
            <w:tcW w:w="99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33</w:t>
            </w:r>
          </w:p>
        </w:tc>
      </w:tr>
      <w:tr w:rsidR="009460D9" w:rsidRPr="005F3EE3" w:rsidTr="007E3F85">
        <w:trPr>
          <w:trHeight w:val="144"/>
        </w:trPr>
        <w:tc>
          <w:tcPr>
            <w:tcW w:w="64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55</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41</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33</w:t>
            </w:r>
          </w:p>
        </w:tc>
        <w:tc>
          <w:tcPr>
            <w:tcW w:w="6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9А</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39</w:t>
            </w:r>
          </w:p>
        </w:tc>
      </w:tr>
      <w:tr w:rsidR="009460D9" w:rsidRPr="005F3EE3" w:rsidTr="007E3F85">
        <w:trPr>
          <w:trHeight w:val="368"/>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45</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33</w:t>
            </w:r>
          </w:p>
        </w:tc>
        <w:tc>
          <w:tcPr>
            <w:tcW w:w="74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7Б</w:t>
            </w:r>
          </w:p>
        </w:tc>
        <w:tc>
          <w:tcPr>
            <w:tcW w:w="1273"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8Б</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10</w:t>
            </w:r>
          </w:p>
        </w:tc>
        <w:tc>
          <w:tcPr>
            <w:tcW w:w="6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9Б</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15</w:t>
            </w:r>
          </w:p>
        </w:tc>
      </w:tr>
      <w:tr w:rsidR="009460D9" w:rsidRPr="005F3EE3" w:rsidTr="007E3F85">
        <w:trPr>
          <w:trHeight w:val="272"/>
        </w:trPr>
        <w:tc>
          <w:tcPr>
            <w:tcW w:w="64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3В</w:t>
            </w:r>
          </w:p>
        </w:tc>
        <w:tc>
          <w:tcPr>
            <w:tcW w:w="1157"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60</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44</w:t>
            </w:r>
          </w:p>
        </w:tc>
        <w:tc>
          <w:tcPr>
            <w:tcW w:w="74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7В</w:t>
            </w:r>
          </w:p>
        </w:tc>
        <w:tc>
          <w:tcPr>
            <w:tcW w:w="1273"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8В</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25</w:t>
            </w:r>
          </w:p>
        </w:tc>
        <w:tc>
          <w:tcPr>
            <w:tcW w:w="6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9В</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33</w:t>
            </w:r>
          </w:p>
        </w:tc>
      </w:tr>
      <w:tr w:rsidR="009460D9" w:rsidRPr="005F3EE3" w:rsidTr="007E3F85">
        <w:trPr>
          <w:trHeight w:val="378"/>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56</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31</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8А</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9А</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10А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23</w:t>
            </w:r>
          </w:p>
        </w:tc>
      </w:tr>
      <w:tr w:rsidR="009460D9" w:rsidRPr="005F3EE3" w:rsidTr="007E3F85">
        <w:trPr>
          <w:trHeight w:val="465"/>
        </w:trPr>
        <w:tc>
          <w:tcPr>
            <w:tcW w:w="64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64</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7Б</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48</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8Б</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39</w:t>
            </w:r>
          </w:p>
        </w:tc>
        <w:tc>
          <w:tcPr>
            <w:tcW w:w="709"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9Б</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p>
        </w:tc>
      </w:tr>
      <w:tr w:rsidR="009460D9" w:rsidRPr="005F3EE3" w:rsidTr="007E3F85">
        <w:trPr>
          <w:trHeight w:val="465"/>
        </w:trPr>
        <w:tc>
          <w:tcPr>
            <w:tcW w:w="64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1157"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44</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7В</w:t>
            </w:r>
          </w:p>
        </w:tc>
        <w:tc>
          <w:tcPr>
            <w:tcW w:w="1157" w:type="dxa"/>
            <w:tcBorders>
              <w:top w:val="single" w:sz="4" w:space="0" w:color="auto"/>
              <w:left w:val="single" w:sz="4" w:space="0" w:color="auto"/>
              <w:bottom w:val="single" w:sz="4" w:space="0" w:color="auto"/>
              <w:right w:val="single" w:sz="4" w:space="0" w:color="auto"/>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29</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8В</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p>
        </w:tc>
      </w:tr>
      <w:tr w:rsidR="009460D9" w:rsidRPr="005F3EE3" w:rsidTr="007E3F85">
        <w:trPr>
          <w:trHeight w:val="465"/>
        </w:trPr>
        <w:tc>
          <w:tcPr>
            <w:tcW w:w="642" w:type="dxa"/>
            <w:tcBorders>
              <w:top w:val="single" w:sz="4" w:space="0" w:color="auto"/>
              <w:left w:val="single" w:sz="4" w:space="0" w:color="auto"/>
              <w:bottom w:val="single" w:sz="4" w:space="0" w:color="auto"/>
              <w:right w:val="single" w:sz="4" w:space="0" w:color="auto"/>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39</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8А</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38</w:t>
            </w:r>
          </w:p>
        </w:tc>
        <w:tc>
          <w:tcPr>
            <w:tcW w:w="742"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9А</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41</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10А</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11А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41</w:t>
            </w:r>
          </w:p>
        </w:tc>
      </w:tr>
    </w:tbl>
    <w:p w:rsidR="009460D9" w:rsidRPr="005F3EE3" w:rsidRDefault="009460D9" w:rsidP="005F3EE3">
      <w:pPr>
        <w:spacing w:after="0"/>
        <w:rPr>
          <w:rFonts w:ascii="Times New Roman" w:hAnsi="Times New Roman"/>
          <w:color w:val="000000"/>
          <w:sz w:val="24"/>
          <w:szCs w:val="24"/>
        </w:rPr>
      </w:pPr>
    </w:p>
    <w:tbl>
      <w:tblPr>
        <w:tblW w:w="93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7"/>
      </w:tblGrid>
      <w:tr w:rsidR="009460D9" w:rsidRPr="005F3EE3" w:rsidTr="007E3F85">
        <w:trPr>
          <w:trHeight w:val="482"/>
        </w:trPr>
        <w:tc>
          <w:tcPr>
            <w:tcW w:w="9357" w:type="dxa"/>
            <w:tcBorders>
              <w:top w:val="single" w:sz="4" w:space="0" w:color="000000"/>
              <w:left w:val="single" w:sz="4" w:space="0" w:color="000000"/>
              <w:bottom w:val="single" w:sz="4" w:space="0" w:color="000000"/>
              <w:right w:val="single" w:sz="4" w:space="0" w:color="000000"/>
            </w:tcBorders>
            <w:shd w:val="clear" w:color="auto" w:fill="FF00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Понижение качество более чем 15 %</w:t>
            </w:r>
          </w:p>
        </w:tc>
      </w:tr>
      <w:tr w:rsidR="009460D9" w:rsidRPr="005F3EE3" w:rsidTr="007E3F85">
        <w:trPr>
          <w:trHeight w:val="482"/>
        </w:trPr>
        <w:tc>
          <w:tcPr>
            <w:tcW w:w="9357" w:type="dxa"/>
            <w:tcBorders>
              <w:top w:val="single" w:sz="4" w:space="0" w:color="000000"/>
              <w:left w:val="single" w:sz="4" w:space="0" w:color="000000"/>
              <w:bottom w:val="single" w:sz="4" w:space="0" w:color="000000"/>
              <w:right w:val="single" w:sz="4" w:space="0" w:color="000000"/>
            </w:tcBorders>
            <w:shd w:val="clear" w:color="auto" w:fill="00B0F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Понижение от 10 до 15 %</w:t>
            </w:r>
          </w:p>
        </w:tc>
      </w:tr>
      <w:tr w:rsidR="009460D9" w:rsidRPr="005F3EE3" w:rsidTr="007E3F85">
        <w:trPr>
          <w:trHeight w:val="482"/>
        </w:trPr>
        <w:tc>
          <w:tcPr>
            <w:tcW w:w="9357" w:type="dxa"/>
            <w:tcBorders>
              <w:top w:val="single" w:sz="4" w:space="0" w:color="000000"/>
              <w:left w:val="single" w:sz="4" w:space="0" w:color="000000"/>
              <w:bottom w:val="single" w:sz="4" w:space="0" w:color="000000"/>
              <w:right w:val="single" w:sz="4" w:space="0" w:color="000000"/>
            </w:tcBorders>
            <w:shd w:val="clear" w:color="auto" w:fill="FFFF00"/>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Повышение качества</w:t>
            </w:r>
          </w:p>
        </w:tc>
      </w:tr>
    </w:tbl>
    <w:p w:rsidR="009460D9" w:rsidRPr="005F3EE3" w:rsidRDefault="009460D9" w:rsidP="005F3EE3">
      <w:pPr>
        <w:spacing w:after="0"/>
        <w:jc w:val="center"/>
        <w:outlineLvl w:val="0"/>
        <w:rPr>
          <w:rFonts w:ascii="Times New Roman" w:hAnsi="Times New Roman"/>
          <w:sz w:val="24"/>
          <w:szCs w:val="24"/>
        </w:rPr>
      </w:pPr>
      <w:r w:rsidRPr="005F3EE3">
        <w:rPr>
          <w:rFonts w:ascii="Times New Roman" w:hAnsi="Times New Roman"/>
          <w:sz w:val="24"/>
          <w:szCs w:val="24"/>
        </w:rPr>
        <w:lastRenderedPageBreak/>
        <w:t>Анализ качества знаний по классам за 5  лет.</w:t>
      </w:r>
    </w:p>
    <w:p w:rsidR="009460D9" w:rsidRPr="005F3EE3" w:rsidRDefault="009460D9" w:rsidP="005F3EE3">
      <w:pPr>
        <w:spacing w:after="0"/>
        <w:jc w:val="center"/>
        <w:outlineLvl w:val="0"/>
        <w:rPr>
          <w:rFonts w:ascii="Times New Roman" w:hAnsi="Times New Roman"/>
          <w:sz w:val="24"/>
          <w:szCs w:val="24"/>
        </w:rPr>
      </w:pPr>
    </w:p>
    <w:tbl>
      <w:tblPr>
        <w:tblW w:w="94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0"/>
        <w:gridCol w:w="851"/>
        <w:gridCol w:w="850"/>
        <w:gridCol w:w="709"/>
        <w:gridCol w:w="992"/>
        <w:gridCol w:w="851"/>
        <w:gridCol w:w="1134"/>
        <w:gridCol w:w="850"/>
        <w:gridCol w:w="850"/>
        <w:gridCol w:w="850"/>
      </w:tblGrid>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Класс </w:t>
            </w:r>
          </w:p>
        </w:tc>
        <w:tc>
          <w:tcPr>
            <w:tcW w:w="850"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2019-2020 учебный год</w:t>
            </w:r>
          </w:p>
        </w:tc>
        <w:tc>
          <w:tcPr>
            <w:tcW w:w="851"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Класс </w:t>
            </w:r>
          </w:p>
        </w:tc>
        <w:tc>
          <w:tcPr>
            <w:tcW w:w="850"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2020-2021 учебный год</w:t>
            </w:r>
          </w:p>
        </w:tc>
        <w:tc>
          <w:tcPr>
            <w:tcW w:w="70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классы</w:t>
            </w:r>
          </w:p>
        </w:tc>
        <w:tc>
          <w:tcPr>
            <w:tcW w:w="992"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2021-2022</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Учебный год</w:t>
            </w:r>
          </w:p>
        </w:tc>
        <w:tc>
          <w:tcPr>
            <w:tcW w:w="851"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класс</w:t>
            </w:r>
          </w:p>
        </w:tc>
        <w:tc>
          <w:tcPr>
            <w:tcW w:w="1134"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2022-2023</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Учебный год</w:t>
            </w:r>
          </w:p>
        </w:tc>
        <w:tc>
          <w:tcPr>
            <w:tcW w:w="850"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класс</w:t>
            </w:r>
          </w:p>
        </w:tc>
        <w:tc>
          <w:tcPr>
            <w:tcW w:w="850"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2023-2024</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Учебный год</w:t>
            </w:r>
          </w:p>
        </w:tc>
        <w:tc>
          <w:tcPr>
            <w:tcW w:w="850"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Динамика </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-16</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sz w:val="24"/>
                <w:szCs w:val="24"/>
              </w:rPr>
            </w:pPr>
            <w:r w:rsidRPr="005F3EE3">
              <w:rPr>
                <w:rFonts w:ascii="Times New Roman" w:hAnsi="Times New Roman"/>
                <w:sz w:val="24"/>
                <w:szCs w:val="24"/>
              </w:rPr>
              <w:t>3В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-40</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1Б</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-39</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sz w:val="24"/>
                <w:szCs w:val="24"/>
              </w:rPr>
            </w:pPr>
            <w:r w:rsidRPr="005F3EE3">
              <w:rPr>
                <w:rFonts w:ascii="Times New Roman" w:hAnsi="Times New Roman"/>
                <w:sz w:val="24"/>
                <w:szCs w:val="24"/>
              </w:rPr>
              <w:t>3В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-24</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-58</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-26</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sz w:val="24"/>
                <w:szCs w:val="24"/>
              </w:rPr>
            </w:pPr>
            <w:r w:rsidRPr="005F3EE3">
              <w:rPr>
                <w:rFonts w:ascii="Times New Roman" w:hAnsi="Times New Roman"/>
                <w:sz w:val="24"/>
                <w:szCs w:val="24"/>
              </w:rPr>
              <w:t>3В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-22</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-18</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52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-37</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sz w:val="24"/>
                <w:szCs w:val="24"/>
              </w:rPr>
            </w:pPr>
            <w:r w:rsidRPr="005F3EE3">
              <w:rPr>
                <w:rFonts w:ascii="Times New Roman" w:hAnsi="Times New Roman"/>
                <w:sz w:val="24"/>
                <w:szCs w:val="24"/>
              </w:rPr>
              <w:t>3В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sz w:val="24"/>
                <w:szCs w:val="24"/>
              </w:rPr>
            </w:pPr>
            <w:r w:rsidRPr="005F3EE3">
              <w:rPr>
                <w:rFonts w:ascii="Times New Roman" w:hAnsi="Times New Roman"/>
                <w:sz w:val="24"/>
                <w:szCs w:val="24"/>
              </w:rPr>
              <w:t>79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sz w:val="24"/>
                <w:szCs w:val="24"/>
              </w:rPr>
            </w:pPr>
            <w:r w:rsidRPr="005F3EE3">
              <w:rPr>
                <w:rFonts w:ascii="Times New Roman" w:hAnsi="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sz w:val="24"/>
                <w:szCs w:val="24"/>
              </w:rPr>
            </w:pPr>
            <w:r w:rsidRPr="005F3EE3">
              <w:rPr>
                <w:rFonts w:ascii="Times New Roman" w:hAnsi="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-47</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-38</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-21</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8В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-46</w:t>
            </w:r>
          </w:p>
        </w:tc>
      </w:tr>
      <w:tr w:rsidR="009460D9" w:rsidRPr="005F3EE3" w:rsidTr="007E3F85">
        <w:trPr>
          <w:trHeight w:val="1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16</w:t>
            </w:r>
          </w:p>
        </w:tc>
      </w:tr>
      <w:tr w:rsidR="009460D9" w:rsidRPr="005F3EE3" w:rsidTr="007E3F85">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-30</w:t>
            </w:r>
          </w:p>
        </w:tc>
      </w:tr>
      <w:tr w:rsidR="009460D9" w:rsidRPr="005F3EE3" w:rsidTr="007E3F85">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9В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-27</w:t>
            </w:r>
          </w:p>
        </w:tc>
      </w:tr>
      <w:tr w:rsidR="009460D9" w:rsidRPr="005F3EE3" w:rsidTr="007E3F8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56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9А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10А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r w:rsidRPr="005F3EE3">
              <w:rPr>
                <w:rFonts w:ascii="Times New Roman" w:hAnsi="Times New Roman"/>
                <w:b/>
                <w:color w:val="FF0000"/>
                <w:sz w:val="24"/>
                <w:szCs w:val="24"/>
              </w:rPr>
              <w:t>-33</w:t>
            </w:r>
          </w:p>
        </w:tc>
      </w:tr>
      <w:tr w:rsidR="009460D9" w:rsidRPr="005F3EE3" w:rsidTr="007E3F85">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9Б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p>
        </w:tc>
      </w:tr>
      <w:tr w:rsidR="009460D9" w:rsidRPr="005F3EE3" w:rsidTr="007E3F85">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6В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7В</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9В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b/>
                <w:color w:val="FF0000"/>
                <w:sz w:val="24"/>
                <w:szCs w:val="24"/>
              </w:rPr>
            </w:pPr>
          </w:p>
        </w:tc>
      </w:tr>
      <w:tr w:rsidR="009460D9" w:rsidRPr="005F3EE3" w:rsidTr="007E3F85">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7А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8А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9А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10А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11А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460D9" w:rsidRPr="005F3EE3" w:rsidRDefault="009460D9" w:rsidP="005F3EE3">
            <w:pPr>
              <w:shd w:val="clear" w:color="auto" w:fill="FFFFFF" w:themeFill="background1"/>
              <w:spacing w:after="0"/>
              <w:rPr>
                <w:rFonts w:ascii="Times New Roman" w:hAnsi="Times New Roman"/>
                <w:color w:val="000000"/>
                <w:sz w:val="24"/>
                <w:szCs w:val="24"/>
              </w:rPr>
            </w:pPr>
            <w:r w:rsidRPr="005F3EE3">
              <w:rPr>
                <w:rFonts w:ascii="Times New Roman" w:hAnsi="Times New Roman"/>
                <w:color w:val="000000"/>
                <w:sz w:val="24"/>
                <w:szCs w:val="24"/>
              </w:rPr>
              <w:t>+2</w:t>
            </w:r>
          </w:p>
        </w:tc>
      </w:tr>
    </w:tbl>
    <w:p w:rsidR="009460D9" w:rsidRPr="005F3EE3" w:rsidRDefault="009460D9" w:rsidP="005F3EE3">
      <w:pPr>
        <w:shd w:val="clear" w:color="auto" w:fill="FFFFFF" w:themeFill="background1"/>
        <w:spacing w:after="0"/>
        <w:rPr>
          <w:rFonts w:ascii="Times New Roman" w:hAnsi="Times New Roman"/>
          <w:color w:val="000000"/>
          <w:sz w:val="24"/>
          <w:szCs w:val="24"/>
        </w:rPr>
      </w:pPr>
    </w:p>
    <w:p w:rsidR="009460D9" w:rsidRPr="005F3EE3" w:rsidRDefault="009460D9" w:rsidP="005F3EE3">
      <w:pPr>
        <w:spacing w:after="0"/>
        <w:rPr>
          <w:rFonts w:ascii="Times New Roman" w:hAnsi="Times New Roman"/>
          <w:color w:val="000000"/>
          <w:sz w:val="24"/>
          <w:szCs w:val="24"/>
        </w:rPr>
      </w:pPr>
    </w:p>
    <w:p w:rsidR="006903BC" w:rsidRPr="005F3EE3" w:rsidRDefault="006903BC" w:rsidP="005F3EE3">
      <w:pPr>
        <w:spacing w:after="0"/>
        <w:rPr>
          <w:rFonts w:ascii="Times New Roman" w:hAnsi="Times New Roman"/>
          <w:color w:val="000000"/>
          <w:sz w:val="24"/>
          <w:szCs w:val="24"/>
        </w:rPr>
      </w:pPr>
    </w:p>
    <w:p w:rsidR="009460D9" w:rsidRPr="005F3EE3" w:rsidRDefault="009460D9" w:rsidP="005F3EE3">
      <w:pPr>
        <w:spacing w:after="0"/>
        <w:rPr>
          <w:rFonts w:ascii="Times New Roman" w:hAnsi="Times New Roman"/>
          <w:color w:val="FF0000"/>
          <w:sz w:val="24"/>
          <w:szCs w:val="24"/>
        </w:rPr>
      </w:pP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Анализируя данные таблицы,  и сравнивая с прошлым учебным годом,   мы видим,  что в </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3А, 5А, 5Б, 5В, 6А, 6Б классах    уровень качества снизился на 15%  и более,  снижения качества знаний от 10 до 15 %, в 7Б,  8В, классах . Уровень качества повысился в 3Б, 4А, </w:t>
      </w:r>
      <w:r w:rsidRPr="005F3EE3">
        <w:rPr>
          <w:rFonts w:ascii="Times New Roman" w:hAnsi="Times New Roman"/>
          <w:sz w:val="24"/>
          <w:szCs w:val="24"/>
        </w:rPr>
        <w:lastRenderedPageBreak/>
        <w:t xml:space="preserve">7А, 9А, 9Б, 9В классах.  Это говорит о том,  что педагоги школы стали более ответственно относиться  к объективному выставлению оценок.   </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Заметнее всего снизился уровень качества знаний в  </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- 5А  классе - 37 %  - это связано с тем, что в данном классе ушли в другие образовательные учреждения сильные обучающиеся, а пришли обучающиеся с низкой мотивацией к обучению.</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Анализируя качество знаний за 5 лет мы видим,  что такие классы как 6А класс снизил качество знаний более чем на 50 %. </w:t>
      </w: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Снижение уровня качества и обученности по школе  связано со следующими причинами.</w:t>
      </w:r>
    </w:p>
    <w:p w:rsidR="009460D9" w:rsidRPr="005F3EE3" w:rsidRDefault="009460D9" w:rsidP="005F3EE3">
      <w:pPr>
        <w:spacing w:after="0"/>
        <w:rPr>
          <w:rFonts w:ascii="Times New Roman" w:hAnsi="Times New Roman"/>
          <w:sz w:val="24"/>
          <w:szCs w:val="24"/>
        </w:rPr>
      </w:pPr>
    </w:p>
    <w:p w:rsidR="009460D9" w:rsidRPr="005F3EE3" w:rsidRDefault="009460D9" w:rsidP="005F3EE3">
      <w:pPr>
        <w:spacing w:after="0"/>
        <w:rPr>
          <w:rFonts w:ascii="Times New Roman" w:hAnsi="Times New Roman"/>
          <w:sz w:val="24"/>
          <w:szCs w:val="24"/>
        </w:rPr>
      </w:pPr>
    </w:p>
    <w:tbl>
      <w:tblPr>
        <w:tblStyle w:val="aa"/>
        <w:tblW w:w="0" w:type="auto"/>
        <w:tblLook w:val="04A0" w:firstRow="1" w:lastRow="0" w:firstColumn="1" w:lastColumn="0" w:noHBand="0" w:noVBand="1"/>
      </w:tblPr>
      <w:tblGrid>
        <w:gridCol w:w="3084"/>
        <w:gridCol w:w="6481"/>
      </w:tblGrid>
      <w:tr w:rsidR="009460D9" w:rsidRPr="005F3EE3" w:rsidTr="007E3F85">
        <w:tc>
          <w:tcPr>
            <w:tcW w:w="3085"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Причины неуспеваемости </w:t>
            </w:r>
          </w:p>
        </w:tc>
        <w:tc>
          <w:tcPr>
            <w:tcW w:w="648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Характер проявления</w:t>
            </w:r>
          </w:p>
        </w:tc>
      </w:tr>
      <w:tr w:rsidR="009460D9" w:rsidRPr="005F3EE3" w:rsidTr="007E3F85">
        <w:tc>
          <w:tcPr>
            <w:tcW w:w="3085"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Низкий уровень развития учебной мотивации (ничто не побуждает учиться).</w:t>
            </w:r>
          </w:p>
        </w:tc>
        <w:tc>
          <w:tcPr>
            <w:tcW w:w="648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Влияют: обстоятельства жизни ребенка в семье; взаимоотношения с окружающими взрослыми</w:t>
            </w:r>
          </w:p>
        </w:tc>
      </w:tr>
      <w:tr w:rsidR="009460D9" w:rsidRPr="005F3EE3" w:rsidTr="007E3F85">
        <w:tc>
          <w:tcPr>
            <w:tcW w:w="3085"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Неправильно сформировавшееся отношение к учению, непонимание его общественной значимости.</w:t>
            </w:r>
          </w:p>
        </w:tc>
        <w:tc>
          <w:tcPr>
            <w:tcW w:w="648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tc>
      </w:tr>
      <w:tr w:rsidR="009460D9" w:rsidRPr="005F3EE3" w:rsidTr="007E3F85">
        <w:tc>
          <w:tcPr>
            <w:tcW w:w="3085"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tc>
        <w:tc>
          <w:tcPr>
            <w:tcW w:w="648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 При выполнении учебного задания, требующего активной мыслительной работы, отсутствует стремление его понять и осмыслить. 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 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9460D9" w:rsidRPr="005F3EE3" w:rsidTr="007E3F85">
        <w:tc>
          <w:tcPr>
            <w:tcW w:w="3085"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Неправильные навыки учебной работы - со стороны педагога, нет должного контроля над способами и приемами ее выполнения</w:t>
            </w:r>
          </w:p>
        </w:tc>
        <w:tc>
          <w:tcPr>
            <w:tcW w:w="648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w:t>
            </w:r>
          </w:p>
        </w:tc>
      </w:tr>
      <w:tr w:rsidR="009460D9" w:rsidRPr="005F3EE3" w:rsidTr="007E3F85">
        <w:trPr>
          <w:trHeight w:val="201"/>
        </w:trPr>
        <w:tc>
          <w:tcPr>
            <w:tcW w:w="3085"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Неправильно </w:t>
            </w:r>
            <w:r w:rsidRPr="005F3EE3">
              <w:rPr>
                <w:rFonts w:ascii="Times New Roman" w:hAnsi="Times New Roman"/>
                <w:sz w:val="24"/>
                <w:szCs w:val="24"/>
              </w:rPr>
              <w:lastRenderedPageBreak/>
              <w:t>сформировавшееся отношение к учебному труду</w:t>
            </w:r>
          </w:p>
        </w:tc>
        <w:tc>
          <w:tcPr>
            <w:tcW w:w="648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lastRenderedPageBreak/>
              <w:t xml:space="preserve">пробелы в воспитании (нет постоянных трудовых </w:t>
            </w:r>
            <w:r w:rsidRPr="005F3EE3">
              <w:rPr>
                <w:rFonts w:ascii="Times New Roman" w:hAnsi="Times New Roman"/>
                <w:sz w:val="24"/>
                <w:szCs w:val="24"/>
              </w:rPr>
              <w:lastRenderedPageBreak/>
              <w:t>обязанностей, не приучены выполнять их аккуратно, не предъявлялось строгих требований к качеству работы; избалованные, неорганизованные учащиеся); нежелание выполнять не очень интересное, скучное, трудное, отнимающее много времени задание.</w:t>
            </w:r>
          </w:p>
        </w:tc>
      </w:tr>
      <w:tr w:rsidR="009460D9" w:rsidRPr="005F3EE3" w:rsidTr="007E3F85">
        <w:tc>
          <w:tcPr>
            <w:tcW w:w="3085"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lastRenderedPageBreak/>
              <w:t>Неправильная организация учебной деятельности в ОУ</w:t>
            </w:r>
          </w:p>
        </w:tc>
        <w:tc>
          <w:tcPr>
            <w:tcW w:w="648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Небрежность и недобросовестность в выполнении учебных обязанностей. Невыполненные или частично выполненные домашние задания. Неаккуратное обращение с учебными пособиями</w:t>
            </w:r>
          </w:p>
        </w:tc>
      </w:tr>
      <w:tr w:rsidR="009460D9" w:rsidRPr="005F3EE3" w:rsidTr="007E3F85">
        <w:tc>
          <w:tcPr>
            <w:tcW w:w="3085"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648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9460D9" w:rsidRPr="005F3EE3" w:rsidRDefault="009460D9" w:rsidP="005F3EE3">
      <w:pPr>
        <w:spacing w:after="0"/>
        <w:rPr>
          <w:rFonts w:ascii="Times New Roman" w:hAnsi="Times New Roman"/>
          <w:sz w:val="24"/>
          <w:szCs w:val="24"/>
        </w:rPr>
      </w:pPr>
    </w:p>
    <w:p w:rsidR="009460D9" w:rsidRPr="005F3EE3" w:rsidRDefault="009460D9" w:rsidP="005F3EE3">
      <w:pPr>
        <w:spacing w:after="0"/>
        <w:rPr>
          <w:rFonts w:ascii="Times New Roman" w:hAnsi="Times New Roman"/>
          <w:sz w:val="24"/>
          <w:szCs w:val="24"/>
        </w:rPr>
      </w:pPr>
    </w:p>
    <w:p w:rsidR="009460D9" w:rsidRPr="005F3EE3" w:rsidRDefault="009460D9" w:rsidP="005F3EE3">
      <w:pPr>
        <w:shd w:val="clear" w:color="auto" w:fill="FFFFFF"/>
        <w:spacing w:after="0"/>
        <w:jc w:val="center"/>
        <w:outlineLvl w:val="0"/>
        <w:rPr>
          <w:rFonts w:ascii="Times New Roman" w:hAnsi="Times New Roman"/>
          <w:b/>
          <w:sz w:val="24"/>
          <w:szCs w:val="24"/>
        </w:rPr>
      </w:pPr>
      <w:r w:rsidRPr="005F3EE3">
        <w:rPr>
          <w:rFonts w:ascii="Times New Roman" w:hAnsi="Times New Roman"/>
          <w:b/>
          <w:sz w:val="24"/>
          <w:szCs w:val="24"/>
        </w:rPr>
        <w:t>Пути устранения неуспеваемости</w:t>
      </w:r>
    </w:p>
    <w:p w:rsidR="009460D9" w:rsidRPr="005F3EE3" w:rsidRDefault="009460D9" w:rsidP="00706585">
      <w:pPr>
        <w:numPr>
          <w:ilvl w:val="0"/>
          <w:numId w:val="6"/>
        </w:numPr>
        <w:shd w:val="clear" w:color="auto" w:fill="FFFFFF"/>
        <w:spacing w:after="0"/>
        <w:ind w:left="0"/>
        <w:jc w:val="both"/>
        <w:outlineLvl w:val="0"/>
        <w:rPr>
          <w:rFonts w:ascii="Times New Roman" w:hAnsi="Times New Roman"/>
          <w:sz w:val="24"/>
          <w:szCs w:val="24"/>
        </w:rPr>
      </w:pPr>
      <w:r w:rsidRPr="005F3EE3">
        <w:rPr>
          <w:rFonts w:ascii="Times New Roman" w:hAnsi="Times New Roman"/>
          <w:sz w:val="24"/>
          <w:szCs w:val="24"/>
        </w:rPr>
        <w:t>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Профилактика типичных причин неуспеваемости, присущих определенным возрастным группам:</w:t>
      </w:r>
    </w:p>
    <w:p w:rsidR="009460D9" w:rsidRPr="005F3EE3" w:rsidRDefault="009460D9" w:rsidP="005F3EE3">
      <w:pPr>
        <w:shd w:val="clear" w:color="auto" w:fill="FFFFFF"/>
        <w:spacing w:after="0"/>
        <w:jc w:val="both"/>
        <w:outlineLvl w:val="0"/>
        <w:rPr>
          <w:rFonts w:ascii="Times New Roman" w:hAnsi="Times New Roman"/>
          <w:sz w:val="24"/>
          <w:szCs w:val="24"/>
        </w:rPr>
      </w:pPr>
      <w:r w:rsidRPr="005F3EE3">
        <w:rPr>
          <w:rFonts w:ascii="Times New Roman" w:hAnsi="Times New Roman"/>
          <w:sz w:val="24"/>
          <w:szCs w:val="24"/>
        </w:rPr>
        <w:t xml:space="preserve"> – в начальных классах сосредоточить усилия на всемерном развитии у учащихся навыков учебно-познавательной деятельности и работоспособности; </w:t>
      </w:r>
    </w:p>
    <w:p w:rsidR="009460D9" w:rsidRPr="005F3EE3" w:rsidRDefault="009460D9" w:rsidP="005F3EE3">
      <w:pPr>
        <w:shd w:val="clear" w:color="auto" w:fill="FFFFFF"/>
        <w:spacing w:after="0"/>
        <w:jc w:val="both"/>
        <w:outlineLvl w:val="0"/>
        <w:rPr>
          <w:rFonts w:ascii="Times New Roman" w:hAnsi="Times New Roman"/>
          <w:sz w:val="24"/>
          <w:szCs w:val="24"/>
        </w:rPr>
      </w:pPr>
      <w:r w:rsidRPr="005F3EE3">
        <w:rPr>
          <w:rFonts w:ascii="Times New Roman" w:hAnsi="Times New Roman"/>
          <w:sz w:val="24"/>
          <w:szCs w:val="24"/>
        </w:rPr>
        <w:t>– в средних классах, развивая указанные для младших школьников навыки, сделать акцент на формировании сознательной дисциплины, ответственного отношения к учению; – особое внимание обратить на благоприятный психологический микроклимат, тактичный и внимательный подход к учащимся, учитывать интересы школьников;</w:t>
      </w:r>
    </w:p>
    <w:p w:rsidR="009460D9" w:rsidRPr="005F3EE3" w:rsidRDefault="009460D9" w:rsidP="005F3EE3">
      <w:pPr>
        <w:shd w:val="clear" w:color="auto" w:fill="FFFFFF"/>
        <w:spacing w:after="0"/>
        <w:jc w:val="both"/>
        <w:outlineLvl w:val="0"/>
        <w:rPr>
          <w:rFonts w:ascii="Times New Roman" w:hAnsi="Times New Roman"/>
          <w:sz w:val="24"/>
          <w:szCs w:val="24"/>
        </w:rPr>
      </w:pPr>
      <w:r w:rsidRPr="005F3EE3">
        <w:rPr>
          <w:rFonts w:ascii="Times New Roman" w:hAnsi="Times New Roman"/>
          <w:sz w:val="24"/>
          <w:szCs w:val="24"/>
        </w:rPr>
        <w:t xml:space="preserve"> – в старших классах сосредоточить внимание на формировании социально значимых мотивов учения; </w:t>
      </w:r>
    </w:p>
    <w:p w:rsidR="009460D9" w:rsidRPr="005F3EE3" w:rsidRDefault="009460D9" w:rsidP="005F3EE3">
      <w:pPr>
        <w:shd w:val="clear" w:color="auto" w:fill="FFFFFF"/>
        <w:spacing w:after="0"/>
        <w:jc w:val="both"/>
        <w:outlineLvl w:val="0"/>
        <w:rPr>
          <w:rFonts w:ascii="Times New Roman" w:hAnsi="Times New Roman"/>
          <w:sz w:val="24"/>
          <w:szCs w:val="24"/>
        </w:rPr>
      </w:pPr>
      <w:r w:rsidRPr="005F3EE3">
        <w:rPr>
          <w:rFonts w:ascii="Times New Roman" w:hAnsi="Times New Roman"/>
          <w:sz w:val="24"/>
          <w:szCs w:val="24"/>
        </w:rPr>
        <w:t xml:space="preserve">– на всех ступенях необходимо обеспечить дифференцированный подход. </w:t>
      </w:r>
    </w:p>
    <w:p w:rsidR="009460D9" w:rsidRPr="005F3EE3" w:rsidRDefault="009460D9" w:rsidP="005F3EE3">
      <w:pPr>
        <w:shd w:val="clear" w:color="auto" w:fill="FFFFFF"/>
        <w:spacing w:after="0"/>
        <w:jc w:val="both"/>
        <w:outlineLvl w:val="0"/>
        <w:rPr>
          <w:rFonts w:ascii="Times New Roman" w:hAnsi="Times New Roman"/>
          <w:sz w:val="24"/>
          <w:szCs w:val="24"/>
        </w:rPr>
      </w:pPr>
      <w:r w:rsidRPr="005F3EE3">
        <w:rPr>
          <w:rFonts w:ascii="Times New Roman" w:hAnsi="Times New Roman"/>
          <w:sz w:val="24"/>
          <w:szCs w:val="24"/>
        </w:rPr>
        <w:t xml:space="preserve">2. Диагностика - систематический контроль и оценка результатов обучения, своевременное выявление пробелов. Для этого применять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Возможен педагогический консилиум - совет учителей по анализу и решению дидактических проблем отстающих учеников. </w:t>
      </w:r>
    </w:p>
    <w:p w:rsidR="009460D9" w:rsidRPr="005F3EE3" w:rsidRDefault="009460D9" w:rsidP="005F3EE3">
      <w:pPr>
        <w:shd w:val="clear" w:color="auto" w:fill="FFFFFF"/>
        <w:spacing w:after="0"/>
        <w:jc w:val="both"/>
        <w:outlineLvl w:val="0"/>
        <w:rPr>
          <w:rFonts w:ascii="Times New Roman" w:hAnsi="Times New Roman"/>
          <w:sz w:val="24"/>
          <w:szCs w:val="24"/>
        </w:rPr>
      </w:pPr>
      <w:r w:rsidRPr="005F3EE3">
        <w:rPr>
          <w:rFonts w:ascii="Times New Roman" w:hAnsi="Times New Roman"/>
          <w:sz w:val="24"/>
          <w:szCs w:val="24"/>
        </w:rPr>
        <w:t xml:space="preserve">3. Педагогическая терапия - меры по устранению отставаний в учебе. В школе это дополнительные консультации. Преимущества последних в том, что занятия в них проводятся по результатам серьезной диагностики, с подбором групповых и индивидуальных средств обучения. Их ведут учителя, посещение занятий обязательно. </w:t>
      </w:r>
    </w:p>
    <w:p w:rsidR="009460D9" w:rsidRPr="005F3EE3" w:rsidRDefault="009460D9" w:rsidP="005F3EE3">
      <w:pPr>
        <w:shd w:val="clear" w:color="auto" w:fill="FFFFFF"/>
        <w:spacing w:after="0"/>
        <w:jc w:val="both"/>
        <w:outlineLvl w:val="0"/>
        <w:rPr>
          <w:rFonts w:ascii="Times New Roman" w:hAnsi="Times New Roman"/>
          <w:b/>
          <w:bCs/>
          <w:sz w:val="24"/>
          <w:szCs w:val="24"/>
        </w:rPr>
      </w:pPr>
      <w:r w:rsidRPr="005F3EE3">
        <w:rPr>
          <w:rFonts w:ascii="Times New Roman" w:hAnsi="Times New Roman"/>
          <w:sz w:val="24"/>
          <w:szCs w:val="24"/>
        </w:rPr>
        <w:t xml:space="preserve">4. Воспитательное воздействие. Поскольку неудачи в учебе связаны чаще всего с плохим воспитанием, то с неуспевающими учениками должна вестись индивидуальная планируемая воспитательная работа, которая включает и работу с семьей школьника. </w:t>
      </w:r>
      <w:r w:rsidRPr="005F3EE3">
        <w:rPr>
          <w:rFonts w:ascii="Times New Roman" w:hAnsi="Times New Roman"/>
          <w:sz w:val="24"/>
          <w:szCs w:val="24"/>
        </w:rPr>
        <w:lastRenderedPageBreak/>
        <w:t>Необходимо обеспечение единства действий всего педагогического коллектива по предупреждению неуспеваемости школьников и повышению уровня их воспитанности, обращая внимание на достижение единства обучения и воспитания, координацию действий педагогов с родителями.</w:t>
      </w:r>
    </w:p>
    <w:p w:rsidR="00B26815" w:rsidRPr="005F3EE3" w:rsidRDefault="00B26815" w:rsidP="005F3EE3">
      <w:pPr>
        <w:spacing w:after="0"/>
        <w:rPr>
          <w:rFonts w:ascii="Times New Roman" w:hAnsi="Times New Roman"/>
          <w:b/>
          <w:i/>
          <w:sz w:val="24"/>
          <w:szCs w:val="24"/>
        </w:rPr>
      </w:pPr>
    </w:p>
    <w:p w:rsidR="00B26815" w:rsidRPr="005F3EE3" w:rsidRDefault="00B26815" w:rsidP="00420892">
      <w:pPr>
        <w:spacing w:after="0"/>
        <w:rPr>
          <w:rFonts w:ascii="Times New Roman" w:hAnsi="Times New Roman"/>
          <w:b/>
          <w:i/>
          <w:sz w:val="32"/>
          <w:szCs w:val="32"/>
        </w:rPr>
      </w:pPr>
    </w:p>
    <w:p w:rsidR="002B23E1" w:rsidRDefault="002B23E1" w:rsidP="00420892">
      <w:pPr>
        <w:spacing w:after="0"/>
        <w:rPr>
          <w:rFonts w:ascii="Times New Roman" w:hAnsi="Times New Roman"/>
          <w:b/>
          <w:sz w:val="24"/>
          <w:szCs w:val="24"/>
        </w:rPr>
      </w:pPr>
      <w:r w:rsidRPr="00420892">
        <w:rPr>
          <w:rFonts w:ascii="Times New Roman" w:hAnsi="Times New Roman"/>
          <w:b/>
          <w:sz w:val="24"/>
          <w:szCs w:val="24"/>
        </w:rPr>
        <w:t>Результаты государственной (итоговой) аттестации выпускников</w:t>
      </w:r>
    </w:p>
    <w:p w:rsidR="00420892" w:rsidRPr="00420892" w:rsidRDefault="00420892" w:rsidP="00420892">
      <w:pPr>
        <w:spacing w:after="0"/>
        <w:rPr>
          <w:rFonts w:ascii="Times New Roman" w:hAnsi="Times New Roman"/>
          <w:b/>
          <w:sz w:val="24"/>
          <w:szCs w:val="24"/>
        </w:rPr>
      </w:pP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На подготовительном этапе, начиная с сентября  2023  г., и в течение всего учебного года, проходило изучение нормативных документов Министерства просвещения  РФ, инструкций,  приказов и писем комитета  образования Санкт – Петербурга всеми субъектами образовательного процесса.</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В сентябре 2023 г. был утвержден план мероприятий по подготовке и проведению государственной итоговой аттестации выпускников и план мероприятий по подготовке к единому государственному экзамену и государственной итоговой аттестации 9- х классов, включивший в себя как организационные, так и  инструктивно – методические и контрольные мероприятия.</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Реализуя организационно-информационную функцию, администрация школы систематизировала нормативно-правовую базу итоговой аттестации.</w:t>
      </w:r>
    </w:p>
    <w:p w:rsidR="009460D9" w:rsidRPr="005F3EE3" w:rsidRDefault="009460D9" w:rsidP="005F3EE3">
      <w:pPr>
        <w:spacing w:after="0"/>
        <w:ind w:firstLine="540"/>
        <w:rPr>
          <w:rFonts w:ascii="Times New Roman" w:hAnsi="Times New Roman"/>
          <w:sz w:val="24"/>
          <w:szCs w:val="24"/>
        </w:rPr>
      </w:pPr>
      <w:r w:rsidRPr="005F3EE3">
        <w:rPr>
          <w:rFonts w:ascii="Times New Roman" w:hAnsi="Times New Roman"/>
          <w:sz w:val="24"/>
          <w:szCs w:val="24"/>
        </w:rPr>
        <w:t xml:space="preserve">Были собраны и систематизированы различные положения,  постановления,  приказы,  письма и инструкции Министерства просвещения  РФ, комитета  образования Санкт – Петербурга ,  регламентирующие проведение  государственной итоговой аттестации  и участие образовательного учреждения  в   едином государственном экзамене.  </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В организационно-информационный период проводилась работа с учащимися по определению предметов для экзаменов по выбору,  в процессе которой педагоги проявляли внимание,  такт,  терпимость,  уважение к своим воспитанникам,  что позволило создать благоприятную психологическую атмосферу и необходимый настрой на экзамены.</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Были оформлены информационные стенды.</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9460D9" w:rsidRPr="005F3EE3" w:rsidRDefault="009460D9" w:rsidP="00706585">
      <w:pPr>
        <w:numPr>
          <w:ilvl w:val="0"/>
          <w:numId w:val="7"/>
        </w:numPr>
        <w:tabs>
          <w:tab w:val="num" w:pos="720"/>
        </w:tabs>
        <w:spacing w:after="0"/>
        <w:ind w:left="0" w:firstLine="540"/>
        <w:jc w:val="both"/>
        <w:rPr>
          <w:rFonts w:ascii="Times New Roman" w:hAnsi="Times New Roman"/>
          <w:sz w:val="24"/>
          <w:szCs w:val="24"/>
        </w:rPr>
      </w:pPr>
      <w:r w:rsidRPr="005F3EE3">
        <w:rPr>
          <w:rFonts w:ascii="Times New Roman" w:hAnsi="Times New Roman"/>
          <w:sz w:val="24"/>
          <w:szCs w:val="24"/>
        </w:rPr>
        <w:t>соответствие рабочих программ и поурочно – тематического планирования федеральному базовому образовательному стандарту;</w:t>
      </w:r>
    </w:p>
    <w:p w:rsidR="009460D9" w:rsidRPr="005F3EE3" w:rsidRDefault="009460D9" w:rsidP="00706585">
      <w:pPr>
        <w:numPr>
          <w:ilvl w:val="0"/>
          <w:numId w:val="8"/>
        </w:numPr>
        <w:tabs>
          <w:tab w:val="num" w:pos="720"/>
        </w:tabs>
        <w:spacing w:after="0"/>
        <w:ind w:left="0" w:firstLine="540"/>
        <w:jc w:val="both"/>
        <w:rPr>
          <w:rFonts w:ascii="Times New Roman" w:hAnsi="Times New Roman"/>
          <w:sz w:val="24"/>
          <w:szCs w:val="24"/>
        </w:rPr>
      </w:pPr>
      <w:r w:rsidRPr="005F3EE3">
        <w:rPr>
          <w:rFonts w:ascii="Times New Roman" w:hAnsi="Times New Roman"/>
          <w:sz w:val="24"/>
          <w:szCs w:val="24"/>
        </w:rPr>
        <w:t>организация повторения учебного материала;</w:t>
      </w:r>
    </w:p>
    <w:p w:rsidR="009460D9" w:rsidRPr="005F3EE3" w:rsidRDefault="009460D9" w:rsidP="00706585">
      <w:pPr>
        <w:numPr>
          <w:ilvl w:val="0"/>
          <w:numId w:val="9"/>
        </w:numPr>
        <w:spacing w:after="0"/>
        <w:ind w:left="0" w:firstLine="540"/>
        <w:jc w:val="both"/>
        <w:rPr>
          <w:rFonts w:ascii="Times New Roman" w:hAnsi="Times New Roman"/>
          <w:sz w:val="24"/>
          <w:szCs w:val="24"/>
        </w:rPr>
      </w:pPr>
      <w:r w:rsidRPr="005F3EE3">
        <w:rPr>
          <w:rFonts w:ascii="Times New Roman" w:hAnsi="Times New Roman"/>
          <w:sz w:val="24"/>
          <w:szCs w:val="24"/>
        </w:rPr>
        <w:t>соответствие уровня знаний выпускников 9,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(административные контрольные работы);</w:t>
      </w:r>
    </w:p>
    <w:p w:rsidR="009460D9" w:rsidRPr="005F3EE3" w:rsidRDefault="009460D9" w:rsidP="00706585">
      <w:pPr>
        <w:numPr>
          <w:ilvl w:val="0"/>
          <w:numId w:val="10"/>
        </w:numPr>
        <w:tabs>
          <w:tab w:val="num" w:pos="720"/>
        </w:tabs>
        <w:spacing w:after="0"/>
        <w:ind w:left="0" w:firstLine="540"/>
        <w:jc w:val="both"/>
        <w:rPr>
          <w:rFonts w:ascii="Times New Roman" w:hAnsi="Times New Roman"/>
          <w:sz w:val="24"/>
          <w:szCs w:val="24"/>
        </w:rPr>
      </w:pPr>
      <w:r w:rsidRPr="005F3EE3">
        <w:rPr>
          <w:rFonts w:ascii="Times New Roman" w:hAnsi="Times New Roman"/>
          <w:sz w:val="24"/>
          <w:szCs w:val="24"/>
        </w:rPr>
        <w:t>готовность ОУ к проведению государственной итоговой аттестации;</w:t>
      </w:r>
    </w:p>
    <w:p w:rsidR="009460D9" w:rsidRPr="005F3EE3" w:rsidRDefault="009460D9" w:rsidP="00706585">
      <w:pPr>
        <w:numPr>
          <w:ilvl w:val="0"/>
          <w:numId w:val="11"/>
        </w:numPr>
        <w:tabs>
          <w:tab w:val="clear" w:pos="360"/>
          <w:tab w:val="num" w:pos="720"/>
        </w:tabs>
        <w:spacing w:after="0"/>
        <w:ind w:left="0" w:firstLine="540"/>
        <w:jc w:val="both"/>
        <w:rPr>
          <w:rFonts w:ascii="Times New Roman" w:hAnsi="Times New Roman"/>
          <w:sz w:val="24"/>
          <w:szCs w:val="24"/>
        </w:rPr>
      </w:pPr>
      <w:r w:rsidRPr="005F3EE3">
        <w:rPr>
          <w:rFonts w:ascii="Times New Roman" w:hAnsi="Times New Roman"/>
          <w:sz w:val="24"/>
          <w:szCs w:val="24"/>
        </w:rPr>
        <w:t>выполнение общеобразовательных программ в выпускных классах;</w:t>
      </w:r>
    </w:p>
    <w:p w:rsidR="009460D9" w:rsidRPr="005F3EE3" w:rsidRDefault="009460D9" w:rsidP="00706585">
      <w:pPr>
        <w:numPr>
          <w:ilvl w:val="0"/>
          <w:numId w:val="12"/>
        </w:numPr>
        <w:spacing w:after="0"/>
        <w:ind w:left="0" w:hanging="180"/>
        <w:jc w:val="both"/>
        <w:rPr>
          <w:rFonts w:ascii="Times New Roman" w:hAnsi="Times New Roman"/>
          <w:sz w:val="24"/>
          <w:szCs w:val="24"/>
        </w:rPr>
      </w:pPr>
      <w:r w:rsidRPr="005F3EE3">
        <w:rPr>
          <w:rFonts w:ascii="Times New Roman" w:hAnsi="Times New Roman"/>
          <w:sz w:val="24"/>
          <w:szCs w:val="24"/>
        </w:rPr>
        <w:t>выполнение указаний к ведению классного журнала;</w:t>
      </w:r>
    </w:p>
    <w:p w:rsidR="009460D9" w:rsidRPr="005F3EE3" w:rsidRDefault="009460D9" w:rsidP="00706585">
      <w:pPr>
        <w:numPr>
          <w:ilvl w:val="0"/>
          <w:numId w:val="13"/>
        </w:numPr>
        <w:tabs>
          <w:tab w:val="clear" w:pos="360"/>
          <w:tab w:val="num" w:pos="720"/>
        </w:tabs>
        <w:spacing w:after="0"/>
        <w:ind w:left="0" w:firstLine="540"/>
        <w:jc w:val="both"/>
        <w:rPr>
          <w:rFonts w:ascii="Times New Roman" w:hAnsi="Times New Roman"/>
          <w:sz w:val="24"/>
          <w:szCs w:val="24"/>
        </w:rPr>
      </w:pPr>
      <w:r w:rsidRPr="005F3EE3">
        <w:rPr>
          <w:rFonts w:ascii="Times New Roman" w:hAnsi="Times New Roman"/>
          <w:sz w:val="24"/>
          <w:szCs w:val="24"/>
        </w:rPr>
        <w:t xml:space="preserve">система учета знаний учащихся; </w:t>
      </w:r>
    </w:p>
    <w:p w:rsidR="009460D9" w:rsidRPr="005F3EE3" w:rsidRDefault="009460D9" w:rsidP="00706585">
      <w:pPr>
        <w:numPr>
          <w:ilvl w:val="0"/>
          <w:numId w:val="14"/>
        </w:numPr>
        <w:tabs>
          <w:tab w:val="clear" w:pos="360"/>
          <w:tab w:val="num" w:pos="720"/>
        </w:tabs>
        <w:spacing w:after="0"/>
        <w:ind w:left="0" w:firstLine="540"/>
        <w:jc w:val="both"/>
        <w:rPr>
          <w:rFonts w:ascii="Times New Roman" w:hAnsi="Times New Roman"/>
          <w:sz w:val="24"/>
          <w:szCs w:val="24"/>
        </w:rPr>
      </w:pPr>
      <w:r w:rsidRPr="005F3EE3">
        <w:rPr>
          <w:rFonts w:ascii="Times New Roman" w:hAnsi="Times New Roman"/>
          <w:sz w:val="24"/>
          <w:szCs w:val="24"/>
        </w:rPr>
        <w:t>выполнение требований к заполнению аттестатов и приложений к ним.</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lastRenderedPageBreak/>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             В течение учебного года для обучающихся 9,11 классов проводились диагностические работы по  предметам: математика, русский язык, история, обществознание, география, физика, химия, биология, информатика и ИКТ, апробации КИМов  по русскому языку и математике, обществознанию,  информатике и иностранному языку где использовались демонстрационные версии экзаменационных материалов.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 xml:space="preserve">По результатам проверки практического этапа проведения государственной итоговой аттестации следует отметить строгое соблюдение порядка проведения устных и письменных экзаменов в соответствии с положением о государственной итоговой аттестации выпускников. </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Для упорядочения и систематизации потоков информации о результатах государственной итоговой аттестации  в 11 классах  администрацией школы использовались диагностические карты и таблицы для сбора и обработки следующих сведений:</w:t>
      </w:r>
    </w:p>
    <w:p w:rsidR="009460D9" w:rsidRPr="005F3EE3" w:rsidRDefault="009460D9" w:rsidP="00706585">
      <w:pPr>
        <w:numPr>
          <w:ilvl w:val="0"/>
          <w:numId w:val="15"/>
        </w:numPr>
        <w:spacing w:after="0"/>
        <w:ind w:left="0" w:firstLine="540"/>
        <w:jc w:val="both"/>
        <w:rPr>
          <w:rFonts w:ascii="Times New Roman" w:hAnsi="Times New Roman"/>
          <w:sz w:val="24"/>
          <w:szCs w:val="24"/>
        </w:rPr>
      </w:pPr>
      <w:r w:rsidRPr="005F3EE3">
        <w:rPr>
          <w:rFonts w:ascii="Times New Roman" w:hAnsi="Times New Roman"/>
          <w:sz w:val="24"/>
          <w:szCs w:val="24"/>
        </w:rPr>
        <w:t>итоги государственной итоговой  аттестации выпускников;</w:t>
      </w:r>
    </w:p>
    <w:p w:rsidR="009460D9" w:rsidRPr="005F3EE3" w:rsidRDefault="009460D9" w:rsidP="00706585">
      <w:pPr>
        <w:numPr>
          <w:ilvl w:val="0"/>
          <w:numId w:val="15"/>
        </w:numPr>
        <w:spacing w:after="0"/>
        <w:ind w:left="0" w:firstLine="540"/>
        <w:jc w:val="both"/>
        <w:rPr>
          <w:rFonts w:ascii="Times New Roman" w:hAnsi="Times New Roman"/>
          <w:sz w:val="24"/>
          <w:szCs w:val="24"/>
        </w:rPr>
      </w:pPr>
      <w:r w:rsidRPr="005F3EE3">
        <w:rPr>
          <w:rFonts w:ascii="Times New Roman" w:hAnsi="Times New Roman"/>
          <w:sz w:val="24"/>
          <w:szCs w:val="24"/>
        </w:rPr>
        <w:t>анализ уровня подготовки и проведения государственной итоговой аттестации;</w:t>
      </w:r>
    </w:p>
    <w:p w:rsidR="009460D9" w:rsidRPr="005F3EE3" w:rsidRDefault="009460D9" w:rsidP="00706585">
      <w:pPr>
        <w:numPr>
          <w:ilvl w:val="0"/>
          <w:numId w:val="15"/>
        </w:numPr>
        <w:spacing w:after="0"/>
        <w:ind w:left="0" w:firstLine="540"/>
        <w:jc w:val="both"/>
        <w:rPr>
          <w:rFonts w:ascii="Times New Roman" w:hAnsi="Times New Roman"/>
          <w:sz w:val="24"/>
          <w:szCs w:val="24"/>
        </w:rPr>
      </w:pPr>
      <w:r w:rsidRPr="005F3EE3">
        <w:rPr>
          <w:rFonts w:ascii="Times New Roman" w:hAnsi="Times New Roman"/>
          <w:sz w:val="24"/>
          <w:szCs w:val="24"/>
        </w:rPr>
        <w:t>сравнение результатов обучения выпускников по итогам года и результатов экзаменов;</w:t>
      </w:r>
    </w:p>
    <w:p w:rsidR="009460D9" w:rsidRPr="005F3EE3" w:rsidRDefault="009460D9" w:rsidP="00706585">
      <w:pPr>
        <w:numPr>
          <w:ilvl w:val="0"/>
          <w:numId w:val="15"/>
        </w:numPr>
        <w:spacing w:after="0"/>
        <w:ind w:left="0" w:firstLine="540"/>
        <w:jc w:val="both"/>
        <w:rPr>
          <w:rFonts w:ascii="Times New Roman" w:hAnsi="Times New Roman"/>
          <w:sz w:val="24"/>
          <w:szCs w:val="24"/>
        </w:rPr>
      </w:pPr>
      <w:r w:rsidRPr="005F3EE3">
        <w:rPr>
          <w:rFonts w:ascii="Times New Roman" w:hAnsi="Times New Roman"/>
          <w:sz w:val="24"/>
          <w:szCs w:val="24"/>
        </w:rPr>
        <w:t>динамика результатов государственной итоговой аттестации выпускников за несколько лет;</w:t>
      </w:r>
    </w:p>
    <w:p w:rsidR="009460D9" w:rsidRPr="005F3EE3" w:rsidRDefault="009460D9" w:rsidP="005F3EE3">
      <w:pPr>
        <w:spacing w:after="0"/>
        <w:ind w:firstLine="540"/>
        <w:jc w:val="both"/>
        <w:rPr>
          <w:rFonts w:ascii="Times New Roman" w:hAnsi="Times New Roman"/>
          <w:b/>
          <w:bCs/>
          <w:i/>
          <w:iCs/>
          <w:sz w:val="24"/>
          <w:szCs w:val="24"/>
          <w:u w:val="single"/>
        </w:rPr>
      </w:pP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Основные выводы, сделанные в результате анализа подготовительного и организационно-информационного этапов государственной итоговой аттестации  выпускников в 2023 – 2024 учебном году, могут быть представлены по следующим позициям:</w:t>
      </w:r>
    </w:p>
    <w:p w:rsidR="009460D9" w:rsidRPr="005F3EE3" w:rsidRDefault="009460D9" w:rsidP="00706585">
      <w:pPr>
        <w:numPr>
          <w:ilvl w:val="0"/>
          <w:numId w:val="16"/>
        </w:numPr>
        <w:spacing w:after="0"/>
        <w:ind w:left="0"/>
        <w:jc w:val="both"/>
        <w:rPr>
          <w:rFonts w:ascii="Times New Roman" w:hAnsi="Times New Roman"/>
          <w:sz w:val="24"/>
          <w:szCs w:val="24"/>
        </w:rPr>
      </w:pPr>
      <w:r w:rsidRPr="005F3EE3">
        <w:rPr>
          <w:rFonts w:ascii="Times New Roman" w:hAnsi="Times New Roman"/>
          <w:sz w:val="24"/>
          <w:szCs w:val="24"/>
        </w:rPr>
        <w:t>имеется в наличии и изучена субъектами школы нормативная  база федерального, регионального уровней, изданы необходимые документы в самом образовательном учреждении;</w:t>
      </w:r>
    </w:p>
    <w:p w:rsidR="009460D9" w:rsidRPr="005F3EE3" w:rsidRDefault="009460D9" w:rsidP="00706585">
      <w:pPr>
        <w:numPr>
          <w:ilvl w:val="0"/>
          <w:numId w:val="16"/>
        </w:numPr>
        <w:spacing w:after="0"/>
        <w:ind w:left="0"/>
        <w:jc w:val="both"/>
        <w:rPr>
          <w:rFonts w:ascii="Times New Roman" w:hAnsi="Times New Roman"/>
          <w:sz w:val="24"/>
          <w:szCs w:val="24"/>
        </w:rPr>
      </w:pPr>
      <w:r w:rsidRPr="005F3EE3">
        <w:rPr>
          <w:rFonts w:ascii="Times New Roman" w:hAnsi="Times New Roman"/>
          <w:sz w:val="24"/>
          <w:szCs w:val="24"/>
        </w:rPr>
        <w:t xml:space="preserve"> совершенствуются формы организации, проведения и анализа государственной итоговой аттестации;</w:t>
      </w:r>
    </w:p>
    <w:p w:rsidR="009460D9" w:rsidRPr="005F3EE3" w:rsidRDefault="009460D9" w:rsidP="00706585">
      <w:pPr>
        <w:numPr>
          <w:ilvl w:val="0"/>
          <w:numId w:val="16"/>
        </w:numPr>
        <w:spacing w:after="0"/>
        <w:ind w:left="0"/>
        <w:jc w:val="both"/>
        <w:rPr>
          <w:rFonts w:ascii="Times New Roman" w:hAnsi="Times New Roman"/>
          <w:sz w:val="24"/>
          <w:szCs w:val="24"/>
        </w:rPr>
      </w:pPr>
      <w:r w:rsidRPr="005F3EE3">
        <w:rPr>
          <w:rFonts w:ascii="Times New Roman" w:hAnsi="Times New Roman"/>
          <w:sz w:val="24"/>
          <w:szCs w:val="24"/>
        </w:rPr>
        <w:t xml:space="preserve"> подготовка выпускников к государственной итоговой аттестации строилась на системном подходе;</w:t>
      </w:r>
    </w:p>
    <w:p w:rsidR="009460D9" w:rsidRPr="005F3EE3" w:rsidRDefault="009460D9" w:rsidP="00706585">
      <w:pPr>
        <w:numPr>
          <w:ilvl w:val="0"/>
          <w:numId w:val="16"/>
        </w:numPr>
        <w:spacing w:after="0"/>
        <w:ind w:left="0"/>
        <w:jc w:val="both"/>
        <w:rPr>
          <w:rFonts w:ascii="Times New Roman" w:hAnsi="Times New Roman"/>
          <w:sz w:val="24"/>
          <w:szCs w:val="24"/>
        </w:rPr>
      </w:pPr>
      <w:r w:rsidRPr="005F3EE3">
        <w:rPr>
          <w:rFonts w:ascii="Times New Roman" w:hAnsi="Times New Roman"/>
          <w:sz w:val="24"/>
          <w:szCs w:val="24"/>
        </w:rPr>
        <w:t xml:space="preserve"> упорядочены и систематизированы потоки информации о результатах аттестации, создан инструментарий для анализа по различным направлениям;</w:t>
      </w:r>
    </w:p>
    <w:p w:rsidR="009460D9" w:rsidRPr="005F3EE3" w:rsidRDefault="009460D9" w:rsidP="00706585">
      <w:pPr>
        <w:numPr>
          <w:ilvl w:val="0"/>
          <w:numId w:val="16"/>
        </w:numPr>
        <w:spacing w:after="0"/>
        <w:ind w:left="0"/>
        <w:jc w:val="both"/>
        <w:rPr>
          <w:rFonts w:ascii="Times New Roman" w:hAnsi="Times New Roman"/>
          <w:sz w:val="24"/>
          <w:szCs w:val="24"/>
        </w:rPr>
      </w:pPr>
      <w:r w:rsidRPr="005F3EE3">
        <w:rPr>
          <w:rFonts w:ascii="Times New Roman" w:hAnsi="Times New Roman"/>
          <w:sz w:val="24"/>
          <w:szCs w:val="24"/>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9460D9" w:rsidRPr="005F3EE3" w:rsidRDefault="009460D9" w:rsidP="00706585">
      <w:pPr>
        <w:numPr>
          <w:ilvl w:val="0"/>
          <w:numId w:val="16"/>
        </w:numPr>
        <w:spacing w:after="0"/>
        <w:ind w:left="0"/>
        <w:jc w:val="both"/>
        <w:rPr>
          <w:rFonts w:ascii="Times New Roman" w:hAnsi="Times New Roman"/>
          <w:sz w:val="24"/>
          <w:szCs w:val="24"/>
        </w:rPr>
      </w:pPr>
      <w:r w:rsidRPr="005F3EE3">
        <w:rPr>
          <w:rFonts w:ascii="Times New Roman" w:hAnsi="Times New Roman"/>
          <w:sz w:val="24"/>
          <w:szCs w:val="24"/>
        </w:rPr>
        <w:t xml:space="preserve"> повысилась правовая, организационная и исполнительная культура педагогов участвующих в государственной итоговой аттестации.</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b/>
          <w:bCs/>
          <w:sz w:val="24"/>
          <w:szCs w:val="24"/>
        </w:rPr>
        <w:lastRenderedPageBreak/>
        <w:tab/>
      </w:r>
    </w:p>
    <w:p w:rsidR="009460D9" w:rsidRPr="005F3EE3" w:rsidRDefault="009460D9" w:rsidP="005F3EE3">
      <w:pPr>
        <w:spacing w:after="0"/>
        <w:ind w:firstLine="540"/>
        <w:jc w:val="center"/>
        <w:rPr>
          <w:rFonts w:ascii="Times New Roman" w:hAnsi="Times New Roman"/>
          <w:b/>
          <w:sz w:val="24"/>
          <w:szCs w:val="24"/>
        </w:rPr>
      </w:pPr>
    </w:p>
    <w:p w:rsidR="009460D9" w:rsidRPr="005F3EE3" w:rsidRDefault="009460D9" w:rsidP="00420892">
      <w:pPr>
        <w:spacing w:after="0"/>
        <w:ind w:firstLine="540"/>
        <w:rPr>
          <w:rFonts w:ascii="Times New Roman" w:hAnsi="Times New Roman"/>
          <w:b/>
          <w:sz w:val="24"/>
          <w:szCs w:val="24"/>
        </w:rPr>
      </w:pPr>
      <w:r w:rsidRPr="005F3EE3">
        <w:rPr>
          <w:rFonts w:ascii="Times New Roman" w:hAnsi="Times New Roman"/>
          <w:b/>
          <w:sz w:val="24"/>
          <w:szCs w:val="24"/>
        </w:rPr>
        <w:t>Основное общее образование</w:t>
      </w:r>
    </w:p>
    <w:p w:rsidR="009460D9" w:rsidRPr="005F3EE3" w:rsidRDefault="009460D9" w:rsidP="005F3EE3">
      <w:pPr>
        <w:spacing w:after="0"/>
        <w:ind w:firstLine="540"/>
        <w:jc w:val="center"/>
        <w:rPr>
          <w:rFonts w:ascii="Times New Roman" w:hAnsi="Times New Roman"/>
          <w:b/>
          <w:sz w:val="24"/>
          <w:szCs w:val="24"/>
        </w:rPr>
      </w:pP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На конец года в параллели 9-х классов обучались 81 учащихся,  к государственной итоговой аттестации были допущены все учащиеся. Было организовано два пункта проведения экзамена на дому, для обучающихся индивидуального обучения на дому. Также одна выпускница проходила аттестацию по русскому языку в формате ГВЭ</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 xml:space="preserve">Получили аттестат с отличием 3 ученика.  </w:t>
      </w:r>
    </w:p>
    <w:p w:rsidR="009460D9" w:rsidRPr="005F3EE3" w:rsidRDefault="009460D9" w:rsidP="005F3EE3">
      <w:pPr>
        <w:spacing w:after="0"/>
        <w:ind w:firstLine="540"/>
        <w:jc w:val="both"/>
        <w:rPr>
          <w:rFonts w:ascii="Times New Roman" w:hAnsi="Times New Roman"/>
          <w:bCs/>
          <w:sz w:val="24"/>
          <w:szCs w:val="24"/>
        </w:rPr>
      </w:pPr>
      <w:r w:rsidRPr="005F3EE3">
        <w:rPr>
          <w:rFonts w:ascii="Times New Roman" w:hAnsi="Times New Roman"/>
          <w:bCs/>
          <w:sz w:val="24"/>
          <w:szCs w:val="24"/>
        </w:rPr>
        <w:t xml:space="preserve">Результаты экзаменов по предметам </w:t>
      </w:r>
    </w:p>
    <w:p w:rsidR="009460D9" w:rsidRPr="005F3EE3" w:rsidRDefault="009460D9" w:rsidP="005F3EE3">
      <w:pPr>
        <w:tabs>
          <w:tab w:val="center" w:pos="4677"/>
          <w:tab w:val="left" w:pos="6630"/>
        </w:tabs>
        <w:spacing w:after="0"/>
        <w:outlineLvl w:val="0"/>
        <w:rPr>
          <w:rFonts w:ascii="Times New Roman" w:hAnsi="Times New Roman"/>
          <w:bCs/>
          <w:sz w:val="24"/>
          <w:szCs w:val="24"/>
        </w:rPr>
      </w:pPr>
      <w:r w:rsidRPr="005F3EE3">
        <w:rPr>
          <w:rFonts w:ascii="Times New Roman" w:hAnsi="Times New Roman"/>
          <w:bCs/>
          <w:sz w:val="24"/>
          <w:szCs w:val="24"/>
        </w:rPr>
        <w:tab/>
        <w:t xml:space="preserve">Математика </w:t>
      </w:r>
    </w:p>
    <w:p w:rsidR="009460D9" w:rsidRPr="005F3EE3" w:rsidRDefault="009460D9" w:rsidP="005F3EE3">
      <w:pPr>
        <w:tabs>
          <w:tab w:val="center" w:pos="4677"/>
          <w:tab w:val="left" w:pos="6630"/>
        </w:tabs>
        <w:spacing w:after="0"/>
        <w:outlineLvl w:val="0"/>
        <w:rPr>
          <w:rFonts w:ascii="Times New Roman" w:hAnsi="Times New Roman"/>
          <w:bCs/>
          <w:sz w:val="24"/>
          <w:szCs w:val="24"/>
        </w:rPr>
      </w:pP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93"/>
        <w:gridCol w:w="963"/>
        <w:gridCol w:w="963"/>
        <w:gridCol w:w="963"/>
        <w:gridCol w:w="964"/>
        <w:gridCol w:w="2110"/>
        <w:gridCol w:w="1440"/>
      </w:tblGrid>
      <w:tr w:rsidR="009460D9" w:rsidRPr="005F3EE3" w:rsidTr="007E3F85">
        <w:trPr>
          <w:trHeight w:val="502"/>
        </w:trPr>
        <w:tc>
          <w:tcPr>
            <w:tcW w:w="646" w:type="dxa"/>
            <w:vMerge w:val="restart"/>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Кл.</w:t>
            </w:r>
          </w:p>
        </w:tc>
        <w:tc>
          <w:tcPr>
            <w:tcW w:w="793" w:type="dxa"/>
            <w:vMerge w:val="restart"/>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Всего  уч-ся</w:t>
            </w:r>
          </w:p>
        </w:tc>
        <w:tc>
          <w:tcPr>
            <w:tcW w:w="3853" w:type="dxa"/>
            <w:gridSpan w:val="4"/>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Написали экзаменационную работу на</w:t>
            </w:r>
          </w:p>
        </w:tc>
        <w:tc>
          <w:tcPr>
            <w:tcW w:w="3550" w:type="dxa"/>
            <w:gridSpan w:val="2"/>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Показатели</w:t>
            </w:r>
          </w:p>
        </w:tc>
      </w:tr>
      <w:tr w:rsidR="009460D9" w:rsidRPr="005F3EE3" w:rsidTr="007E3F85">
        <w:trPr>
          <w:trHeight w:val="548"/>
        </w:trPr>
        <w:tc>
          <w:tcPr>
            <w:tcW w:w="646" w:type="dxa"/>
            <w:vMerge/>
            <w:tcBorders>
              <w:top w:val="single" w:sz="4" w:space="0" w:color="auto"/>
              <w:left w:val="single" w:sz="4" w:space="0" w:color="auto"/>
              <w:bottom w:val="single" w:sz="4" w:space="0" w:color="auto"/>
              <w:right w:val="single" w:sz="4" w:space="0" w:color="auto"/>
            </w:tcBorders>
            <w:vAlign w:val="center"/>
          </w:tcPr>
          <w:p w:rsidR="009460D9" w:rsidRPr="005F3EE3" w:rsidRDefault="009460D9" w:rsidP="005F3EE3">
            <w:pPr>
              <w:spacing w:after="0"/>
              <w:rPr>
                <w:rFonts w:ascii="Times New Roman" w:hAnsi="Times New Roman"/>
                <w:sz w:val="24"/>
                <w:szCs w:val="24"/>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9460D9" w:rsidRPr="005F3EE3" w:rsidRDefault="009460D9" w:rsidP="005F3EE3">
            <w:pPr>
              <w:spacing w:after="0"/>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w:t>
            </w:r>
          </w:p>
        </w:tc>
        <w:tc>
          <w:tcPr>
            <w:tcW w:w="2110"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%успеваемости</w:t>
            </w:r>
          </w:p>
        </w:tc>
        <w:tc>
          <w:tcPr>
            <w:tcW w:w="1440"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качества</w:t>
            </w:r>
          </w:p>
        </w:tc>
      </w:tr>
      <w:tr w:rsidR="009460D9" w:rsidRPr="005F3EE3" w:rsidTr="007E3F85">
        <w:trPr>
          <w:trHeight w:val="149"/>
        </w:trPr>
        <w:tc>
          <w:tcPr>
            <w:tcW w:w="646"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9А</w:t>
            </w:r>
          </w:p>
        </w:tc>
        <w:tc>
          <w:tcPr>
            <w:tcW w:w="79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28</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16</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6</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1</w:t>
            </w:r>
          </w:p>
        </w:tc>
        <w:tc>
          <w:tcPr>
            <w:tcW w:w="2110"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96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75</w:t>
            </w:r>
          </w:p>
        </w:tc>
      </w:tr>
      <w:tr w:rsidR="009460D9" w:rsidRPr="005F3EE3" w:rsidTr="007E3F85">
        <w:trPr>
          <w:trHeight w:val="149"/>
        </w:trPr>
        <w:tc>
          <w:tcPr>
            <w:tcW w:w="646"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9 Б </w:t>
            </w:r>
          </w:p>
        </w:tc>
        <w:tc>
          <w:tcPr>
            <w:tcW w:w="79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26</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9</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13</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1</w:t>
            </w:r>
          </w:p>
        </w:tc>
        <w:tc>
          <w:tcPr>
            <w:tcW w:w="2110"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96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44</w:t>
            </w:r>
          </w:p>
        </w:tc>
      </w:tr>
      <w:tr w:rsidR="009460D9" w:rsidRPr="005F3EE3" w:rsidTr="007E3F85">
        <w:trPr>
          <w:trHeight w:val="149"/>
        </w:trPr>
        <w:tc>
          <w:tcPr>
            <w:tcW w:w="646"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9В</w:t>
            </w:r>
          </w:p>
        </w:tc>
        <w:tc>
          <w:tcPr>
            <w:tcW w:w="79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27</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18</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7</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1</w:t>
            </w:r>
          </w:p>
        </w:tc>
        <w:tc>
          <w:tcPr>
            <w:tcW w:w="2110"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96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70</w:t>
            </w:r>
          </w:p>
        </w:tc>
      </w:tr>
      <w:tr w:rsidR="009460D9" w:rsidRPr="005F3EE3" w:rsidTr="007E3F85">
        <w:trPr>
          <w:trHeight w:val="146"/>
        </w:trPr>
        <w:tc>
          <w:tcPr>
            <w:tcW w:w="646"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всего</w:t>
            </w:r>
          </w:p>
        </w:tc>
        <w:tc>
          <w:tcPr>
            <w:tcW w:w="79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81</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43</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26</w:t>
            </w:r>
          </w:p>
        </w:tc>
        <w:tc>
          <w:tcPr>
            <w:tcW w:w="963"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3</w:t>
            </w:r>
          </w:p>
        </w:tc>
        <w:tc>
          <w:tcPr>
            <w:tcW w:w="2110"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96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63</w:t>
            </w:r>
          </w:p>
        </w:tc>
      </w:tr>
    </w:tbl>
    <w:p w:rsidR="009460D9" w:rsidRPr="005F3EE3" w:rsidRDefault="009460D9" w:rsidP="005F3EE3">
      <w:pPr>
        <w:spacing w:after="0"/>
        <w:jc w:val="center"/>
        <w:rPr>
          <w:rFonts w:ascii="Times New Roman" w:hAnsi="Times New Roman"/>
          <w:bCs/>
          <w:sz w:val="24"/>
          <w:szCs w:val="24"/>
        </w:rPr>
      </w:pPr>
    </w:p>
    <w:p w:rsidR="009460D9" w:rsidRPr="005F3EE3" w:rsidRDefault="009460D9" w:rsidP="005F3EE3">
      <w:pPr>
        <w:spacing w:after="0"/>
        <w:ind w:firstLine="540"/>
        <w:jc w:val="center"/>
        <w:outlineLvl w:val="0"/>
        <w:rPr>
          <w:rFonts w:ascii="Times New Roman" w:hAnsi="Times New Roman"/>
          <w:bCs/>
          <w:sz w:val="24"/>
          <w:szCs w:val="24"/>
        </w:rPr>
      </w:pPr>
      <w:r w:rsidRPr="005F3EE3">
        <w:rPr>
          <w:rFonts w:ascii="Times New Roman" w:hAnsi="Times New Roman"/>
          <w:bCs/>
          <w:sz w:val="24"/>
          <w:szCs w:val="24"/>
        </w:rPr>
        <w:tab/>
        <w:t xml:space="preserve"> Русский язык.</w:t>
      </w:r>
    </w:p>
    <w:p w:rsidR="009460D9" w:rsidRPr="005F3EE3" w:rsidRDefault="009460D9" w:rsidP="005F3EE3">
      <w:pPr>
        <w:tabs>
          <w:tab w:val="center" w:pos="4677"/>
          <w:tab w:val="left" w:pos="6630"/>
        </w:tabs>
        <w:spacing w:after="0"/>
        <w:outlineLvl w:val="0"/>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98"/>
        <w:gridCol w:w="689"/>
        <w:gridCol w:w="709"/>
        <w:gridCol w:w="769"/>
        <w:gridCol w:w="932"/>
        <w:gridCol w:w="17"/>
        <w:gridCol w:w="2078"/>
        <w:gridCol w:w="1449"/>
      </w:tblGrid>
      <w:tr w:rsidR="009460D9" w:rsidRPr="005F3EE3" w:rsidTr="007E3F85">
        <w:trPr>
          <w:trHeight w:val="485"/>
        </w:trPr>
        <w:tc>
          <w:tcPr>
            <w:tcW w:w="1098" w:type="dxa"/>
            <w:vMerge w:val="restart"/>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Кл.</w:t>
            </w:r>
          </w:p>
        </w:tc>
        <w:tc>
          <w:tcPr>
            <w:tcW w:w="1298" w:type="dxa"/>
            <w:vMerge w:val="restart"/>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Всего  уч-ся</w:t>
            </w:r>
          </w:p>
        </w:tc>
        <w:tc>
          <w:tcPr>
            <w:tcW w:w="3099" w:type="dxa"/>
            <w:gridSpan w:val="4"/>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Написали экзаменационную работу на</w:t>
            </w:r>
          </w:p>
        </w:tc>
        <w:tc>
          <w:tcPr>
            <w:tcW w:w="3544" w:type="dxa"/>
            <w:gridSpan w:val="3"/>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Показатели</w:t>
            </w:r>
          </w:p>
        </w:tc>
      </w:tr>
      <w:tr w:rsidR="009460D9" w:rsidRPr="005F3EE3" w:rsidTr="007E3F85">
        <w:trPr>
          <w:trHeight w:val="528"/>
        </w:trPr>
        <w:tc>
          <w:tcPr>
            <w:tcW w:w="1098" w:type="dxa"/>
            <w:vMerge/>
            <w:tcBorders>
              <w:top w:val="single" w:sz="4" w:space="0" w:color="auto"/>
              <w:left w:val="single" w:sz="4" w:space="0" w:color="auto"/>
              <w:bottom w:val="single" w:sz="4" w:space="0" w:color="auto"/>
              <w:right w:val="single" w:sz="4" w:space="0" w:color="auto"/>
            </w:tcBorders>
            <w:vAlign w:val="center"/>
          </w:tcPr>
          <w:p w:rsidR="009460D9" w:rsidRPr="005F3EE3" w:rsidRDefault="009460D9" w:rsidP="005F3EE3">
            <w:pPr>
              <w:spacing w:after="0"/>
              <w:rPr>
                <w:rFonts w:ascii="Times New Roman" w:hAnsi="Times New Roman"/>
                <w:sz w:val="24"/>
                <w:szCs w:val="24"/>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9460D9" w:rsidRPr="005F3EE3" w:rsidRDefault="009460D9" w:rsidP="005F3EE3">
            <w:pPr>
              <w:spacing w:after="0"/>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«3»</w:t>
            </w:r>
          </w:p>
        </w:tc>
        <w:tc>
          <w:tcPr>
            <w:tcW w:w="949" w:type="dxa"/>
            <w:gridSpan w:val="2"/>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w:t>
            </w:r>
          </w:p>
        </w:tc>
        <w:tc>
          <w:tcPr>
            <w:tcW w:w="207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%успеваемости</w:t>
            </w:r>
          </w:p>
        </w:tc>
        <w:tc>
          <w:tcPr>
            <w:tcW w:w="144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качества</w:t>
            </w:r>
          </w:p>
        </w:tc>
      </w:tr>
      <w:tr w:rsidR="009460D9" w:rsidRPr="005F3EE3" w:rsidTr="007E3F85">
        <w:trPr>
          <w:trHeight w:val="144"/>
        </w:trPr>
        <w:tc>
          <w:tcPr>
            <w:tcW w:w="109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9А</w:t>
            </w:r>
          </w:p>
        </w:tc>
        <w:tc>
          <w:tcPr>
            <w:tcW w:w="129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28</w:t>
            </w:r>
          </w:p>
        </w:tc>
        <w:tc>
          <w:tcPr>
            <w:tcW w:w="68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7</w:t>
            </w:r>
          </w:p>
        </w:tc>
        <w:tc>
          <w:tcPr>
            <w:tcW w:w="76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11</w:t>
            </w:r>
          </w:p>
        </w:tc>
        <w:tc>
          <w:tcPr>
            <w:tcW w:w="949" w:type="dxa"/>
            <w:gridSpan w:val="2"/>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1</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96</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59</w:t>
            </w:r>
          </w:p>
        </w:tc>
      </w:tr>
      <w:tr w:rsidR="009460D9" w:rsidRPr="005F3EE3" w:rsidTr="007E3F85">
        <w:trPr>
          <w:trHeight w:val="144"/>
        </w:trPr>
        <w:tc>
          <w:tcPr>
            <w:tcW w:w="109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9 Б </w:t>
            </w:r>
          </w:p>
        </w:tc>
        <w:tc>
          <w:tcPr>
            <w:tcW w:w="129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26</w:t>
            </w:r>
          </w:p>
        </w:tc>
        <w:tc>
          <w:tcPr>
            <w:tcW w:w="68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5</w:t>
            </w:r>
          </w:p>
        </w:tc>
        <w:tc>
          <w:tcPr>
            <w:tcW w:w="76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15</w:t>
            </w:r>
          </w:p>
        </w:tc>
        <w:tc>
          <w:tcPr>
            <w:tcW w:w="949" w:type="dxa"/>
            <w:gridSpan w:val="2"/>
            <w:tcBorders>
              <w:top w:val="single" w:sz="4" w:space="0" w:color="auto"/>
              <w:left w:val="single" w:sz="4" w:space="0" w:color="auto"/>
              <w:bottom w:val="single" w:sz="4" w:space="0" w:color="auto"/>
              <w:right w:val="single" w:sz="4" w:space="0" w:color="auto"/>
            </w:tcBorders>
            <w:vAlign w:val="center"/>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1</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96</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36</w:t>
            </w:r>
          </w:p>
        </w:tc>
      </w:tr>
      <w:tr w:rsidR="009460D9" w:rsidRPr="005F3EE3" w:rsidTr="007E3F85">
        <w:trPr>
          <w:trHeight w:val="144"/>
        </w:trPr>
        <w:tc>
          <w:tcPr>
            <w:tcW w:w="109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9В</w:t>
            </w:r>
          </w:p>
        </w:tc>
        <w:tc>
          <w:tcPr>
            <w:tcW w:w="129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27</w:t>
            </w:r>
          </w:p>
        </w:tc>
        <w:tc>
          <w:tcPr>
            <w:tcW w:w="68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8</w:t>
            </w:r>
          </w:p>
        </w:tc>
        <w:tc>
          <w:tcPr>
            <w:tcW w:w="76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18</w:t>
            </w:r>
          </w:p>
        </w:tc>
        <w:tc>
          <w:tcPr>
            <w:tcW w:w="949" w:type="dxa"/>
            <w:gridSpan w:val="2"/>
            <w:tcBorders>
              <w:top w:val="single" w:sz="4" w:space="0" w:color="auto"/>
              <w:left w:val="single" w:sz="4" w:space="0" w:color="auto"/>
              <w:bottom w:val="single" w:sz="4" w:space="0" w:color="auto"/>
              <w:right w:val="single" w:sz="4" w:space="0" w:color="auto"/>
            </w:tcBorders>
            <w:vAlign w:val="center"/>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0</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100</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33</w:t>
            </w:r>
          </w:p>
        </w:tc>
      </w:tr>
      <w:tr w:rsidR="009460D9" w:rsidRPr="005F3EE3" w:rsidTr="007E3F85">
        <w:trPr>
          <w:trHeight w:val="144"/>
        </w:trPr>
        <w:tc>
          <w:tcPr>
            <w:tcW w:w="109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xml:space="preserve">Всего по школе </w:t>
            </w:r>
          </w:p>
        </w:tc>
        <w:tc>
          <w:tcPr>
            <w:tcW w:w="1298"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81</w:t>
            </w:r>
          </w:p>
        </w:tc>
        <w:tc>
          <w:tcPr>
            <w:tcW w:w="68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20</w:t>
            </w:r>
          </w:p>
        </w:tc>
        <w:tc>
          <w:tcPr>
            <w:tcW w:w="769" w:type="dxa"/>
            <w:tcBorders>
              <w:top w:val="single" w:sz="4" w:space="0" w:color="auto"/>
              <w:left w:val="single" w:sz="4" w:space="0" w:color="auto"/>
              <w:bottom w:val="single" w:sz="4" w:space="0" w:color="auto"/>
              <w:right w:val="single" w:sz="4" w:space="0" w:color="auto"/>
            </w:tcBorders>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44</w:t>
            </w:r>
          </w:p>
        </w:tc>
        <w:tc>
          <w:tcPr>
            <w:tcW w:w="949" w:type="dxa"/>
            <w:gridSpan w:val="2"/>
            <w:tcBorders>
              <w:top w:val="single" w:sz="4" w:space="0" w:color="auto"/>
              <w:left w:val="single" w:sz="4" w:space="0" w:color="auto"/>
              <w:bottom w:val="single" w:sz="4" w:space="0" w:color="auto"/>
              <w:right w:val="single" w:sz="4" w:space="0" w:color="auto"/>
            </w:tcBorders>
            <w:vAlign w:val="center"/>
          </w:tcPr>
          <w:p w:rsidR="009460D9" w:rsidRPr="005F3EE3" w:rsidRDefault="009460D9" w:rsidP="005F3EE3">
            <w:pPr>
              <w:spacing w:after="0"/>
              <w:ind w:firstLine="540"/>
              <w:jc w:val="center"/>
              <w:rPr>
                <w:rFonts w:ascii="Times New Roman" w:hAnsi="Times New Roman"/>
                <w:sz w:val="24"/>
                <w:szCs w:val="24"/>
              </w:rPr>
            </w:pPr>
            <w:r w:rsidRPr="005F3EE3">
              <w:rPr>
                <w:rFonts w:ascii="Times New Roman" w:hAnsi="Times New Roman"/>
                <w:sz w:val="24"/>
                <w:szCs w:val="24"/>
              </w:rPr>
              <w:t>2</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97</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9460D9" w:rsidRPr="005F3EE3" w:rsidRDefault="009460D9" w:rsidP="005F3EE3">
            <w:pPr>
              <w:spacing w:after="0"/>
              <w:ind w:firstLine="242"/>
              <w:jc w:val="center"/>
              <w:rPr>
                <w:rFonts w:ascii="Times New Roman" w:hAnsi="Times New Roman"/>
                <w:bCs/>
                <w:sz w:val="24"/>
                <w:szCs w:val="24"/>
              </w:rPr>
            </w:pPr>
            <w:r w:rsidRPr="005F3EE3">
              <w:rPr>
                <w:rFonts w:ascii="Times New Roman" w:hAnsi="Times New Roman"/>
                <w:bCs/>
                <w:sz w:val="24"/>
                <w:szCs w:val="24"/>
              </w:rPr>
              <w:t>43</w:t>
            </w:r>
          </w:p>
        </w:tc>
      </w:tr>
    </w:tbl>
    <w:p w:rsidR="009460D9" w:rsidRPr="005F3EE3" w:rsidRDefault="009460D9" w:rsidP="005F3EE3">
      <w:pPr>
        <w:spacing w:after="0"/>
        <w:rPr>
          <w:rFonts w:ascii="Times New Roman" w:hAnsi="Times New Roman"/>
          <w:bCs/>
          <w:sz w:val="24"/>
          <w:szCs w:val="24"/>
        </w:rPr>
      </w:pPr>
    </w:p>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Результаты ОГЭ  предметов по выбору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144"/>
        <w:gridCol w:w="2098"/>
        <w:gridCol w:w="1921"/>
      </w:tblGrid>
      <w:tr w:rsidR="009460D9" w:rsidRPr="005F3EE3" w:rsidTr="007E3F85">
        <w:trPr>
          <w:trHeight w:val="846"/>
        </w:trPr>
        <w:tc>
          <w:tcPr>
            <w:tcW w:w="2675"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Предмет </w:t>
            </w:r>
          </w:p>
        </w:tc>
        <w:tc>
          <w:tcPr>
            <w:tcW w:w="2144"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Количество выпускников выполнявших работу</w:t>
            </w:r>
          </w:p>
        </w:tc>
        <w:tc>
          <w:tcPr>
            <w:tcW w:w="2098"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 </w:t>
            </w:r>
          </w:p>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обученности</w:t>
            </w:r>
          </w:p>
        </w:tc>
        <w:tc>
          <w:tcPr>
            <w:tcW w:w="1921"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w:t>
            </w:r>
          </w:p>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качества  </w:t>
            </w:r>
          </w:p>
          <w:p w:rsidR="009460D9" w:rsidRPr="005F3EE3" w:rsidRDefault="009460D9" w:rsidP="005F3EE3">
            <w:pPr>
              <w:spacing w:after="0"/>
              <w:jc w:val="center"/>
              <w:outlineLvl w:val="0"/>
              <w:rPr>
                <w:rFonts w:ascii="Times New Roman" w:hAnsi="Times New Roman"/>
                <w:bCs/>
                <w:sz w:val="24"/>
                <w:szCs w:val="24"/>
              </w:rPr>
            </w:pPr>
          </w:p>
        </w:tc>
      </w:tr>
      <w:tr w:rsidR="009460D9" w:rsidRPr="005F3EE3" w:rsidTr="007E3F85">
        <w:trPr>
          <w:trHeight w:val="276"/>
        </w:trPr>
        <w:tc>
          <w:tcPr>
            <w:tcW w:w="2675"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Биология </w:t>
            </w:r>
          </w:p>
        </w:tc>
        <w:tc>
          <w:tcPr>
            <w:tcW w:w="2144"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13</w:t>
            </w:r>
          </w:p>
        </w:tc>
        <w:tc>
          <w:tcPr>
            <w:tcW w:w="2098"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100</w:t>
            </w:r>
          </w:p>
        </w:tc>
        <w:tc>
          <w:tcPr>
            <w:tcW w:w="1921"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77</w:t>
            </w:r>
          </w:p>
        </w:tc>
      </w:tr>
      <w:tr w:rsidR="009460D9" w:rsidRPr="005F3EE3" w:rsidTr="007E3F85">
        <w:trPr>
          <w:trHeight w:val="276"/>
        </w:trPr>
        <w:tc>
          <w:tcPr>
            <w:tcW w:w="2675"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история </w:t>
            </w:r>
          </w:p>
        </w:tc>
        <w:tc>
          <w:tcPr>
            <w:tcW w:w="2144"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w:t>
            </w:r>
          </w:p>
        </w:tc>
        <w:tc>
          <w:tcPr>
            <w:tcW w:w="2098"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100</w:t>
            </w:r>
          </w:p>
        </w:tc>
        <w:tc>
          <w:tcPr>
            <w:tcW w:w="1921"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100</w:t>
            </w:r>
          </w:p>
        </w:tc>
      </w:tr>
      <w:tr w:rsidR="009460D9" w:rsidRPr="005F3EE3" w:rsidTr="007E3F85">
        <w:trPr>
          <w:trHeight w:val="276"/>
        </w:trPr>
        <w:tc>
          <w:tcPr>
            <w:tcW w:w="2675"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Обществознание </w:t>
            </w:r>
          </w:p>
        </w:tc>
        <w:tc>
          <w:tcPr>
            <w:tcW w:w="2144"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29</w:t>
            </w:r>
          </w:p>
        </w:tc>
        <w:tc>
          <w:tcPr>
            <w:tcW w:w="2098"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100</w:t>
            </w:r>
          </w:p>
        </w:tc>
        <w:tc>
          <w:tcPr>
            <w:tcW w:w="1921"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42</w:t>
            </w:r>
          </w:p>
        </w:tc>
      </w:tr>
      <w:tr w:rsidR="009460D9" w:rsidRPr="005F3EE3" w:rsidTr="007E3F85">
        <w:trPr>
          <w:trHeight w:val="276"/>
        </w:trPr>
        <w:tc>
          <w:tcPr>
            <w:tcW w:w="2675" w:type="dxa"/>
          </w:tcPr>
          <w:p w:rsidR="009460D9" w:rsidRPr="005F3EE3" w:rsidRDefault="009460D9" w:rsidP="005F3EE3">
            <w:pPr>
              <w:spacing w:after="0"/>
              <w:jc w:val="center"/>
              <w:outlineLvl w:val="0"/>
              <w:rPr>
                <w:rFonts w:ascii="Times New Roman" w:hAnsi="Times New Roman"/>
                <w:bCs/>
                <w:color w:val="FF0000"/>
                <w:sz w:val="24"/>
                <w:szCs w:val="24"/>
              </w:rPr>
            </w:pPr>
            <w:r w:rsidRPr="005F3EE3">
              <w:rPr>
                <w:rFonts w:ascii="Times New Roman" w:hAnsi="Times New Roman"/>
                <w:bCs/>
                <w:color w:val="FF0000"/>
                <w:sz w:val="24"/>
                <w:szCs w:val="24"/>
              </w:rPr>
              <w:t xml:space="preserve">Информатика </w:t>
            </w:r>
          </w:p>
        </w:tc>
        <w:tc>
          <w:tcPr>
            <w:tcW w:w="2144" w:type="dxa"/>
          </w:tcPr>
          <w:p w:rsidR="009460D9" w:rsidRPr="005F3EE3" w:rsidRDefault="009460D9" w:rsidP="005F3EE3">
            <w:pPr>
              <w:spacing w:after="0"/>
              <w:jc w:val="center"/>
              <w:outlineLvl w:val="0"/>
              <w:rPr>
                <w:rFonts w:ascii="Times New Roman" w:hAnsi="Times New Roman"/>
                <w:bCs/>
                <w:color w:val="FF0000"/>
                <w:sz w:val="24"/>
                <w:szCs w:val="24"/>
              </w:rPr>
            </w:pPr>
            <w:r w:rsidRPr="005F3EE3">
              <w:rPr>
                <w:rFonts w:ascii="Times New Roman" w:hAnsi="Times New Roman"/>
                <w:bCs/>
                <w:color w:val="FF0000"/>
                <w:sz w:val="24"/>
                <w:szCs w:val="24"/>
              </w:rPr>
              <w:t>24</w:t>
            </w:r>
          </w:p>
        </w:tc>
        <w:tc>
          <w:tcPr>
            <w:tcW w:w="2098" w:type="dxa"/>
          </w:tcPr>
          <w:p w:rsidR="009460D9" w:rsidRPr="005F3EE3" w:rsidRDefault="009460D9" w:rsidP="005F3EE3">
            <w:pPr>
              <w:spacing w:after="0"/>
              <w:jc w:val="center"/>
              <w:outlineLvl w:val="0"/>
              <w:rPr>
                <w:rFonts w:ascii="Times New Roman" w:hAnsi="Times New Roman"/>
                <w:bCs/>
                <w:color w:val="FF0000"/>
                <w:sz w:val="24"/>
                <w:szCs w:val="24"/>
              </w:rPr>
            </w:pPr>
            <w:r w:rsidRPr="005F3EE3">
              <w:rPr>
                <w:rFonts w:ascii="Times New Roman" w:hAnsi="Times New Roman"/>
                <w:bCs/>
                <w:color w:val="FF0000"/>
                <w:sz w:val="24"/>
                <w:szCs w:val="24"/>
              </w:rPr>
              <w:t>92</w:t>
            </w:r>
          </w:p>
        </w:tc>
        <w:tc>
          <w:tcPr>
            <w:tcW w:w="1921" w:type="dxa"/>
          </w:tcPr>
          <w:p w:rsidR="009460D9" w:rsidRPr="005F3EE3" w:rsidRDefault="009460D9" w:rsidP="005F3EE3">
            <w:pPr>
              <w:spacing w:after="0"/>
              <w:jc w:val="center"/>
              <w:outlineLvl w:val="0"/>
              <w:rPr>
                <w:rFonts w:ascii="Times New Roman" w:hAnsi="Times New Roman"/>
                <w:bCs/>
                <w:color w:val="FF0000"/>
                <w:sz w:val="24"/>
                <w:szCs w:val="24"/>
              </w:rPr>
            </w:pPr>
            <w:r w:rsidRPr="005F3EE3">
              <w:rPr>
                <w:rFonts w:ascii="Times New Roman" w:hAnsi="Times New Roman"/>
                <w:bCs/>
                <w:color w:val="FF0000"/>
                <w:sz w:val="24"/>
                <w:szCs w:val="24"/>
              </w:rPr>
              <w:t>33</w:t>
            </w:r>
          </w:p>
        </w:tc>
      </w:tr>
      <w:tr w:rsidR="009460D9" w:rsidRPr="005F3EE3" w:rsidTr="007E3F85">
        <w:trPr>
          <w:trHeight w:val="292"/>
        </w:trPr>
        <w:tc>
          <w:tcPr>
            <w:tcW w:w="2675"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lastRenderedPageBreak/>
              <w:t xml:space="preserve">Химия </w:t>
            </w:r>
          </w:p>
        </w:tc>
        <w:tc>
          <w:tcPr>
            <w:tcW w:w="2144"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5</w:t>
            </w:r>
          </w:p>
        </w:tc>
        <w:tc>
          <w:tcPr>
            <w:tcW w:w="2098"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100</w:t>
            </w:r>
          </w:p>
        </w:tc>
        <w:tc>
          <w:tcPr>
            <w:tcW w:w="1921"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60</w:t>
            </w:r>
          </w:p>
        </w:tc>
      </w:tr>
      <w:tr w:rsidR="009460D9" w:rsidRPr="005F3EE3" w:rsidTr="007E3F85">
        <w:trPr>
          <w:trHeight w:val="276"/>
        </w:trPr>
        <w:tc>
          <w:tcPr>
            <w:tcW w:w="2675" w:type="dxa"/>
          </w:tcPr>
          <w:p w:rsidR="009460D9" w:rsidRPr="005F3EE3" w:rsidRDefault="009460D9" w:rsidP="005F3EE3">
            <w:pPr>
              <w:spacing w:after="0"/>
              <w:jc w:val="center"/>
              <w:outlineLvl w:val="0"/>
              <w:rPr>
                <w:rFonts w:ascii="Times New Roman" w:hAnsi="Times New Roman"/>
                <w:bCs/>
                <w:color w:val="FF0000"/>
                <w:sz w:val="24"/>
                <w:szCs w:val="24"/>
              </w:rPr>
            </w:pPr>
            <w:r w:rsidRPr="005F3EE3">
              <w:rPr>
                <w:rFonts w:ascii="Times New Roman" w:hAnsi="Times New Roman"/>
                <w:bCs/>
                <w:color w:val="FF0000"/>
                <w:sz w:val="24"/>
                <w:szCs w:val="24"/>
              </w:rPr>
              <w:t xml:space="preserve">География </w:t>
            </w:r>
          </w:p>
        </w:tc>
        <w:tc>
          <w:tcPr>
            <w:tcW w:w="2144" w:type="dxa"/>
          </w:tcPr>
          <w:p w:rsidR="009460D9" w:rsidRPr="005F3EE3" w:rsidRDefault="009460D9" w:rsidP="005F3EE3">
            <w:pPr>
              <w:spacing w:after="0"/>
              <w:jc w:val="center"/>
              <w:outlineLvl w:val="0"/>
              <w:rPr>
                <w:rFonts w:ascii="Times New Roman" w:hAnsi="Times New Roman"/>
                <w:bCs/>
                <w:color w:val="FF0000"/>
                <w:sz w:val="24"/>
                <w:szCs w:val="24"/>
              </w:rPr>
            </w:pPr>
            <w:r w:rsidRPr="005F3EE3">
              <w:rPr>
                <w:rFonts w:ascii="Times New Roman" w:hAnsi="Times New Roman"/>
                <w:bCs/>
                <w:color w:val="FF0000"/>
                <w:sz w:val="24"/>
                <w:szCs w:val="24"/>
              </w:rPr>
              <w:t>68</w:t>
            </w:r>
          </w:p>
        </w:tc>
        <w:tc>
          <w:tcPr>
            <w:tcW w:w="2098" w:type="dxa"/>
          </w:tcPr>
          <w:p w:rsidR="009460D9" w:rsidRPr="005F3EE3" w:rsidRDefault="009460D9" w:rsidP="005F3EE3">
            <w:pPr>
              <w:spacing w:after="0"/>
              <w:jc w:val="center"/>
              <w:outlineLvl w:val="0"/>
              <w:rPr>
                <w:rFonts w:ascii="Times New Roman" w:hAnsi="Times New Roman"/>
                <w:bCs/>
                <w:color w:val="FF0000"/>
                <w:sz w:val="24"/>
                <w:szCs w:val="24"/>
              </w:rPr>
            </w:pPr>
            <w:r w:rsidRPr="005F3EE3">
              <w:rPr>
                <w:rFonts w:ascii="Times New Roman" w:hAnsi="Times New Roman"/>
                <w:bCs/>
                <w:color w:val="FF0000"/>
                <w:sz w:val="24"/>
                <w:szCs w:val="24"/>
              </w:rPr>
              <w:t>97</w:t>
            </w:r>
          </w:p>
        </w:tc>
        <w:tc>
          <w:tcPr>
            <w:tcW w:w="1921" w:type="dxa"/>
          </w:tcPr>
          <w:p w:rsidR="009460D9" w:rsidRPr="005F3EE3" w:rsidRDefault="009460D9" w:rsidP="005F3EE3">
            <w:pPr>
              <w:spacing w:after="0"/>
              <w:jc w:val="center"/>
              <w:outlineLvl w:val="0"/>
              <w:rPr>
                <w:rFonts w:ascii="Times New Roman" w:hAnsi="Times New Roman"/>
                <w:bCs/>
                <w:color w:val="FF0000"/>
                <w:sz w:val="24"/>
                <w:szCs w:val="24"/>
              </w:rPr>
            </w:pPr>
            <w:r w:rsidRPr="005F3EE3">
              <w:rPr>
                <w:rFonts w:ascii="Times New Roman" w:hAnsi="Times New Roman"/>
                <w:bCs/>
                <w:color w:val="FF0000"/>
                <w:sz w:val="24"/>
                <w:szCs w:val="24"/>
              </w:rPr>
              <w:t>78</w:t>
            </w:r>
          </w:p>
        </w:tc>
      </w:tr>
      <w:tr w:rsidR="009460D9" w:rsidRPr="005F3EE3" w:rsidTr="007E3F85">
        <w:trPr>
          <w:trHeight w:val="276"/>
        </w:trPr>
        <w:tc>
          <w:tcPr>
            <w:tcW w:w="2675"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Физика </w:t>
            </w:r>
          </w:p>
        </w:tc>
        <w:tc>
          <w:tcPr>
            <w:tcW w:w="2144"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9</w:t>
            </w:r>
          </w:p>
        </w:tc>
        <w:tc>
          <w:tcPr>
            <w:tcW w:w="2098"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100</w:t>
            </w:r>
          </w:p>
        </w:tc>
        <w:tc>
          <w:tcPr>
            <w:tcW w:w="1921"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78</w:t>
            </w:r>
          </w:p>
        </w:tc>
      </w:tr>
      <w:tr w:rsidR="009460D9" w:rsidRPr="005F3EE3" w:rsidTr="007E3F85">
        <w:trPr>
          <w:trHeight w:val="276"/>
        </w:trPr>
        <w:tc>
          <w:tcPr>
            <w:tcW w:w="2675"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Английский язык</w:t>
            </w:r>
          </w:p>
        </w:tc>
        <w:tc>
          <w:tcPr>
            <w:tcW w:w="2144"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w:t>
            </w:r>
          </w:p>
        </w:tc>
        <w:tc>
          <w:tcPr>
            <w:tcW w:w="2098"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100</w:t>
            </w:r>
          </w:p>
        </w:tc>
        <w:tc>
          <w:tcPr>
            <w:tcW w:w="1921"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100</w:t>
            </w:r>
          </w:p>
        </w:tc>
      </w:tr>
      <w:tr w:rsidR="009460D9" w:rsidRPr="005F3EE3" w:rsidTr="007E3F85">
        <w:trPr>
          <w:trHeight w:val="276"/>
        </w:trPr>
        <w:tc>
          <w:tcPr>
            <w:tcW w:w="2675"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Итого </w:t>
            </w:r>
          </w:p>
        </w:tc>
        <w:tc>
          <w:tcPr>
            <w:tcW w:w="2144"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148</w:t>
            </w:r>
          </w:p>
        </w:tc>
        <w:tc>
          <w:tcPr>
            <w:tcW w:w="2098"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98,6</w:t>
            </w:r>
          </w:p>
        </w:tc>
        <w:tc>
          <w:tcPr>
            <w:tcW w:w="1921"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71,2</w:t>
            </w:r>
          </w:p>
        </w:tc>
      </w:tr>
    </w:tbl>
    <w:p w:rsidR="009460D9" w:rsidRPr="005F3EE3" w:rsidRDefault="009460D9" w:rsidP="005F3EE3">
      <w:pPr>
        <w:widowControl w:val="0"/>
        <w:autoSpaceDE w:val="0"/>
        <w:autoSpaceDN w:val="0"/>
        <w:adjustRightInd w:val="0"/>
        <w:spacing w:after="0"/>
        <w:ind w:firstLine="540"/>
        <w:jc w:val="both"/>
        <w:rPr>
          <w:rFonts w:ascii="Times New Roman" w:hAnsi="Times New Roman"/>
          <w:color w:val="FF0000"/>
          <w:sz w:val="24"/>
          <w:szCs w:val="24"/>
        </w:rPr>
      </w:pPr>
    </w:p>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Результаты ОГЭ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29"/>
        <w:gridCol w:w="1790"/>
        <w:gridCol w:w="1642"/>
        <w:gridCol w:w="1459"/>
      </w:tblGrid>
      <w:tr w:rsidR="009460D9" w:rsidRPr="005F3EE3" w:rsidTr="007E3F85">
        <w:trPr>
          <w:trHeight w:val="840"/>
        </w:trPr>
        <w:tc>
          <w:tcPr>
            <w:tcW w:w="2283" w:type="dxa"/>
          </w:tcPr>
          <w:p w:rsidR="009460D9" w:rsidRPr="005F3EE3" w:rsidRDefault="009460D9" w:rsidP="005F3EE3">
            <w:pPr>
              <w:spacing w:after="0"/>
              <w:jc w:val="center"/>
              <w:outlineLvl w:val="0"/>
              <w:rPr>
                <w:rFonts w:ascii="Times New Roman" w:hAnsi="Times New Roman"/>
                <w:bCs/>
                <w:sz w:val="24"/>
                <w:szCs w:val="24"/>
              </w:rPr>
            </w:pPr>
          </w:p>
        </w:tc>
        <w:tc>
          <w:tcPr>
            <w:tcW w:w="3619" w:type="dxa"/>
            <w:gridSpan w:val="2"/>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Баллы </w:t>
            </w:r>
          </w:p>
        </w:tc>
        <w:tc>
          <w:tcPr>
            <w:tcW w:w="3101" w:type="dxa"/>
            <w:gridSpan w:val="2"/>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Отметки </w:t>
            </w:r>
          </w:p>
        </w:tc>
      </w:tr>
      <w:tr w:rsidR="009460D9" w:rsidRPr="005F3EE3" w:rsidTr="007E3F85">
        <w:trPr>
          <w:trHeight w:val="840"/>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Предмет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Средний балл</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медиана</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Средний балл</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медиана</w:t>
            </w:r>
          </w:p>
        </w:tc>
      </w:tr>
      <w:tr w:rsidR="009460D9" w:rsidRPr="005F3EE3" w:rsidTr="007E3F85">
        <w:trPr>
          <w:trHeight w:val="153"/>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Русский язык</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22,5</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22</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3,5</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w:t>
            </w:r>
          </w:p>
        </w:tc>
      </w:tr>
      <w:tr w:rsidR="009460D9" w:rsidRPr="005F3EE3" w:rsidTr="007E3F85">
        <w:trPr>
          <w:trHeight w:val="153"/>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Математика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16</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16</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3,7</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w:t>
            </w:r>
          </w:p>
        </w:tc>
      </w:tr>
      <w:tr w:rsidR="009460D9" w:rsidRPr="005F3EE3" w:rsidTr="007E3F85">
        <w:trPr>
          <w:trHeight w:val="153"/>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Биология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25,2</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27</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4,75</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w:t>
            </w:r>
          </w:p>
        </w:tc>
      </w:tr>
      <w:tr w:rsidR="009460D9" w:rsidRPr="005F3EE3" w:rsidTr="007E3F85">
        <w:trPr>
          <w:trHeight w:val="274"/>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История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23,5</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23,5</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w:t>
            </w:r>
          </w:p>
        </w:tc>
      </w:tr>
      <w:tr w:rsidR="009460D9" w:rsidRPr="005F3EE3" w:rsidTr="007E3F85">
        <w:trPr>
          <w:trHeight w:val="274"/>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Обществознание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21,4</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21</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3,3</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w:t>
            </w:r>
          </w:p>
        </w:tc>
      </w:tr>
      <w:tr w:rsidR="009460D9" w:rsidRPr="005F3EE3" w:rsidTr="007E3F85">
        <w:trPr>
          <w:trHeight w:val="274"/>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Информатика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9,3</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9</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3,76</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w:t>
            </w:r>
          </w:p>
        </w:tc>
      </w:tr>
      <w:tr w:rsidR="009460D9" w:rsidRPr="005F3EE3" w:rsidTr="007E3F85">
        <w:trPr>
          <w:trHeight w:val="274"/>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Химия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25,2</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27</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4,75</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w:t>
            </w:r>
          </w:p>
        </w:tc>
      </w:tr>
      <w:tr w:rsidR="009460D9" w:rsidRPr="005F3EE3" w:rsidTr="007E3F85">
        <w:trPr>
          <w:trHeight w:val="290"/>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География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21,7</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22</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3,98</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w:t>
            </w:r>
          </w:p>
        </w:tc>
      </w:tr>
      <w:tr w:rsidR="009460D9" w:rsidRPr="005F3EE3" w:rsidTr="007E3F85">
        <w:trPr>
          <w:trHeight w:val="274"/>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Физика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26,5</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28</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3,9</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w:t>
            </w:r>
          </w:p>
        </w:tc>
      </w:tr>
      <w:tr w:rsidR="009460D9" w:rsidRPr="005F3EE3" w:rsidTr="007E3F85">
        <w:trPr>
          <w:trHeight w:val="274"/>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Английский язык</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55,6</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54</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4,3</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4</w:t>
            </w:r>
          </w:p>
        </w:tc>
      </w:tr>
      <w:tr w:rsidR="009460D9" w:rsidRPr="005F3EE3" w:rsidTr="007E3F85">
        <w:trPr>
          <w:trHeight w:val="274"/>
        </w:trPr>
        <w:tc>
          <w:tcPr>
            <w:tcW w:w="2283" w:type="dxa"/>
          </w:tcPr>
          <w:p w:rsidR="009460D9" w:rsidRPr="005F3EE3" w:rsidRDefault="009460D9" w:rsidP="005F3EE3">
            <w:pPr>
              <w:spacing w:after="0"/>
              <w:jc w:val="center"/>
              <w:outlineLvl w:val="0"/>
              <w:rPr>
                <w:rFonts w:ascii="Times New Roman" w:hAnsi="Times New Roman"/>
                <w:bCs/>
                <w:sz w:val="24"/>
                <w:szCs w:val="24"/>
              </w:rPr>
            </w:pPr>
          </w:p>
        </w:tc>
        <w:tc>
          <w:tcPr>
            <w:tcW w:w="1829" w:type="dxa"/>
          </w:tcPr>
          <w:p w:rsidR="009460D9" w:rsidRPr="005F3EE3" w:rsidRDefault="009460D9" w:rsidP="005F3EE3">
            <w:pPr>
              <w:spacing w:after="0"/>
              <w:jc w:val="center"/>
              <w:outlineLvl w:val="0"/>
              <w:rPr>
                <w:rFonts w:ascii="Times New Roman" w:hAnsi="Times New Roman"/>
                <w:bCs/>
                <w:sz w:val="24"/>
                <w:szCs w:val="24"/>
              </w:rPr>
            </w:pPr>
          </w:p>
        </w:tc>
        <w:tc>
          <w:tcPr>
            <w:tcW w:w="1790" w:type="dxa"/>
          </w:tcPr>
          <w:p w:rsidR="009460D9" w:rsidRPr="005F3EE3" w:rsidRDefault="009460D9" w:rsidP="005F3EE3">
            <w:pPr>
              <w:spacing w:after="0"/>
              <w:jc w:val="center"/>
              <w:outlineLvl w:val="0"/>
              <w:rPr>
                <w:rFonts w:ascii="Times New Roman" w:hAnsi="Times New Roman"/>
                <w:bCs/>
                <w:sz w:val="24"/>
                <w:szCs w:val="24"/>
              </w:rPr>
            </w:pPr>
          </w:p>
        </w:tc>
        <w:tc>
          <w:tcPr>
            <w:tcW w:w="1642" w:type="dxa"/>
          </w:tcPr>
          <w:p w:rsidR="009460D9" w:rsidRPr="005F3EE3" w:rsidRDefault="009460D9" w:rsidP="005F3EE3">
            <w:pPr>
              <w:spacing w:after="0"/>
              <w:jc w:val="center"/>
              <w:outlineLvl w:val="0"/>
              <w:rPr>
                <w:rFonts w:ascii="Times New Roman" w:hAnsi="Times New Roman"/>
                <w:bCs/>
                <w:sz w:val="24"/>
                <w:szCs w:val="24"/>
              </w:rPr>
            </w:pPr>
          </w:p>
        </w:tc>
        <w:tc>
          <w:tcPr>
            <w:tcW w:w="1459" w:type="dxa"/>
          </w:tcPr>
          <w:p w:rsidR="009460D9" w:rsidRPr="005F3EE3" w:rsidRDefault="009460D9" w:rsidP="005F3EE3">
            <w:pPr>
              <w:spacing w:after="0"/>
              <w:jc w:val="center"/>
              <w:outlineLvl w:val="0"/>
              <w:rPr>
                <w:rFonts w:ascii="Times New Roman" w:hAnsi="Times New Roman"/>
                <w:bCs/>
                <w:sz w:val="24"/>
                <w:szCs w:val="24"/>
              </w:rPr>
            </w:pPr>
          </w:p>
        </w:tc>
      </w:tr>
      <w:tr w:rsidR="009460D9" w:rsidRPr="005F3EE3" w:rsidTr="007E3F85">
        <w:trPr>
          <w:trHeight w:val="274"/>
        </w:trPr>
        <w:tc>
          <w:tcPr>
            <w:tcW w:w="2283"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 xml:space="preserve">Итого </w:t>
            </w:r>
          </w:p>
        </w:tc>
        <w:tc>
          <w:tcPr>
            <w:tcW w:w="182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24,69</w:t>
            </w:r>
          </w:p>
        </w:tc>
        <w:tc>
          <w:tcPr>
            <w:tcW w:w="1790"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24,95</w:t>
            </w:r>
          </w:p>
        </w:tc>
        <w:tc>
          <w:tcPr>
            <w:tcW w:w="1642"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3,99</w:t>
            </w:r>
          </w:p>
        </w:tc>
        <w:tc>
          <w:tcPr>
            <w:tcW w:w="1459" w:type="dxa"/>
          </w:tcPr>
          <w:p w:rsidR="009460D9" w:rsidRPr="005F3EE3" w:rsidRDefault="009460D9" w:rsidP="005F3EE3">
            <w:pPr>
              <w:spacing w:after="0"/>
              <w:jc w:val="center"/>
              <w:outlineLvl w:val="0"/>
              <w:rPr>
                <w:rFonts w:ascii="Times New Roman" w:hAnsi="Times New Roman"/>
                <w:bCs/>
                <w:sz w:val="24"/>
                <w:szCs w:val="24"/>
              </w:rPr>
            </w:pPr>
            <w:r w:rsidRPr="005F3EE3">
              <w:rPr>
                <w:rFonts w:ascii="Times New Roman" w:hAnsi="Times New Roman"/>
                <w:bCs/>
                <w:sz w:val="24"/>
                <w:szCs w:val="24"/>
              </w:rPr>
              <w:t>3,7</w:t>
            </w:r>
          </w:p>
        </w:tc>
      </w:tr>
    </w:tbl>
    <w:p w:rsidR="009460D9" w:rsidRPr="005F3EE3" w:rsidRDefault="009460D9" w:rsidP="005F3EE3">
      <w:pPr>
        <w:widowControl w:val="0"/>
        <w:autoSpaceDE w:val="0"/>
        <w:autoSpaceDN w:val="0"/>
        <w:adjustRightInd w:val="0"/>
        <w:spacing w:after="0"/>
        <w:ind w:firstLine="540"/>
        <w:jc w:val="both"/>
        <w:rPr>
          <w:rFonts w:ascii="Times New Roman" w:hAnsi="Times New Roman"/>
          <w:color w:val="FF0000"/>
          <w:sz w:val="24"/>
          <w:szCs w:val="24"/>
        </w:rPr>
      </w:pPr>
    </w:p>
    <w:p w:rsidR="009460D9" w:rsidRPr="005F3EE3" w:rsidRDefault="009460D9" w:rsidP="005F3EE3">
      <w:pPr>
        <w:widowControl w:val="0"/>
        <w:autoSpaceDE w:val="0"/>
        <w:autoSpaceDN w:val="0"/>
        <w:adjustRightInd w:val="0"/>
        <w:spacing w:after="0"/>
        <w:ind w:firstLine="540"/>
        <w:jc w:val="both"/>
        <w:rPr>
          <w:rFonts w:ascii="Times New Roman" w:hAnsi="Times New Roman"/>
          <w:color w:val="FF0000"/>
          <w:sz w:val="24"/>
          <w:szCs w:val="24"/>
        </w:rPr>
      </w:pPr>
    </w:p>
    <w:p w:rsidR="009460D9" w:rsidRPr="005F3EE3" w:rsidRDefault="009460D9" w:rsidP="005F3EE3">
      <w:pPr>
        <w:widowControl w:val="0"/>
        <w:autoSpaceDE w:val="0"/>
        <w:autoSpaceDN w:val="0"/>
        <w:adjustRightInd w:val="0"/>
        <w:spacing w:after="0"/>
        <w:ind w:firstLine="540"/>
        <w:jc w:val="both"/>
        <w:rPr>
          <w:rFonts w:ascii="Times New Roman" w:hAnsi="Times New Roman"/>
          <w:color w:val="FF0000"/>
          <w:sz w:val="24"/>
          <w:szCs w:val="24"/>
        </w:rPr>
      </w:pPr>
    </w:p>
    <w:p w:rsidR="009460D9" w:rsidRPr="005F3EE3" w:rsidRDefault="009460D9" w:rsidP="005F3EE3">
      <w:pPr>
        <w:widowControl w:val="0"/>
        <w:autoSpaceDE w:val="0"/>
        <w:autoSpaceDN w:val="0"/>
        <w:adjustRightInd w:val="0"/>
        <w:spacing w:after="0"/>
        <w:ind w:firstLine="540"/>
        <w:jc w:val="both"/>
        <w:rPr>
          <w:rFonts w:ascii="Times New Roman" w:hAnsi="Times New Roman"/>
          <w:color w:val="FF0000"/>
          <w:sz w:val="24"/>
          <w:szCs w:val="24"/>
        </w:rPr>
      </w:pPr>
    </w:p>
    <w:p w:rsidR="009460D9" w:rsidRPr="005F3EE3" w:rsidRDefault="009460D9" w:rsidP="005F3EE3">
      <w:pPr>
        <w:widowControl w:val="0"/>
        <w:autoSpaceDE w:val="0"/>
        <w:autoSpaceDN w:val="0"/>
        <w:adjustRightInd w:val="0"/>
        <w:spacing w:after="0"/>
        <w:ind w:firstLine="540"/>
        <w:jc w:val="center"/>
        <w:rPr>
          <w:rFonts w:ascii="Times New Roman" w:hAnsi="Times New Roman"/>
          <w:b/>
          <w:noProof/>
          <w:color w:val="FF0000"/>
          <w:sz w:val="24"/>
          <w:szCs w:val="24"/>
        </w:rPr>
      </w:pPr>
      <w:r w:rsidRPr="005F3EE3">
        <w:rPr>
          <w:rFonts w:ascii="Times New Roman" w:hAnsi="Times New Roman"/>
          <w:b/>
          <w:noProof/>
          <w:color w:val="FF0000"/>
          <w:sz w:val="24"/>
          <w:szCs w:val="24"/>
        </w:rPr>
        <w:t>Динамика ОГЭ</w:t>
      </w:r>
    </w:p>
    <w:p w:rsidR="009460D9" w:rsidRPr="005F3EE3" w:rsidRDefault="009460D9" w:rsidP="005F3EE3">
      <w:pPr>
        <w:widowControl w:val="0"/>
        <w:autoSpaceDE w:val="0"/>
        <w:autoSpaceDN w:val="0"/>
        <w:adjustRightInd w:val="0"/>
        <w:spacing w:after="0"/>
        <w:ind w:firstLine="540"/>
        <w:jc w:val="center"/>
        <w:rPr>
          <w:rFonts w:ascii="Times New Roman" w:hAnsi="Times New Roman"/>
          <w:noProof/>
          <w:color w:val="FF0000"/>
          <w:sz w:val="24"/>
          <w:szCs w:val="24"/>
        </w:rPr>
      </w:pPr>
    </w:p>
    <w:tbl>
      <w:tblPr>
        <w:tblStyle w:val="aa"/>
        <w:tblW w:w="10206" w:type="dxa"/>
        <w:tblInd w:w="-459" w:type="dxa"/>
        <w:tblLayout w:type="fixed"/>
        <w:tblLook w:val="04A0" w:firstRow="1" w:lastRow="0" w:firstColumn="1" w:lastColumn="0" w:noHBand="0" w:noVBand="1"/>
      </w:tblPr>
      <w:tblGrid>
        <w:gridCol w:w="4820"/>
        <w:gridCol w:w="5386"/>
      </w:tblGrid>
      <w:tr w:rsidR="009460D9" w:rsidRPr="005F3EE3" w:rsidTr="00420892">
        <w:tc>
          <w:tcPr>
            <w:tcW w:w="4820"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drawing>
                <wp:inline distT="0" distB="0" distL="0" distR="0" wp14:anchorId="20D0DCB3" wp14:editId="07AF7355">
                  <wp:extent cx="3210128" cy="23832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0574" cy="2383608"/>
                          </a:xfrm>
                          <a:prstGeom prst="rect">
                            <a:avLst/>
                          </a:prstGeom>
                          <a:noFill/>
                        </pic:spPr>
                      </pic:pic>
                    </a:graphicData>
                  </a:graphic>
                </wp:inline>
              </w:drawing>
            </w:r>
          </w:p>
        </w:tc>
        <w:tc>
          <w:tcPr>
            <w:tcW w:w="5386"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drawing>
                <wp:inline distT="0" distB="0" distL="0" distR="0" wp14:anchorId="70E82F1C" wp14:editId="16643DF6">
                  <wp:extent cx="3463047" cy="259740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3528" cy="2597767"/>
                          </a:xfrm>
                          <a:prstGeom prst="rect">
                            <a:avLst/>
                          </a:prstGeom>
                          <a:noFill/>
                        </pic:spPr>
                      </pic:pic>
                    </a:graphicData>
                  </a:graphic>
                </wp:inline>
              </w:drawing>
            </w:r>
          </w:p>
        </w:tc>
      </w:tr>
      <w:tr w:rsidR="009460D9" w:rsidRPr="005F3EE3" w:rsidTr="00420892">
        <w:tc>
          <w:tcPr>
            <w:tcW w:w="4820"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lastRenderedPageBreak/>
              <w:drawing>
                <wp:inline distT="0" distB="0" distL="0" distR="0" wp14:anchorId="1EA9B25A" wp14:editId="6F2BF212">
                  <wp:extent cx="3112851" cy="233474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3283" cy="2335071"/>
                          </a:xfrm>
                          <a:prstGeom prst="rect">
                            <a:avLst/>
                          </a:prstGeom>
                          <a:noFill/>
                        </pic:spPr>
                      </pic:pic>
                    </a:graphicData>
                  </a:graphic>
                </wp:inline>
              </w:drawing>
            </w:r>
          </w:p>
        </w:tc>
        <w:tc>
          <w:tcPr>
            <w:tcW w:w="5386"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drawing>
                <wp:inline distT="0" distB="0" distL="0" distR="0" wp14:anchorId="03F29268" wp14:editId="0BE7489F">
                  <wp:extent cx="3197221" cy="239802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7665" cy="2398360"/>
                          </a:xfrm>
                          <a:prstGeom prst="rect">
                            <a:avLst/>
                          </a:prstGeom>
                          <a:noFill/>
                        </pic:spPr>
                      </pic:pic>
                    </a:graphicData>
                  </a:graphic>
                </wp:inline>
              </w:drawing>
            </w:r>
          </w:p>
        </w:tc>
      </w:tr>
      <w:tr w:rsidR="009460D9" w:rsidRPr="005F3EE3" w:rsidTr="00420892">
        <w:tc>
          <w:tcPr>
            <w:tcW w:w="4820"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drawing>
                <wp:inline distT="0" distB="0" distL="0" distR="0" wp14:anchorId="42D9AF03" wp14:editId="341BE939">
                  <wp:extent cx="3352857" cy="251475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3323" cy="2515108"/>
                          </a:xfrm>
                          <a:prstGeom prst="rect">
                            <a:avLst/>
                          </a:prstGeom>
                          <a:noFill/>
                        </pic:spPr>
                      </pic:pic>
                    </a:graphicData>
                  </a:graphic>
                </wp:inline>
              </w:drawing>
            </w:r>
          </w:p>
        </w:tc>
        <w:tc>
          <w:tcPr>
            <w:tcW w:w="5386"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drawing>
                <wp:inline distT="0" distB="0" distL="0" distR="0" wp14:anchorId="2DCEEF19" wp14:editId="76B75F2E">
                  <wp:extent cx="3203495" cy="240273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0637" cy="2408089"/>
                          </a:xfrm>
                          <a:prstGeom prst="rect">
                            <a:avLst/>
                          </a:prstGeom>
                          <a:noFill/>
                        </pic:spPr>
                      </pic:pic>
                    </a:graphicData>
                  </a:graphic>
                </wp:inline>
              </w:drawing>
            </w:r>
          </w:p>
        </w:tc>
      </w:tr>
      <w:tr w:rsidR="009460D9" w:rsidRPr="005F3EE3" w:rsidTr="00420892">
        <w:tc>
          <w:tcPr>
            <w:tcW w:w="4820"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drawing>
                <wp:inline distT="0" distB="0" distL="0" distR="0" wp14:anchorId="73CB6464" wp14:editId="5CD733C2">
                  <wp:extent cx="3511685" cy="263388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2173" cy="2634252"/>
                          </a:xfrm>
                          <a:prstGeom prst="rect">
                            <a:avLst/>
                          </a:prstGeom>
                          <a:noFill/>
                        </pic:spPr>
                      </pic:pic>
                    </a:graphicData>
                  </a:graphic>
                </wp:inline>
              </w:drawing>
            </w:r>
          </w:p>
        </w:tc>
        <w:tc>
          <w:tcPr>
            <w:tcW w:w="5386"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drawing>
                <wp:inline distT="0" distB="0" distL="0" distR="0" wp14:anchorId="46E974D0" wp14:editId="05333984">
                  <wp:extent cx="3281310" cy="24610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1918" cy="2461553"/>
                          </a:xfrm>
                          <a:prstGeom prst="rect">
                            <a:avLst/>
                          </a:prstGeom>
                          <a:noFill/>
                        </pic:spPr>
                      </pic:pic>
                    </a:graphicData>
                  </a:graphic>
                </wp:inline>
              </w:drawing>
            </w:r>
          </w:p>
        </w:tc>
      </w:tr>
      <w:tr w:rsidR="009460D9" w:rsidRPr="005F3EE3" w:rsidTr="00420892">
        <w:tc>
          <w:tcPr>
            <w:tcW w:w="4820"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lastRenderedPageBreak/>
              <w:drawing>
                <wp:inline distT="0" distB="0" distL="0" distR="0" wp14:anchorId="19322A4A" wp14:editId="348D083D">
                  <wp:extent cx="3404681" cy="255362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5154" cy="2553984"/>
                          </a:xfrm>
                          <a:prstGeom prst="rect">
                            <a:avLst/>
                          </a:prstGeom>
                          <a:noFill/>
                        </pic:spPr>
                      </pic:pic>
                    </a:graphicData>
                  </a:graphic>
                </wp:inline>
              </w:drawing>
            </w:r>
          </w:p>
        </w:tc>
        <w:tc>
          <w:tcPr>
            <w:tcW w:w="5386"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r w:rsidRPr="005F3EE3">
              <w:rPr>
                <w:rFonts w:ascii="Times New Roman" w:hAnsi="Times New Roman"/>
                <w:noProof/>
                <w:color w:val="FF0000"/>
                <w:sz w:val="24"/>
                <w:szCs w:val="24"/>
              </w:rPr>
              <w:drawing>
                <wp:inline distT="0" distB="0" distL="0" distR="0" wp14:anchorId="2181DE35" wp14:editId="0E366D20">
                  <wp:extent cx="3378795" cy="253421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9264" cy="2534566"/>
                          </a:xfrm>
                          <a:prstGeom prst="rect">
                            <a:avLst/>
                          </a:prstGeom>
                          <a:noFill/>
                        </pic:spPr>
                      </pic:pic>
                    </a:graphicData>
                  </a:graphic>
                </wp:inline>
              </w:drawing>
            </w:r>
          </w:p>
        </w:tc>
      </w:tr>
      <w:tr w:rsidR="009460D9" w:rsidRPr="005F3EE3" w:rsidTr="00420892">
        <w:tc>
          <w:tcPr>
            <w:tcW w:w="4820"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p>
        </w:tc>
        <w:tc>
          <w:tcPr>
            <w:tcW w:w="5386" w:type="dxa"/>
          </w:tcPr>
          <w:p w:rsidR="009460D9" w:rsidRPr="005F3EE3" w:rsidRDefault="009460D9" w:rsidP="005F3EE3">
            <w:pPr>
              <w:widowControl w:val="0"/>
              <w:autoSpaceDE w:val="0"/>
              <w:autoSpaceDN w:val="0"/>
              <w:adjustRightInd w:val="0"/>
              <w:spacing w:after="0"/>
              <w:jc w:val="center"/>
              <w:rPr>
                <w:rFonts w:ascii="Times New Roman" w:hAnsi="Times New Roman"/>
                <w:noProof/>
                <w:color w:val="FF0000"/>
                <w:sz w:val="24"/>
                <w:szCs w:val="24"/>
              </w:rPr>
            </w:pPr>
          </w:p>
        </w:tc>
      </w:tr>
    </w:tbl>
    <w:p w:rsidR="009460D9" w:rsidRPr="005F3EE3" w:rsidRDefault="009460D9" w:rsidP="005F3EE3">
      <w:pPr>
        <w:widowControl w:val="0"/>
        <w:autoSpaceDE w:val="0"/>
        <w:autoSpaceDN w:val="0"/>
        <w:adjustRightInd w:val="0"/>
        <w:spacing w:after="0"/>
        <w:ind w:firstLine="540"/>
        <w:jc w:val="both"/>
        <w:rPr>
          <w:rFonts w:ascii="Times New Roman" w:hAnsi="Times New Roman"/>
          <w:noProof/>
          <w:color w:val="FF0000"/>
          <w:sz w:val="24"/>
          <w:szCs w:val="24"/>
        </w:rPr>
      </w:pPr>
    </w:p>
    <w:p w:rsidR="009460D9" w:rsidRPr="005F3EE3" w:rsidRDefault="009460D9" w:rsidP="005F3EE3">
      <w:pPr>
        <w:widowControl w:val="0"/>
        <w:autoSpaceDE w:val="0"/>
        <w:autoSpaceDN w:val="0"/>
        <w:adjustRightInd w:val="0"/>
        <w:spacing w:after="0"/>
        <w:ind w:firstLine="540"/>
        <w:jc w:val="both"/>
        <w:rPr>
          <w:rFonts w:ascii="Times New Roman" w:hAnsi="Times New Roman"/>
          <w:noProof/>
          <w:color w:val="FF0000"/>
          <w:sz w:val="24"/>
          <w:szCs w:val="24"/>
        </w:rPr>
      </w:pPr>
    </w:p>
    <w:p w:rsidR="009460D9" w:rsidRPr="005F3EE3" w:rsidRDefault="009460D9" w:rsidP="005F3EE3">
      <w:pPr>
        <w:widowControl w:val="0"/>
        <w:autoSpaceDE w:val="0"/>
        <w:autoSpaceDN w:val="0"/>
        <w:adjustRightInd w:val="0"/>
        <w:spacing w:after="0"/>
        <w:ind w:firstLine="540"/>
        <w:jc w:val="center"/>
        <w:rPr>
          <w:rFonts w:ascii="Times New Roman" w:hAnsi="Times New Roman"/>
          <w:b/>
          <w:noProof/>
          <w:sz w:val="24"/>
          <w:szCs w:val="24"/>
        </w:rPr>
      </w:pPr>
      <w:r w:rsidRPr="005F3EE3">
        <w:rPr>
          <w:rFonts w:ascii="Times New Roman" w:hAnsi="Times New Roman"/>
          <w:b/>
          <w:noProof/>
          <w:sz w:val="24"/>
          <w:szCs w:val="24"/>
        </w:rPr>
        <w:t>Соответствие годовых отметок и отметок за экзамен</w:t>
      </w:r>
    </w:p>
    <w:p w:rsidR="009460D9" w:rsidRPr="005F3EE3" w:rsidRDefault="009460D9" w:rsidP="005F3EE3">
      <w:pPr>
        <w:widowControl w:val="0"/>
        <w:autoSpaceDE w:val="0"/>
        <w:autoSpaceDN w:val="0"/>
        <w:adjustRightInd w:val="0"/>
        <w:spacing w:after="0"/>
        <w:ind w:firstLine="540"/>
        <w:jc w:val="center"/>
        <w:rPr>
          <w:rFonts w:ascii="Times New Roman" w:hAnsi="Times New Roman"/>
          <w:b/>
          <w:noProof/>
          <w:sz w:val="24"/>
          <w:szCs w:val="24"/>
        </w:rPr>
      </w:pPr>
    </w:p>
    <w:tbl>
      <w:tblPr>
        <w:tblStyle w:val="aa"/>
        <w:tblW w:w="0" w:type="auto"/>
        <w:tblLook w:val="04A0" w:firstRow="1" w:lastRow="0" w:firstColumn="1" w:lastColumn="0" w:noHBand="0" w:noVBand="1"/>
      </w:tblPr>
      <w:tblGrid>
        <w:gridCol w:w="2391"/>
        <w:gridCol w:w="2391"/>
        <w:gridCol w:w="2392"/>
        <w:gridCol w:w="2391"/>
      </w:tblGrid>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предмет</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понизили</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подтвердили</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повысили</w:t>
            </w: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Русский язык</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20</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54</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7</w:t>
            </w: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 xml:space="preserve">Математика </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10</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64</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7</w:t>
            </w: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биология</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2</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11</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 xml:space="preserve">География </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12</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48</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8</w:t>
            </w: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Иностранный язык</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2</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 xml:space="preserve">Информатика </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19 ( 6 человека с разницей в 2 балла)</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5</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история</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0</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w:t>
            </w: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 xml:space="preserve">Обществознание </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21 ( 3 человека с разницей 2 балла)</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7</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w:t>
            </w: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 xml:space="preserve">Химия </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4</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1</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p>
        </w:tc>
      </w:tr>
      <w:tr w:rsidR="009460D9" w:rsidRPr="005F3EE3" w:rsidTr="007E3F85">
        <w:tc>
          <w:tcPr>
            <w:tcW w:w="2392"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 xml:space="preserve">Физика </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r w:rsidRPr="005F3EE3">
              <w:rPr>
                <w:rFonts w:ascii="Times New Roman" w:hAnsi="Times New Roman"/>
                <w:noProof/>
                <w:sz w:val="24"/>
                <w:szCs w:val="24"/>
              </w:rPr>
              <w:t>9</w:t>
            </w:r>
          </w:p>
        </w:tc>
        <w:tc>
          <w:tcPr>
            <w:tcW w:w="2393" w:type="dxa"/>
          </w:tcPr>
          <w:p w:rsidR="009460D9" w:rsidRPr="005F3EE3" w:rsidRDefault="009460D9" w:rsidP="005F3EE3">
            <w:pPr>
              <w:widowControl w:val="0"/>
              <w:autoSpaceDE w:val="0"/>
              <w:autoSpaceDN w:val="0"/>
              <w:adjustRightInd w:val="0"/>
              <w:spacing w:after="0"/>
              <w:jc w:val="both"/>
              <w:rPr>
                <w:rFonts w:ascii="Times New Roman" w:hAnsi="Times New Roman"/>
                <w:noProof/>
                <w:sz w:val="24"/>
                <w:szCs w:val="24"/>
              </w:rPr>
            </w:pPr>
          </w:p>
        </w:tc>
      </w:tr>
    </w:tbl>
    <w:p w:rsidR="009460D9" w:rsidRPr="005F3EE3" w:rsidRDefault="009460D9" w:rsidP="005F3EE3">
      <w:pPr>
        <w:widowControl w:val="0"/>
        <w:autoSpaceDE w:val="0"/>
        <w:autoSpaceDN w:val="0"/>
        <w:adjustRightInd w:val="0"/>
        <w:spacing w:after="0"/>
        <w:ind w:firstLine="540"/>
        <w:jc w:val="both"/>
        <w:rPr>
          <w:rFonts w:ascii="Times New Roman" w:hAnsi="Times New Roman"/>
          <w:noProof/>
          <w:sz w:val="24"/>
          <w:szCs w:val="24"/>
        </w:rPr>
      </w:pPr>
    </w:p>
    <w:p w:rsidR="009460D9" w:rsidRPr="005F3EE3" w:rsidRDefault="009460D9" w:rsidP="005F3EE3">
      <w:pPr>
        <w:widowControl w:val="0"/>
        <w:autoSpaceDE w:val="0"/>
        <w:autoSpaceDN w:val="0"/>
        <w:adjustRightInd w:val="0"/>
        <w:spacing w:after="0"/>
        <w:ind w:firstLine="540"/>
        <w:jc w:val="both"/>
        <w:rPr>
          <w:rFonts w:ascii="Times New Roman" w:hAnsi="Times New Roman"/>
          <w:noProof/>
          <w:color w:val="FF0000"/>
          <w:sz w:val="24"/>
          <w:szCs w:val="24"/>
        </w:rPr>
      </w:pPr>
    </w:p>
    <w:p w:rsidR="009460D9" w:rsidRPr="005F3EE3" w:rsidRDefault="009460D9" w:rsidP="005F3EE3">
      <w:pPr>
        <w:keepNext/>
        <w:keepLines/>
        <w:spacing w:after="0"/>
        <w:jc w:val="center"/>
        <w:outlineLvl w:val="1"/>
        <w:rPr>
          <w:rFonts w:ascii="Times New Roman" w:hAnsi="Times New Roman"/>
          <w:b/>
          <w:bCs/>
          <w:iCs/>
          <w:color w:val="FF0000"/>
          <w:sz w:val="24"/>
          <w:szCs w:val="24"/>
        </w:rPr>
      </w:pPr>
      <w:r w:rsidRPr="005F3EE3">
        <w:rPr>
          <w:rFonts w:ascii="Times New Roman" w:hAnsi="Times New Roman"/>
          <w:b/>
          <w:bCs/>
          <w:iCs/>
          <w:noProof/>
          <w:color w:val="FF0000"/>
          <w:sz w:val="24"/>
          <w:szCs w:val="24"/>
        </w:rPr>
        <w:lastRenderedPageBreak/>
        <w:drawing>
          <wp:inline distT="0" distB="0" distL="0" distR="0" wp14:anchorId="59051E3E" wp14:editId="34662483">
            <wp:extent cx="3733800" cy="284539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46562" cy="2855118"/>
                    </a:xfrm>
                    <a:prstGeom prst="rect">
                      <a:avLst/>
                    </a:prstGeom>
                    <a:noFill/>
                  </pic:spPr>
                </pic:pic>
              </a:graphicData>
            </a:graphic>
          </wp:inline>
        </w:drawing>
      </w:r>
    </w:p>
    <w:p w:rsidR="009460D9" w:rsidRPr="005F3EE3" w:rsidRDefault="009460D9" w:rsidP="005F3EE3">
      <w:pPr>
        <w:keepNext/>
        <w:keepLines/>
        <w:spacing w:after="0"/>
        <w:jc w:val="center"/>
        <w:outlineLvl w:val="1"/>
        <w:rPr>
          <w:rFonts w:ascii="Times New Roman" w:hAnsi="Times New Roman"/>
          <w:b/>
          <w:bCs/>
          <w:iCs/>
          <w:color w:val="FF0000"/>
          <w:sz w:val="24"/>
          <w:szCs w:val="24"/>
        </w:rPr>
      </w:pPr>
    </w:p>
    <w:p w:rsidR="009460D9" w:rsidRPr="005F3EE3" w:rsidRDefault="009460D9" w:rsidP="005F3EE3">
      <w:pPr>
        <w:spacing w:after="0"/>
        <w:rPr>
          <w:rFonts w:ascii="Times New Roman" w:hAnsi="Times New Roman"/>
          <w:color w:val="FF0000"/>
          <w:sz w:val="24"/>
          <w:szCs w:val="24"/>
        </w:rPr>
      </w:pPr>
      <w:r w:rsidRPr="005F3EE3">
        <w:rPr>
          <w:rFonts w:ascii="Times New Roman" w:hAnsi="Times New Roman"/>
          <w:noProof/>
          <w:color w:val="FF0000"/>
          <w:sz w:val="24"/>
          <w:szCs w:val="24"/>
        </w:rPr>
        <w:drawing>
          <wp:inline distT="0" distB="0" distL="0" distR="0" wp14:anchorId="4D939652" wp14:editId="31FAB4BC">
            <wp:extent cx="3733588" cy="3429000"/>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4279" cy="3429635"/>
                    </a:xfrm>
                    <a:prstGeom prst="rect">
                      <a:avLst/>
                    </a:prstGeom>
                    <a:noFill/>
                  </pic:spPr>
                </pic:pic>
              </a:graphicData>
            </a:graphic>
          </wp:inline>
        </w:drawing>
      </w:r>
    </w:p>
    <w:p w:rsidR="006903BC" w:rsidRPr="005F3EE3" w:rsidRDefault="006903BC" w:rsidP="005F3EE3">
      <w:pPr>
        <w:widowControl w:val="0"/>
        <w:autoSpaceDE w:val="0"/>
        <w:autoSpaceDN w:val="0"/>
        <w:adjustRightInd w:val="0"/>
        <w:spacing w:after="0"/>
        <w:ind w:firstLine="540"/>
        <w:jc w:val="both"/>
        <w:rPr>
          <w:rFonts w:ascii="Times New Roman" w:hAnsi="Times New Roman"/>
          <w:noProof/>
          <w:sz w:val="24"/>
          <w:szCs w:val="24"/>
        </w:rPr>
      </w:pPr>
    </w:p>
    <w:p w:rsidR="009460D9" w:rsidRPr="005F3EE3" w:rsidRDefault="009460D9" w:rsidP="005F3EE3">
      <w:pPr>
        <w:widowControl w:val="0"/>
        <w:autoSpaceDE w:val="0"/>
        <w:autoSpaceDN w:val="0"/>
        <w:adjustRightInd w:val="0"/>
        <w:spacing w:after="0"/>
        <w:ind w:firstLine="540"/>
        <w:jc w:val="both"/>
        <w:rPr>
          <w:rFonts w:ascii="Times New Roman" w:hAnsi="Times New Roman"/>
          <w:noProof/>
          <w:sz w:val="24"/>
          <w:szCs w:val="24"/>
        </w:rPr>
      </w:pPr>
      <w:r w:rsidRPr="005F3EE3">
        <w:rPr>
          <w:rFonts w:ascii="Times New Roman" w:hAnsi="Times New Roman"/>
          <w:noProof/>
          <w:sz w:val="24"/>
          <w:szCs w:val="24"/>
        </w:rPr>
        <w:t>Анализируя даные  таблиц и диаграм делаем вывод,что  средний балл снизился по следующим учебным предметам : по  русскому языку, обществознанию, истории.</w:t>
      </w:r>
    </w:p>
    <w:p w:rsidR="009460D9" w:rsidRPr="005F3EE3" w:rsidRDefault="009460D9" w:rsidP="005F3EE3">
      <w:pPr>
        <w:widowControl w:val="0"/>
        <w:autoSpaceDE w:val="0"/>
        <w:autoSpaceDN w:val="0"/>
        <w:adjustRightInd w:val="0"/>
        <w:spacing w:after="0"/>
        <w:ind w:firstLine="540"/>
        <w:jc w:val="both"/>
        <w:rPr>
          <w:rFonts w:ascii="Times New Roman" w:hAnsi="Times New Roman"/>
          <w:noProof/>
          <w:sz w:val="24"/>
          <w:szCs w:val="24"/>
        </w:rPr>
      </w:pPr>
      <w:r w:rsidRPr="005F3EE3">
        <w:rPr>
          <w:rFonts w:ascii="Times New Roman" w:hAnsi="Times New Roman"/>
          <w:noProof/>
          <w:sz w:val="24"/>
          <w:szCs w:val="24"/>
        </w:rPr>
        <w:t xml:space="preserve">Средний бал повысился по математика, биология, химия ,  физика,  информатике, географии и английскому языку. </w:t>
      </w:r>
    </w:p>
    <w:p w:rsidR="009460D9" w:rsidRPr="005F3EE3" w:rsidRDefault="009460D9" w:rsidP="005F3EE3">
      <w:pPr>
        <w:widowControl w:val="0"/>
        <w:autoSpaceDE w:val="0"/>
        <w:autoSpaceDN w:val="0"/>
        <w:adjustRightInd w:val="0"/>
        <w:spacing w:after="0"/>
        <w:ind w:firstLine="540"/>
        <w:jc w:val="both"/>
        <w:rPr>
          <w:rFonts w:ascii="Times New Roman" w:hAnsi="Times New Roman"/>
          <w:noProof/>
          <w:sz w:val="24"/>
          <w:szCs w:val="24"/>
        </w:rPr>
      </w:pPr>
      <w:r w:rsidRPr="005F3EE3">
        <w:rPr>
          <w:rFonts w:ascii="Times New Roman" w:hAnsi="Times New Roman"/>
          <w:noProof/>
          <w:sz w:val="24"/>
          <w:szCs w:val="24"/>
        </w:rPr>
        <w:t>Медианное значение отметок значительно отличается от среднего балла по химии , биологии и информматике. В этом учебном году  средний бал по математике выше среднего балла по русскому языку.  Незначительно повысился средний бал повсем предметам ОГЭ по школе. И на протяжении нескольких лет средний бал по школе повышается.</w:t>
      </w:r>
    </w:p>
    <w:p w:rsidR="009460D9" w:rsidRPr="005F3EE3" w:rsidRDefault="009460D9" w:rsidP="005F3EE3">
      <w:pPr>
        <w:spacing w:after="0"/>
        <w:rPr>
          <w:rFonts w:ascii="Times New Roman" w:hAnsi="Times New Roman"/>
          <w:sz w:val="24"/>
          <w:szCs w:val="24"/>
        </w:rPr>
      </w:pPr>
    </w:p>
    <w:p w:rsidR="009460D9" w:rsidRPr="005F3EE3" w:rsidRDefault="009460D9" w:rsidP="00420892">
      <w:pPr>
        <w:keepNext/>
        <w:keepLines/>
        <w:spacing w:after="0"/>
        <w:outlineLvl w:val="1"/>
        <w:rPr>
          <w:rFonts w:ascii="Times New Roman" w:hAnsi="Times New Roman"/>
          <w:b/>
          <w:bCs/>
          <w:iCs/>
          <w:sz w:val="24"/>
          <w:szCs w:val="24"/>
        </w:rPr>
      </w:pPr>
      <w:r w:rsidRPr="005F3EE3">
        <w:rPr>
          <w:rFonts w:ascii="Times New Roman" w:hAnsi="Times New Roman"/>
          <w:b/>
          <w:bCs/>
          <w:iCs/>
          <w:sz w:val="24"/>
          <w:szCs w:val="24"/>
        </w:rPr>
        <w:lastRenderedPageBreak/>
        <w:t>Среднее общее образование</w:t>
      </w:r>
    </w:p>
    <w:p w:rsidR="009460D9" w:rsidRPr="005F3EE3" w:rsidRDefault="009460D9" w:rsidP="005F3EE3">
      <w:pPr>
        <w:spacing w:after="0"/>
        <w:ind w:firstLine="540"/>
        <w:rPr>
          <w:rFonts w:ascii="Times New Roman" w:hAnsi="Times New Roman"/>
          <w:sz w:val="24"/>
          <w:szCs w:val="24"/>
        </w:rPr>
      </w:pPr>
      <w:r w:rsidRPr="005F3EE3">
        <w:rPr>
          <w:rFonts w:ascii="Times New Roman" w:hAnsi="Times New Roman"/>
          <w:sz w:val="24"/>
          <w:szCs w:val="24"/>
        </w:rPr>
        <w:t>На конец  2023-2024 учебного года в 11-х классах  обучалось 29 обучающихся ученика ,  все были допущены к  государственной итоговой аттестации.</w:t>
      </w:r>
    </w:p>
    <w:p w:rsidR="009460D9" w:rsidRPr="005F3EE3" w:rsidRDefault="009460D9" w:rsidP="005F3EE3">
      <w:pPr>
        <w:spacing w:after="0"/>
        <w:ind w:firstLine="540"/>
        <w:rPr>
          <w:rFonts w:ascii="Times New Roman" w:hAnsi="Times New Roman"/>
          <w:sz w:val="24"/>
          <w:szCs w:val="24"/>
        </w:rPr>
      </w:pPr>
      <w:r w:rsidRPr="005F3EE3">
        <w:rPr>
          <w:rFonts w:ascii="Times New Roman" w:hAnsi="Times New Roman"/>
          <w:sz w:val="24"/>
          <w:szCs w:val="24"/>
        </w:rPr>
        <w:t xml:space="preserve">29 обучающихся получили аттестат о среднем общем образовании.  </w:t>
      </w:r>
    </w:p>
    <w:p w:rsidR="009460D9" w:rsidRPr="005F3EE3" w:rsidRDefault="009460D9" w:rsidP="005F3EE3">
      <w:pPr>
        <w:spacing w:after="0"/>
        <w:ind w:firstLine="540"/>
        <w:rPr>
          <w:rFonts w:ascii="Times New Roman" w:hAnsi="Times New Roman"/>
          <w:sz w:val="24"/>
          <w:szCs w:val="24"/>
        </w:rPr>
      </w:pPr>
      <w:r w:rsidRPr="005F3EE3">
        <w:rPr>
          <w:rFonts w:ascii="Times New Roman" w:hAnsi="Times New Roman"/>
          <w:sz w:val="24"/>
          <w:szCs w:val="24"/>
        </w:rPr>
        <w:t>5 учеников   одиннадцатого класса награждены медалью «За особые  успехи в учении» 1 степени :  Аксенова Дарья, Дятлев Максим, Лисицинская Дарья, Ништ Федор</w:t>
      </w:r>
    </w:p>
    <w:p w:rsidR="009460D9" w:rsidRPr="005F3EE3" w:rsidRDefault="009460D9" w:rsidP="005F3EE3">
      <w:pPr>
        <w:spacing w:after="0"/>
        <w:ind w:firstLine="540"/>
        <w:rPr>
          <w:rFonts w:ascii="Times New Roman" w:hAnsi="Times New Roman"/>
          <w:sz w:val="24"/>
          <w:szCs w:val="24"/>
        </w:rPr>
      </w:pPr>
      <w:r w:rsidRPr="005F3EE3">
        <w:rPr>
          <w:rFonts w:ascii="Times New Roman" w:hAnsi="Times New Roman"/>
          <w:sz w:val="24"/>
          <w:szCs w:val="24"/>
        </w:rPr>
        <w:t>2 ученика  награждены медалью «За особые  успехи в учении» 2 степени: Соколова Алиса, Чижевская Софья.</w:t>
      </w:r>
    </w:p>
    <w:p w:rsidR="009460D9" w:rsidRPr="005F3EE3" w:rsidRDefault="009460D9" w:rsidP="005F3EE3">
      <w:pPr>
        <w:spacing w:after="0"/>
        <w:ind w:firstLine="540"/>
        <w:outlineLvl w:val="0"/>
        <w:rPr>
          <w:rFonts w:ascii="Times New Roman" w:hAnsi="Times New Roman"/>
          <w:b/>
          <w:bCs/>
          <w:sz w:val="24"/>
          <w:szCs w:val="24"/>
        </w:rPr>
      </w:pPr>
      <w:r w:rsidRPr="005F3EE3">
        <w:rPr>
          <w:rFonts w:ascii="Times New Roman" w:hAnsi="Times New Roman"/>
          <w:b/>
          <w:bCs/>
          <w:sz w:val="24"/>
          <w:szCs w:val="24"/>
        </w:rPr>
        <w:t>Результаты  ЕГЭ по русскому языку</w:t>
      </w:r>
    </w:p>
    <w:p w:rsidR="009460D9" w:rsidRPr="005F3EE3" w:rsidRDefault="009460D9" w:rsidP="005F3EE3">
      <w:pPr>
        <w:spacing w:after="0"/>
        <w:ind w:firstLine="540"/>
        <w:rPr>
          <w:rFonts w:ascii="Times New Roman" w:hAnsi="Times New Roman"/>
          <w:sz w:val="24"/>
          <w:szCs w:val="24"/>
        </w:rPr>
      </w:pPr>
    </w:p>
    <w:tbl>
      <w:tblPr>
        <w:tblpPr w:leftFromText="180" w:rightFromText="180" w:bottomFromText="200" w:vertAnchor="text" w:horzAnchor="margin" w:tblpX="-318" w:tblpY="2"/>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932"/>
        <w:gridCol w:w="996"/>
        <w:gridCol w:w="1288"/>
        <w:gridCol w:w="1055"/>
        <w:gridCol w:w="1341"/>
        <w:gridCol w:w="1495"/>
        <w:gridCol w:w="1495"/>
      </w:tblGrid>
      <w:tr w:rsidR="009460D9" w:rsidRPr="005F3EE3" w:rsidTr="007E3F85">
        <w:trPr>
          <w:trHeight w:val="375"/>
        </w:trPr>
        <w:tc>
          <w:tcPr>
            <w:tcW w:w="1183" w:type="dxa"/>
            <w:vMerge w:val="restart"/>
          </w:tcPr>
          <w:p w:rsidR="009460D9" w:rsidRPr="005F3EE3" w:rsidRDefault="009460D9" w:rsidP="005F3EE3">
            <w:pPr>
              <w:spacing w:after="0"/>
              <w:ind w:firstLine="142"/>
              <w:rPr>
                <w:rFonts w:ascii="Times New Roman" w:hAnsi="Times New Roman"/>
                <w:sz w:val="24"/>
                <w:szCs w:val="24"/>
              </w:rPr>
            </w:pPr>
            <w:r w:rsidRPr="005F3EE3">
              <w:rPr>
                <w:rFonts w:ascii="Times New Roman" w:hAnsi="Times New Roman"/>
                <w:sz w:val="24"/>
                <w:szCs w:val="24"/>
              </w:rPr>
              <w:t xml:space="preserve">Предмет </w:t>
            </w:r>
          </w:p>
        </w:tc>
        <w:tc>
          <w:tcPr>
            <w:tcW w:w="932" w:type="dxa"/>
            <w:vMerge w:val="restart"/>
          </w:tcPr>
          <w:p w:rsidR="009460D9" w:rsidRPr="005F3EE3" w:rsidRDefault="009460D9" w:rsidP="005F3EE3">
            <w:pPr>
              <w:spacing w:after="0"/>
              <w:ind w:firstLine="34"/>
              <w:rPr>
                <w:rFonts w:ascii="Times New Roman" w:hAnsi="Times New Roman"/>
                <w:sz w:val="24"/>
                <w:szCs w:val="24"/>
              </w:rPr>
            </w:pPr>
            <w:r w:rsidRPr="005F3EE3">
              <w:rPr>
                <w:rFonts w:ascii="Times New Roman" w:hAnsi="Times New Roman"/>
                <w:sz w:val="24"/>
                <w:szCs w:val="24"/>
              </w:rPr>
              <w:t>Кол-во</w:t>
            </w:r>
          </w:p>
          <w:p w:rsidR="009460D9" w:rsidRPr="005F3EE3" w:rsidRDefault="009460D9" w:rsidP="005F3EE3">
            <w:pPr>
              <w:spacing w:after="0"/>
              <w:ind w:firstLine="34"/>
              <w:rPr>
                <w:rFonts w:ascii="Times New Roman" w:hAnsi="Times New Roman"/>
                <w:sz w:val="24"/>
                <w:szCs w:val="24"/>
              </w:rPr>
            </w:pPr>
            <w:r w:rsidRPr="005F3EE3">
              <w:rPr>
                <w:rFonts w:ascii="Times New Roman" w:hAnsi="Times New Roman"/>
                <w:sz w:val="24"/>
                <w:szCs w:val="24"/>
              </w:rPr>
              <w:t xml:space="preserve"> уч-ся</w:t>
            </w:r>
          </w:p>
        </w:tc>
        <w:tc>
          <w:tcPr>
            <w:tcW w:w="7670" w:type="dxa"/>
            <w:gridSpan w:val="6"/>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Показатели</w:t>
            </w:r>
          </w:p>
        </w:tc>
      </w:tr>
      <w:tr w:rsidR="009460D9" w:rsidRPr="005F3EE3" w:rsidTr="007E3F85">
        <w:trPr>
          <w:trHeight w:val="1223"/>
        </w:trPr>
        <w:tc>
          <w:tcPr>
            <w:tcW w:w="1183" w:type="dxa"/>
            <w:vMerge/>
            <w:vAlign w:val="center"/>
          </w:tcPr>
          <w:p w:rsidR="009460D9" w:rsidRPr="005F3EE3" w:rsidRDefault="009460D9" w:rsidP="005F3EE3">
            <w:pPr>
              <w:spacing w:after="0"/>
              <w:rPr>
                <w:rFonts w:ascii="Times New Roman" w:hAnsi="Times New Roman"/>
                <w:sz w:val="24"/>
                <w:szCs w:val="24"/>
              </w:rPr>
            </w:pPr>
          </w:p>
        </w:tc>
        <w:tc>
          <w:tcPr>
            <w:tcW w:w="932" w:type="dxa"/>
            <w:vMerge/>
            <w:vAlign w:val="center"/>
          </w:tcPr>
          <w:p w:rsidR="009460D9" w:rsidRPr="005F3EE3" w:rsidRDefault="009460D9" w:rsidP="005F3EE3">
            <w:pPr>
              <w:spacing w:after="0"/>
              <w:rPr>
                <w:rFonts w:ascii="Times New Roman" w:hAnsi="Times New Roman"/>
                <w:sz w:val="24"/>
                <w:szCs w:val="24"/>
              </w:rPr>
            </w:pPr>
          </w:p>
        </w:tc>
        <w:tc>
          <w:tcPr>
            <w:tcW w:w="996"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успешно сдавших ЕГЭ</w:t>
            </w:r>
          </w:p>
        </w:tc>
        <w:tc>
          <w:tcPr>
            <w:tcW w:w="1288" w:type="dxa"/>
          </w:tcPr>
          <w:p w:rsidR="009460D9" w:rsidRPr="005F3EE3" w:rsidRDefault="009460D9" w:rsidP="005F3EE3">
            <w:pPr>
              <w:spacing w:after="0"/>
              <w:rPr>
                <w:rFonts w:ascii="Times New Roman" w:hAnsi="Times New Roman"/>
                <w:b/>
                <w:bCs/>
                <w:sz w:val="24"/>
                <w:szCs w:val="24"/>
              </w:rPr>
            </w:pPr>
            <w:r w:rsidRPr="005F3EE3">
              <w:rPr>
                <w:rFonts w:ascii="Times New Roman" w:hAnsi="Times New Roman"/>
                <w:b/>
                <w:bCs/>
                <w:sz w:val="24"/>
                <w:szCs w:val="24"/>
              </w:rPr>
              <w:t xml:space="preserve">% </w:t>
            </w:r>
            <w:r w:rsidRPr="005F3EE3">
              <w:rPr>
                <w:rFonts w:ascii="Times New Roman" w:hAnsi="Times New Roman"/>
                <w:bCs/>
                <w:sz w:val="24"/>
                <w:szCs w:val="24"/>
              </w:rPr>
              <w:t>несправившихся</w:t>
            </w:r>
          </w:p>
        </w:tc>
        <w:tc>
          <w:tcPr>
            <w:tcW w:w="1055" w:type="dxa"/>
          </w:tcPr>
          <w:p w:rsidR="009460D9" w:rsidRPr="005F3EE3" w:rsidRDefault="009460D9" w:rsidP="005F3EE3">
            <w:pPr>
              <w:spacing w:after="0"/>
              <w:ind w:hanging="77"/>
              <w:rPr>
                <w:rFonts w:ascii="Times New Roman" w:hAnsi="Times New Roman"/>
                <w:sz w:val="24"/>
                <w:szCs w:val="24"/>
              </w:rPr>
            </w:pPr>
            <w:r w:rsidRPr="005F3EE3">
              <w:rPr>
                <w:rFonts w:ascii="Times New Roman" w:hAnsi="Times New Roman"/>
                <w:sz w:val="24"/>
                <w:szCs w:val="24"/>
              </w:rPr>
              <w:t>Средний балл</w:t>
            </w:r>
          </w:p>
        </w:tc>
        <w:tc>
          <w:tcPr>
            <w:tcW w:w="1341" w:type="dxa"/>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Максимальный балл</w:t>
            </w:r>
          </w:p>
        </w:tc>
        <w:tc>
          <w:tcPr>
            <w:tcW w:w="1495" w:type="dxa"/>
          </w:tcPr>
          <w:p w:rsidR="009460D9" w:rsidRPr="005F3EE3" w:rsidRDefault="009460D9" w:rsidP="005F3EE3">
            <w:pPr>
              <w:spacing w:after="0"/>
              <w:ind w:hanging="108"/>
              <w:rPr>
                <w:rFonts w:ascii="Times New Roman" w:hAnsi="Times New Roman"/>
                <w:sz w:val="24"/>
                <w:szCs w:val="24"/>
              </w:rPr>
            </w:pPr>
            <w:r w:rsidRPr="005F3EE3">
              <w:rPr>
                <w:rFonts w:ascii="Times New Roman" w:hAnsi="Times New Roman"/>
                <w:sz w:val="24"/>
                <w:szCs w:val="24"/>
              </w:rPr>
              <w:t>Минимальный балл</w:t>
            </w:r>
          </w:p>
        </w:tc>
        <w:tc>
          <w:tcPr>
            <w:tcW w:w="1495" w:type="dxa"/>
          </w:tcPr>
          <w:p w:rsidR="009460D9" w:rsidRPr="005F3EE3" w:rsidRDefault="009460D9" w:rsidP="005F3EE3">
            <w:pPr>
              <w:spacing w:after="0"/>
              <w:ind w:hanging="108"/>
              <w:rPr>
                <w:rFonts w:ascii="Times New Roman" w:hAnsi="Times New Roman"/>
                <w:sz w:val="24"/>
                <w:szCs w:val="24"/>
              </w:rPr>
            </w:pPr>
            <w:r w:rsidRPr="005F3EE3">
              <w:rPr>
                <w:rFonts w:ascii="Times New Roman" w:hAnsi="Times New Roman"/>
                <w:sz w:val="24"/>
                <w:szCs w:val="24"/>
              </w:rPr>
              <w:t>Медианна</w:t>
            </w:r>
          </w:p>
        </w:tc>
      </w:tr>
      <w:tr w:rsidR="009460D9" w:rsidRPr="005F3EE3" w:rsidTr="007E3F85">
        <w:trPr>
          <w:trHeight w:val="800"/>
        </w:trPr>
        <w:tc>
          <w:tcPr>
            <w:tcW w:w="1183" w:type="dxa"/>
            <w:shd w:val="clear" w:color="auto" w:fill="FFFFFF"/>
          </w:tcPr>
          <w:p w:rsidR="009460D9" w:rsidRPr="005F3EE3" w:rsidRDefault="009460D9" w:rsidP="005F3EE3">
            <w:pPr>
              <w:spacing w:after="0"/>
              <w:ind w:firstLine="142"/>
              <w:rPr>
                <w:rFonts w:ascii="Times New Roman" w:hAnsi="Times New Roman"/>
                <w:sz w:val="24"/>
                <w:szCs w:val="24"/>
              </w:rPr>
            </w:pPr>
            <w:r w:rsidRPr="005F3EE3">
              <w:rPr>
                <w:rFonts w:ascii="Times New Roman" w:hAnsi="Times New Roman"/>
                <w:sz w:val="24"/>
                <w:szCs w:val="24"/>
              </w:rPr>
              <w:t>Русский язык</w:t>
            </w:r>
          </w:p>
        </w:tc>
        <w:tc>
          <w:tcPr>
            <w:tcW w:w="932" w:type="dxa"/>
            <w:shd w:val="clear" w:color="auto" w:fill="FFFFFF"/>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29</w:t>
            </w:r>
          </w:p>
        </w:tc>
        <w:tc>
          <w:tcPr>
            <w:tcW w:w="996" w:type="dxa"/>
            <w:shd w:val="clear" w:color="auto" w:fill="FFFFFF"/>
          </w:tcPr>
          <w:p w:rsidR="009460D9" w:rsidRPr="005F3EE3" w:rsidRDefault="009460D9" w:rsidP="005F3EE3">
            <w:pPr>
              <w:spacing w:after="0"/>
              <w:ind w:firstLine="89"/>
              <w:rPr>
                <w:rFonts w:ascii="Times New Roman" w:hAnsi="Times New Roman"/>
                <w:sz w:val="24"/>
                <w:szCs w:val="24"/>
              </w:rPr>
            </w:pPr>
            <w:r w:rsidRPr="005F3EE3">
              <w:rPr>
                <w:rFonts w:ascii="Times New Roman" w:hAnsi="Times New Roman"/>
                <w:sz w:val="24"/>
                <w:szCs w:val="24"/>
              </w:rPr>
              <w:t>100</w:t>
            </w:r>
          </w:p>
        </w:tc>
        <w:tc>
          <w:tcPr>
            <w:tcW w:w="1288" w:type="dxa"/>
            <w:shd w:val="clear" w:color="auto" w:fill="FFFFFF"/>
          </w:tcPr>
          <w:p w:rsidR="009460D9" w:rsidRPr="005F3EE3" w:rsidRDefault="009460D9" w:rsidP="005F3EE3">
            <w:pPr>
              <w:spacing w:after="0"/>
              <w:rPr>
                <w:rFonts w:ascii="Times New Roman" w:hAnsi="Times New Roman"/>
                <w:bCs/>
                <w:sz w:val="24"/>
                <w:szCs w:val="24"/>
              </w:rPr>
            </w:pPr>
            <w:r w:rsidRPr="005F3EE3">
              <w:rPr>
                <w:rFonts w:ascii="Times New Roman" w:hAnsi="Times New Roman"/>
                <w:bCs/>
                <w:sz w:val="24"/>
                <w:szCs w:val="24"/>
              </w:rPr>
              <w:t>0</w:t>
            </w:r>
          </w:p>
        </w:tc>
        <w:tc>
          <w:tcPr>
            <w:tcW w:w="1055" w:type="dxa"/>
            <w:shd w:val="clear" w:color="auto" w:fill="FFFFFF"/>
          </w:tcPr>
          <w:p w:rsidR="009460D9" w:rsidRPr="005F3EE3" w:rsidRDefault="009460D9" w:rsidP="005F3EE3">
            <w:pPr>
              <w:spacing w:after="0"/>
              <w:rPr>
                <w:rFonts w:ascii="Times New Roman" w:hAnsi="Times New Roman"/>
                <w:bCs/>
                <w:sz w:val="24"/>
                <w:szCs w:val="24"/>
              </w:rPr>
            </w:pPr>
            <w:r w:rsidRPr="005F3EE3">
              <w:rPr>
                <w:rFonts w:ascii="Times New Roman" w:hAnsi="Times New Roman"/>
                <w:bCs/>
                <w:sz w:val="24"/>
                <w:szCs w:val="24"/>
              </w:rPr>
              <w:t>62</w:t>
            </w:r>
          </w:p>
        </w:tc>
        <w:tc>
          <w:tcPr>
            <w:tcW w:w="1341" w:type="dxa"/>
            <w:shd w:val="clear" w:color="auto" w:fill="FFFFFF"/>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91</w:t>
            </w:r>
          </w:p>
        </w:tc>
        <w:tc>
          <w:tcPr>
            <w:tcW w:w="1495" w:type="dxa"/>
            <w:shd w:val="clear" w:color="auto" w:fill="FFFFFF"/>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36</w:t>
            </w:r>
          </w:p>
        </w:tc>
        <w:tc>
          <w:tcPr>
            <w:tcW w:w="1495" w:type="dxa"/>
            <w:shd w:val="clear" w:color="auto" w:fill="FFFFFF"/>
          </w:tcPr>
          <w:p w:rsidR="009460D9" w:rsidRPr="005F3EE3" w:rsidRDefault="009460D9" w:rsidP="005F3EE3">
            <w:pPr>
              <w:spacing w:after="0"/>
              <w:jc w:val="center"/>
              <w:rPr>
                <w:rFonts w:ascii="Times New Roman" w:hAnsi="Times New Roman"/>
                <w:bCs/>
                <w:sz w:val="24"/>
                <w:szCs w:val="24"/>
              </w:rPr>
            </w:pPr>
            <w:r w:rsidRPr="005F3EE3">
              <w:rPr>
                <w:rFonts w:ascii="Times New Roman" w:hAnsi="Times New Roman"/>
                <w:bCs/>
                <w:sz w:val="24"/>
                <w:szCs w:val="24"/>
              </w:rPr>
              <w:t>60</w:t>
            </w:r>
          </w:p>
        </w:tc>
      </w:tr>
    </w:tbl>
    <w:p w:rsidR="009460D9" w:rsidRPr="005F3EE3" w:rsidRDefault="009460D9" w:rsidP="005F3EE3">
      <w:pPr>
        <w:spacing w:after="0"/>
        <w:ind w:firstLine="540"/>
        <w:rPr>
          <w:rFonts w:ascii="Times New Roman" w:hAnsi="Times New Roman"/>
          <w:sz w:val="24"/>
          <w:szCs w:val="24"/>
        </w:rPr>
      </w:pPr>
    </w:p>
    <w:p w:rsidR="009460D9" w:rsidRPr="005F3EE3" w:rsidRDefault="009460D9" w:rsidP="005F3EE3">
      <w:pPr>
        <w:spacing w:after="0"/>
        <w:ind w:firstLine="540"/>
        <w:outlineLvl w:val="0"/>
        <w:rPr>
          <w:rFonts w:ascii="Times New Roman" w:hAnsi="Times New Roman"/>
          <w:b/>
          <w:bCs/>
          <w:sz w:val="24"/>
          <w:szCs w:val="24"/>
        </w:rPr>
      </w:pPr>
    </w:p>
    <w:tbl>
      <w:tblPr>
        <w:tblpPr w:leftFromText="180" w:rightFromText="180" w:bottomFromText="200" w:vertAnchor="text" w:horzAnchor="margin" w:tblpY="424"/>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35"/>
        <w:gridCol w:w="992"/>
        <w:gridCol w:w="1309"/>
        <w:gridCol w:w="875"/>
        <w:gridCol w:w="1510"/>
        <w:gridCol w:w="1291"/>
        <w:gridCol w:w="1290"/>
      </w:tblGrid>
      <w:tr w:rsidR="006903BC" w:rsidRPr="005F3EE3" w:rsidTr="006903BC">
        <w:trPr>
          <w:trHeight w:val="400"/>
        </w:trPr>
        <w:tc>
          <w:tcPr>
            <w:tcW w:w="1384" w:type="dxa"/>
            <w:vMerge w:val="restart"/>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 xml:space="preserve">Предмет </w:t>
            </w:r>
          </w:p>
        </w:tc>
        <w:tc>
          <w:tcPr>
            <w:tcW w:w="935" w:type="dxa"/>
            <w:vMerge w:val="restart"/>
          </w:tcPr>
          <w:p w:rsidR="006903BC" w:rsidRPr="005F3EE3" w:rsidRDefault="006903BC" w:rsidP="005F3EE3">
            <w:pPr>
              <w:spacing w:after="0"/>
              <w:ind w:hanging="21"/>
              <w:rPr>
                <w:rFonts w:ascii="Times New Roman" w:hAnsi="Times New Roman"/>
                <w:sz w:val="24"/>
                <w:szCs w:val="24"/>
              </w:rPr>
            </w:pPr>
            <w:r w:rsidRPr="005F3EE3">
              <w:rPr>
                <w:rFonts w:ascii="Times New Roman" w:hAnsi="Times New Roman"/>
                <w:sz w:val="24"/>
                <w:szCs w:val="24"/>
              </w:rPr>
              <w:t>Кол-во</w:t>
            </w:r>
          </w:p>
          <w:p w:rsidR="006903BC" w:rsidRPr="005F3EE3" w:rsidRDefault="006903BC" w:rsidP="005F3EE3">
            <w:pPr>
              <w:spacing w:after="0"/>
              <w:ind w:hanging="21"/>
              <w:rPr>
                <w:rFonts w:ascii="Times New Roman" w:hAnsi="Times New Roman"/>
                <w:sz w:val="24"/>
                <w:szCs w:val="24"/>
              </w:rPr>
            </w:pPr>
            <w:r w:rsidRPr="005F3EE3">
              <w:rPr>
                <w:rFonts w:ascii="Times New Roman" w:hAnsi="Times New Roman"/>
                <w:sz w:val="24"/>
                <w:szCs w:val="24"/>
              </w:rPr>
              <w:t xml:space="preserve"> уч-ся</w:t>
            </w:r>
          </w:p>
        </w:tc>
        <w:tc>
          <w:tcPr>
            <w:tcW w:w="7267" w:type="dxa"/>
            <w:gridSpan w:val="6"/>
            <w:vAlign w:val="center"/>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Показатели</w:t>
            </w:r>
          </w:p>
        </w:tc>
      </w:tr>
      <w:tr w:rsidR="006903BC" w:rsidRPr="005F3EE3" w:rsidTr="006903BC">
        <w:trPr>
          <w:trHeight w:val="1716"/>
        </w:trPr>
        <w:tc>
          <w:tcPr>
            <w:tcW w:w="1384" w:type="dxa"/>
            <w:vMerge/>
            <w:vAlign w:val="center"/>
          </w:tcPr>
          <w:p w:rsidR="006903BC" w:rsidRPr="005F3EE3" w:rsidRDefault="006903BC" w:rsidP="005F3EE3">
            <w:pPr>
              <w:spacing w:after="0"/>
              <w:rPr>
                <w:rFonts w:ascii="Times New Roman" w:hAnsi="Times New Roman"/>
                <w:sz w:val="24"/>
                <w:szCs w:val="24"/>
              </w:rPr>
            </w:pPr>
          </w:p>
        </w:tc>
        <w:tc>
          <w:tcPr>
            <w:tcW w:w="935" w:type="dxa"/>
            <w:vMerge/>
            <w:vAlign w:val="center"/>
          </w:tcPr>
          <w:p w:rsidR="006903BC" w:rsidRPr="005F3EE3" w:rsidRDefault="006903BC" w:rsidP="005F3EE3">
            <w:pPr>
              <w:spacing w:after="0"/>
              <w:rPr>
                <w:rFonts w:ascii="Times New Roman" w:hAnsi="Times New Roman"/>
                <w:sz w:val="24"/>
                <w:szCs w:val="24"/>
              </w:rPr>
            </w:pPr>
          </w:p>
        </w:tc>
        <w:tc>
          <w:tcPr>
            <w:tcW w:w="992" w:type="dxa"/>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 успешно сдавших ЕГЭ</w:t>
            </w:r>
          </w:p>
        </w:tc>
        <w:tc>
          <w:tcPr>
            <w:tcW w:w="1309" w:type="dxa"/>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 несправившихся</w:t>
            </w:r>
          </w:p>
        </w:tc>
        <w:tc>
          <w:tcPr>
            <w:tcW w:w="875"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Средний балл</w:t>
            </w:r>
          </w:p>
        </w:tc>
        <w:tc>
          <w:tcPr>
            <w:tcW w:w="1510" w:type="dxa"/>
          </w:tcPr>
          <w:p w:rsidR="006903BC" w:rsidRPr="005F3EE3" w:rsidRDefault="006903BC" w:rsidP="005F3EE3">
            <w:pPr>
              <w:spacing w:after="0"/>
              <w:ind w:hanging="20"/>
              <w:rPr>
                <w:rFonts w:ascii="Times New Roman" w:hAnsi="Times New Roman"/>
                <w:sz w:val="24"/>
                <w:szCs w:val="24"/>
              </w:rPr>
            </w:pPr>
            <w:r w:rsidRPr="005F3EE3">
              <w:rPr>
                <w:rFonts w:ascii="Times New Roman" w:hAnsi="Times New Roman"/>
                <w:sz w:val="24"/>
                <w:szCs w:val="24"/>
              </w:rPr>
              <w:t>Максимальный балл</w:t>
            </w:r>
          </w:p>
        </w:tc>
        <w:tc>
          <w:tcPr>
            <w:tcW w:w="1291" w:type="dxa"/>
          </w:tcPr>
          <w:p w:rsidR="006903BC" w:rsidRPr="005F3EE3" w:rsidRDefault="006903BC" w:rsidP="005F3EE3">
            <w:pPr>
              <w:spacing w:after="0"/>
              <w:ind w:hanging="132"/>
              <w:rPr>
                <w:rFonts w:ascii="Times New Roman" w:hAnsi="Times New Roman"/>
                <w:sz w:val="24"/>
                <w:szCs w:val="24"/>
              </w:rPr>
            </w:pPr>
            <w:r w:rsidRPr="005F3EE3">
              <w:rPr>
                <w:rFonts w:ascii="Times New Roman" w:hAnsi="Times New Roman"/>
                <w:sz w:val="24"/>
                <w:szCs w:val="24"/>
              </w:rPr>
              <w:t>Минимальный балл</w:t>
            </w:r>
          </w:p>
        </w:tc>
        <w:tc>
          <w:tcPr>
            <w:tcW w:w="1290" w:type="dxa"/>
          </w:tcPr>
          <w:p w:rsidR="006903BC" w:rsidRPr="005F3EE3" w:rsidRDefault="006903BC" w:rsidP="005F3EE3">
            <w:pPr>
              <w:spacing w:after="0"/>
              <w:ind w:hanging="132"/>
              <w:rPr>
                <w:rFonts w:ascii="Times New Roman" w:hAnsi="Times New Roman"/>
                <w:sz w:val="24"/>
                <w:szCs w:val="24"/>
              </w:rPr>
            </w:pPr>
            <w:r w:rsidRPr="005F3EE3">
              <w:rPr>
                <w:rFonts w:ascii="Times New Roman" w:hAnsi="Times New Roman"/>
                <w:sz w:val="24"/>
                <w:szCs w:val="24"/>
              </w:rPr>
              <w:t>Медианна</w:t>
            </w:r>
          </w:p>
        </w:tc>
      </w:tr>
      <w:tr w:rsidR="006903BC" w:rsidRPr="005F3EE3" w:rsidTr="006903BC">
        <w:trPr>
          <w:trHeight w:val="709"/>
        </w:trPr>
        <w:tc>
          <w:tcPr>
            <w:tcW w:w="1384" w:type="dxa"/>
            <w:shd w:val="clear" w:color="auto" w:fill="FFFFFF"/>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 xml:space="preserve">Математика профиль </w:t>
            </w:r>
          </w:p>
        </w:tc>
        <w:tc>
          <w:tcPr>
            <w:tcW w:w="935" w:type="dxa"/>
            <w:shd w:val="clear" w:color="auto" w:fill="FFFFFF"/>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14</w:t>
            </w:r>
          </w:p>
        </w:tc>
        <w:tc>
          <w:tcPr>
            <w:tcW w:w="992" w:type="dxa"/>
            <w:shd w:val="clear" w:color="auto" w:fill="FFFFFF"/>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86</w:t>
            </w:r>
          </w:p>
        </w:tc>
        <w:tc>
          <w:tcPr>
            <w:tcW w:w="1309" w:type="dxa"/>
            <w:shd w:val="clear" w:color="auto" w:fill="FFFFFF"/>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14</w:t>
            </w:r>
          </w:p>
        </w:tc>
        <w:tc>
          <w:tcPr>
            <w:tcW w:w="875" w:type="dxa"/>
            <w:shd w:val="clear" w:color="auto" w:fill="FFFFFF"/>
          </w:tcPr>
          <w:p w:rsidR="006903BC" w:rsidRPr="005F3EE3" w:rsidRDefault="006903BC" w:rsidP="005F3EE3">
            <w:pPr>
              <w:spacing w:after="0"/>
              <w:ind w:firstLine="142"/>
              <w:rPr>
                <w:rFonts w:ascii="Times New Roman" w:hAnsi="Times New Roman"/>
                <w:bCs/>
                <w:sz w:val="24"/>
                <w:szCs w:val="24"/>
              </w:rPr>
            </w:pPr>
            <w:r w:rsidRPr="005F3EE3">
              <w:rPr>
                <w:rFonts w:ascii="Times New Roman" w:hAnsi="Times New Roman"/>
                <w:bCs/>
                <w:sz w:val="24"/>
                <w:szCs w:val="24"/>
              </w:rPr>
              <w:t>58</w:t>
            </w:r>
          </w:p>
        </w:tc>
        <w:tc>
          <w:tcPr>
            <w:tcW w:w="1510" w:type="dxa"/>
            <w:shd w:val="clear" w:color="auto" w:fill="FFFFFF"/>
          </w:tcPr>
          <w:p w:rsidR="006903BC" w:rsidRPr="005F3EE3" w:rsidRDefault="006903BC" w:rsidP="005F3EE3">
            <w:pPr>
              <w:spacing w:after="0"/>
              <w:ind w:firstLine="142"/>
              <w:rPr>
                <w:rFonts w:ascii="Times New Roman" w:hAnsi="Times New Roman"/>
                <w:bCs/>
                <w:sz w:val="24"/>
                <w:szCs w:val="24"/>
              </w:rPr>
            </w:pPr>
            <w:r w:rsidRPr="005F3EE3">
              <w:rPr>
                <w:rFonts w:ascii="Times New Roman" w:hAnsi="Times New Roman"/>
                <w:bCs/>
                <w:sz w:val="24"/>
                <w:szCs w:val="24"/>
              </w:rPr>
              <w:t>88</w:t>
            </w:r>
          </w:p>
        </w:tc>
        <w:tc>
          <w:tcPr>
            <w:tcW w:w="1291" w:type="dxa"/>
            <w:shd w:val="clear" w:color="auto" w:fill="FFFFFF"/>
          </w:tcPr>
          <w:p w:rsidR="006903BC" w:rsidRPr="005F3EE3" w:rsidRDefault="006903BC" w:rsidP="005F3EE3">
            <w:pPr>
              <w:spacing w:after="0"/>
              <w:ind w:firstLine="142"/>
              <w:rPr>
                <w:rFonts w:ascii="Times New Roman" w:hAnsi="Times New Roman"/>
                <w:bCs/>
                <w:sz w:val="24"/>
                <w:szCs w:val="24"/>
              </w:rPr>
            </w:pPr>
            <w:r w:rsidRPr="005F3EE3">
              <w:rPr>
                <w:rFonts w:ascii="Times New Roman" w:hAnsi="Times New Roman"/>
                <w:bCs/>
                <w:sz w:val="24"/>
                <w:szCs w:val="24"/>
              </w:rPr>
              <w:t>11</w:t>
            </w:r>
          </w:p>
        </w:tc>
        <w:tc>
          <w:tcPr>
            <w:tcW w:w="1290" w:type="dxa"/>
            <w:shd w:val="clear" w:color="auto" w:fill="FFFFFF"/>
          </w:tcPr>
          <w:p w:rsidR="006903BC" w:rsidRPr="005F3EE3" w:rsidRDefault="006903BC" w:rsidP="005F3EE3">
            <w:pPr>
              <w:spacing w:after="0"/>
              <w:ind w:firstLine="142"/>
              <w:rPr>
                <w:rFonts w:ascii="Times New Roman" w:hAnsi="Times New Roman"/>
                <w:bCs/>
                <w:sz w:val="24"/>
                <w:szCs w:val="24"/>
              </w:rPr>
            </w:pPr>
            <w:r w:rsidRPr="005F3EE3">
              <w:rPr>
                <w:rFonts w:ascii="Times New Roman" w:hAnsi="Times New Roman"/>
                <w:bCs/>
                <w:sz w:val="24"/>
                <w:szCs w:val="24"/>
              </w:rPr>
              <w:t>69</w:t>
            </w:r>
          </w:p>
        </w:tc>
      </w:tr>
    </w:tbl>
    <w:p w:rsidR="009460D9" w:rsidRPr="005F3EE3" w:rsidRDefault="009460D9" w:rsidP="005F3EE3">
      <w:pPr>
        <w:spacing w:after="0"/>
        <w:ind w:firstLine="540"/>
        <w:outlineLvl w:val="0"/>
        <w:rPr>
          <w:rFonts w:ascii="Times New Roman" w:hAnsi="Times New Roman"/>
          <w:b/>
          <w:bCs/>
          <w:sz w:val="24"/>
          <w:szCs w:val="24"/>
        </w:rPr>
      </w:pPr>
      <w:r w:rsidRPr="005F3EE3">
        <w:rPr>
          <w:rFonts w:ascii="Times New Roman" w:hAnsi="Times New Roman"/>
          <w:b/>
          <w:bCs/>
          <w:sz w:val="24"/>
          <w:szCs w:val="24"/>
        </w:rPr>
        <w:t>Результаты  ЕГЭ по математике ( профильная)</w:t>
      </w:r>
    </w:p>
    <w:p w:rsidR="009460D9" w:rsidRPr="005F3EE3" w:rsidRDefault="009460D9" w:rsidP="005F3EE3">
      <w:pPr>
        <w:spacing w:after="0"/>
        <w:rPr>
          <w:rFonts w:ascii="Times New Roman" w:hAnsi="Times New Roman"/>
          <w:sz w:val="24"/>
          <w:szCs w:val="24"/>
        </w:rPr>
      </w:pPr>
    </w:p>
    <w:p w:rsidR="005F3EE3" w:rsidRPr="005F3EE3" w:rsidRDefault="005F3EE3" w:rsidP="005F3EE3">
      <w:pPr>
        <w:spacing w:after="0"/>
        <w:ind w:firstLine="540"/>
        <w:outlineLvl w:val="0"/>
        <w:rPr>
          <w:rFonts w:ascii="Times New Roman" w:hAnsi="Times New Roman"/>
          <w:b/>
          <w:bCs/>
          <w:sz w:val="24"/>
          <w:szCs w:val="24"/>
        </w:rPr>
      </w:pPr>
      <w:r w:rsidRPr="005F3EE3">
        <w:rPr>
          <w:rFonts w:ascii="Times New Roman" w:hAnsi="Times New Roman"/>
          <w:b/>
          <w:bCs/>
          <w:sz w:val="24"/>
          <w:szCs w:val="24"/>
        </w:rPr>
        <w:t>Результаты  ЕГЭ по математике ( база)</w:t>
      </w:r>
    </w:p>
    <w:p w:rsidR="006903BC" w:rsidRPr="005F3EE3" w:rsidRDefault="006903BC" w:rsidP="005F3EE3">
      <w:pPr>
        <w:spacing w:after="0"/>
        <w:ind w:firstLine="540"/>
        <w:outlineLvl w:val="0"/>
        <w:rPr>
          <w:rFonts w:ascii="Times New Roman" w:hAnsi="Times New Roman"/>
          <w:b/>
          <w:bCs/>
          <w:sz w:val="24"/>
          <w:szCs w:val="24"/>
        </w:rPr>
      </w:pPr>
    </w:p>
    <w:tbl>
      <w:tblPr>
        <w:tblpPr w:leftFromText="180" w:rightFromText="180" w:bottomFromText="200" w:vertAnchor="text" w:horzAnchor="margin" w:tblpY="402"/>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35"/>
        <w:gridCol w:w="992"/>
        <w:gridCol w:w="1309"/>
        <w:gridCol w:w="1023"/>
        <w:gridCol w:w="1362"/>
        <w:gridCol w:w="1291"/>
        <w:gridCol w:w="1290"/>
      </w:tblGrid>
      <w:tr w:rsidR="006903BC" w:rsidRPr="005F3EE3" w:rsidTr="006903BC">
        <w:trPr>
          <w:trHeight w:val="400"/>
        </w:trPr>
        <w:tc>
          <w:tcPr>
            <w:tcW w:w="1384" w:type="dxa"/>
            <w:vMerge w:val="restart"/>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 xml:space="preserve">Предмет </w:t>
            </w:r>
          </w:p>
        </w:tc>
        <w:tc>
          <w:tcPr>
            <w:tcW w:w="935" w:type="dxa"/>
            <w:vMerge w:val="restart"/>
          </w:tcPr>
          <w:p w:rsidR="006903BC" w:rsidRPr="005F3EE3" w:rsidRDefault="006903BC" w:rsidP="005F3EE3">
            <w:pPr>
              <w:spacing w:after="0"/>
              <w:ind w:hanging="21"/>
              <w:rPr>
                <w:rFonts w:ascii="Times New Roman" w:hAnsi="Times New Roman"/>
                <w:sz w:val="24"/>
                <w:szCs w:val="24"/>
              </w:rPr>
            </w:pPr>
            <w:r w:rsidRPr="005F3EE3">
              <w:rPr>
                <w:rFonts w:ascii="Times New Roman" w:hAnsi="Times New Roman"/>
                <w:sz w:val="24"/>
                <w:szCs w:val="24"/>
              </w:rPr>
              <w:t>Кол-во</w:t>
            </w:r>
          </w:p>
          <w:p w:rsidR="006903BC" w:rsidRPr="005F3EE3" w:rsidRDefault="006903BC" w:rsidP="005F3EE3">
            <w:pPr>
              <w:spacing w:after="0"/>
              <w:ind w:hanging="21"/>
              <w:rPr>
                <w:rFonts w:ascii="Times New Roman" w:hAnsi="Times New Roman"/>
                <w:sz w:val="24"/>
                <w:szCs w:val="24"/>
              </w:rPr>
            </w:pPr>
            <w:r w:rsidRPr="005F3EE3">
              <w:rPr>
                <w:rFonts w:ascii="Times New Roman" w:hAnsi="Times New Roman"/>
                <w:sz w:val="24"/>
                <w:szCs w:val="24"/>
              </w:rPr>
              <w:t xml:space="preserve"> уч-ся</w:t>
            </w:r>
          </w:p>
        </w:tc>
        <w:tc>
          <w:tcPr>
            <w:tcW w:w="7267" w:type="dxa"/>
            <w:gridSpan w:val="6"/>
            <w:vAlign w:val="center"/>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Показатели</w:t>
            </w:r>
          </w:p>
        </w:tc>
      </w:tr>
      <w:tr w:rsidR="006903BC" w:rsidRPr="005F3EE3" w:rsidTr="006903BC">
        <w:trPr>
          <w:trHeight w:val="1716"/>
        </w:trPr>
        <w:tc>
          <w:tcPr>
            <w:tcW w:w="1384" w:type="dxa"/>
            <w:vMerge/>
            <w:vAlign w:val="center"/>
          </w:tcPr>
          <w:p w:rsidR="006903BC" w:rsidRPr="005F3EE3" w:rsidRDefault="006903BC" w:rsidP="005F3EE3">
            <w:pPr>
              <w:spacing w:after="0"/>
              <w:rPr>
                <w:rFonts w:ascii="Times New Roman" w:hAnsi="Times New Roman"/>
                <w:sz w:val="24"/>
                <w:szCs w:val="24"/>
              </w:rPr>
            </w:pPr>
          </w:p>
        </w:tc>
        <w:tc>
          <w:tcPr>
            <w:tcW w:w="935" w:type="dxa"/>
            <w:vMerge/>
            <w:vAlign w:val="center"/>
          </w:tcPr>
          <w:p w:rsidR="006903BC" w:rsidRPr="005F3EE3" w:rsidRDefault="006903BC" w:rsidP="005F3EE3">
            <w:pPr>
              <w:spacing w:after="0"/>
              <w:rPr>
                <w:rFonts w:ascii="Times New Roman" w:hAnsi="Times New Roman"/>
                <w:sz w:val="24"/>
                <w:szCs w:val="24"/>
              </w:rPr>
            </w:pPr>
          </w:p>
        </w:tc>
        <w:tc>
          <w:tcPr>
            <w:tcW w:w="992" w:type="dxa"/>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 успешно сдавших ЕГЭ</w:t>
            </w:r>
          </w:p>
        </w:tc>
        <w:tc>
          <w:tcPr>
            <w:tcW w:w="1309" w:type="dxa"/>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 несправившихся</w:t>
            </w:r>
          </w:p>
        </w:tc>
        <w:tc>
          <w:tcPr>
            <w:tcW w:w="102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Средний балл</w:t>
            </w:r>
          </w:p>
        </w:tc>
        <w:tc>
          <w:tcPr>
            <w:tcW w:w="1362" w:type="dxa"/>
          </w:tcPr>
          <w:p w:rsidR="006903BC" w:rsidRPr="005F3EE3" w:rsidRDefault="006903BC" w:rsidP="005F3EE3">
            <w:pPr>
              <w:spacing w:after="0"/>
              <w:ind w:hanging="20"/>
              <w:rPr>
                <w:rFonts w:ascii="Times New Roman" w:hAnsi="Times New Roman"/>
                <w:sz w:val="24"/>
                <w:szCs w:val="24"/>
              </w:rPr>
            </w:pPr>
            <w:r w:rsidRPr="005F3EE3">
              <w:rPr>
                <w:rFonts w:ascii="Times New Roman" w:hAnsi="Times New Roman"/>
                <w:sz w:val="24"/>
                <w:szCs w:val="24"/>
              </w:rPr>
              <w:t>Максимальный балл</w:t>
            </w:r>
          </w:p>
        </w:tc>
        <w:tc>
          <w:tcPr>
            <w:tcW w:w="1291" w:type="dxa"/>
          </w:tcPr>
          <w:p w:rsidR="006903BC" w:rsidRPr="005F3EE3" w:rsidRDefault="006903BC" w:rsidP="005F3EE3">
            <w:pPr>
              <w:spacing w:after="0"/>
              <w:ind w:hanging="132"/>
              <w:rPr>
                <w:rFonts w:ascii="Times New Roman" w:hAnsi="Times New Roman"/>
                <w:sz w:val="24"/>
                <w:szCs w:val="24"/>
              </w:rPr>
            </w:pPr>
            <w:r w:rsidRPr="005F3EE3">
              <w:rPr>
                <w:rFonts w:ascii="Times New Roman" w:hAnsi="Times New Roman"/>
                <w:sz w:val="24"/>
                <w:szCs w:val="24"/>
              </w:rPr>
              <w:t>Минимальный балл</w:t>
            </w:r>
          </w:p>
        </w:tc>
        <w:tc>
          <w:tcPr>
            <w:tcW w:w="1290" w:type="dxa"/>
          </w:tcPr>
          <w:p w:rsidR="006903BC" w:rsidRPr="005F3EE3" w:rsidRDefault="006903BC" w:rsidP="005F3EE3">
            <w:pPr>
              <w:spacing w:after="0"/>
              <w:ind w:hanging="132"/>
              <w:rPr>
                <w:rFonts w:ascii="Times New Roman" w:hAnsi="Times New Roman"/>
                <w:sz w:val="24"/>
                <w:szCs w:val="24"/>
              </w:rPr>
            </w:pPr>
            <w:r w:rsidRPr="005F3EE3">
              <w:rPr>
                <w:rFonts w:ascii="Times New Roman" w:hAnsi="Times New Roman"/>
                <w:sz w:val="24"/>
                <w:szCs w:val="24"/>
              </w:rPr>
              <w:t>Медианна</w:t>
            </w:r>
          </w:p>
        </w:tc>
      </w:tr>
      <w:tr w:rsidR="006903BC" w:rsidRPr="005F3EE3" w:rsidTr="006903BC">
        <w:trPr>
          <w:trHeight w:val="709"/>
        </w:trPr>
        <w:tc>
          <w:tcPr>
            <w:tcW w:w="1384" w:type="dxa"/>
            <w:shd w:val="clear" w:color="auto" w:fill="FFFFFF"/>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 xml:space="preserve">Математика </w:t>
            </w:r>
            <w:r w:rsidR="005F3EE3">
              <w:rPr>
                <w:rFonts w:ascii="Times New Roman" w:hAnsi="Times New Roman"/>
                <w:sz w:val="24"/>
                <w:szCs w:val="24"/>
              </w:rPr>
              <w:t>база</w:t>
            </w:r>
            <w:r w:rsidRPr="005F3EE3">
              <w:rPr>
                <w:rFonts w:ascii="Times New Roman" w:hAnsi="Times New Roman"/>
                <w:sz w:val="24"/>
                <w:szCs w:val="24"/>
              </w:rPr>
              <w:t xml:space="preserve"> </w:t>
            </w:r>
          </w:p>
        </w:tc>
        <w:tc>
          <w:tcPr>
            <w:tcW w:w="935" w:type="dxa"/>
            <w:shd w:val="clear" w:color="auto" w:fill="FFFFFF"/>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15</w:t>
            </w:r>
          </w:p>
        </w:tc>
        <w:tc>
          <w:tcPr>
            <w:tcW w:w="992" w:type="dxa"/>
            <w:shd w:val="clear" w:color="auto" w:fill="FFFFFF"/>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100</w:t>
            </w:r>
          </w:p>
        </w:tc>
        <w:tc>
          <w:tcPr>
            <w:tcW w:w="1309" w:type="dxa"/>
            <w:shd w:val="clear" w:color="auto" w:fill="FFFFFF"/>
          </w:tcPr>
          <w:p w:rsidR="006903BC" w:rsidRPr="005F3EE3" w:rsidRDefault="006903BC" w:rsidP="005F3EE3">
            <w:pPr>
              <w:spacing w:after="0"/>
              <w:ind w:firstLine="142"/>
              <w:rPr>
                <w:rFonts w:ascii="Times New Roman" w:hAnsi="Times New Roman"/>
                <w:sz w:val="24"/>
                <w:szCs w:val="24"/>
              </w:rPr>
            </w:pPr>
            <w:r w:rsidRPr="005F3EE3">
              <w:rPr>
                <w:rFonts w:ascii="Times New Roman" w:hAnsi="Times New Roman"/>
                <w:sz w:val="24"/>
                <w:szCs w:val="24"/>
              </w:rPr>
              <w:t>0</w:t>
            </w:r>
          </w:p>
        </w:tc>
        <w:tc>
          <w:tcPr>
            <w:tcW w:w="1023" w:type="dxa"/>
            <w:shd w:val="clear" w:color="auto" w:fill="FFFFFF"/>
          </w:tcPr>
          <w:p w:rsidR="006903BC" w:rsidRPr="005F3EE3" w:rsidRDefault="006903BC" w:rsidP="005F3EE3">
            <w:pPr>
              <w:spacing w:after="0"/>
              <w:ind w:firstLine="142"/>
              <w:rPr>
                <w:rFonts w:ascii="Times New Roman" w:hAnsi="Times New Roman"/>
                <w:bCs/>
                <w:sz w:val="24"/>
                <w:szCs w:val="24"/>
              </w:rPr>
            </w:pPr>
            <w:r w:rsidRPr="005F3EE3">
              <w:rPr>
                <w:rFonts w:ascii="Times New Roman" w:hAnsi="Times New Roman"/>
                <w:bCs/>
                <w:sz w:val="24"/>
                <w:szCs w:val="24"/>
              </w:rPr>
              <w:t>3,9</w:t>
            </w:r>
          </w:p>
        </w:tc>
        <w:tc>
          <w:tcPr>
            <w:tcW w:w="1362" w:type="dxa"/>
            <w:shd w:val="clear" w:color="auto" w:fill="FFFFFF"/>
          </w:tcPr>
          <w:p w:rsidR="006903BC" w:rsidRPr="005F3EE3" w:rsidRDefault="006903BC" w:rsidP="005F3EE3">
            <w:pPr>
              <w:spacing w:after="0"/>
              <w:ind w:firstLine="142"/>
              <w:rPr>
                <w:rFonts w:ascii="Times New Roman" w:hAnsi="Times New Roman"/>
                <w:bCs/>
                <w:sz w:val="24"/>
                <w:szCs w:val="24"/>
              </w:rPr>
            </w:pPr>
            <w:r w:rsidRPr="005F3EE3">
              <w:rPr>
                <w:rFonts w:ascii="Times New Roman" w:hAnsi="Times New Roman"/>
                <w:bCs/>
                <w:sz w:val="24"/>
                <w:szCs w:val="24"/>
              </w:rPr>
              <w:t>5</w:t>
            </w:r>
          </w:p>
        </w:tc>
        <w:tc>
          <w:tcPr>
            <w:tcW w:w="1291" w:type="dxa"/>
            <w:shd w:val="clear" w:color="auto" w:fill="FFFFFF"/>
          </w:tcPr>
          <w:p w:rsidR="006903BC" w:rsidRPr="005F3EE3" w:rsidRDefault="006903BC" w:rsidP="005F3EE3">
            <w:pPr>
              <w:spacing w:after="0"/>
              <w:ind w:firstLine="142"/>
              <w:rPr>
                <w:rFonts w:ascii="Times New Roman" w:hAnsi="Times New Roman"/>
                <w:bCs/>
                <w:sz w:val="24"/>
                <w:szCs w:val="24"/>
              </w:rPr>
            </w:pPr>
            <w:r w:rsidRPr="005F3EE3">
              <w:rPr>
                <w:rFonts w:ascii="Times New Roman" w:hAnsi="Times New Roman"/>
                <w:bCs/>
                <w:sz w:val="24"/>
                <w:szCs w:val="24"/>
              </w:rPr>
              <w:t>3</w:t>
            </w:r>
          </w:p>
        </w:tc>
        <w:tc>
          <w:tcPr>
            <w:tcW w:w="1290" w:type="dxa"/>
            <w:shd w:val="clear" w:color="auto" w:fill="FFFFFF"/>
          </w:tcPr>
          <w:p w:rsidR="006903BC" w:rsidRPr="005F3EE3" w:rsidRDefault="006903BC" w:rsidP="005F3EE3">
            <w:pPr>
              <w:spacing w:after="0"/>
              <w:ind w:firstLine="142"/>
              <w:rPr>
                <w:rFonts w:ascii="Times New Roman" w:hAnsi="Times New Roman"/>
                <w:bCs/>
                <w:sz w:val="24"/>
                <w:szCs w:val="24"/>
              </w:rPr>
            </w:pPr>
            <w:r w:rsidRPr="005F3EE3">
              <w:rPr>
                <w:rFonts w:ascii="Times New Roman" w:hAnsi="Times New Roman"/>
                <w:bCs/>
                <w:sz w:val="24"/>
                <w:szCs w:val="24"/>
              </w:rPr>
              <w:t>4</w:t>
            </w:r>
          </w:p>
        </w:tc>
      </w:tr>
    </w:tbl>
    <w:p w:rsidR="0089239C" w:rsidRPr="005F3EE3" w:rsidRDefault="0089239C" w:rsidP="005F3EE3">
      <w:pPr>
        <w:spacing w:after="0"/>
        <w:ind w:firstLine="540"/>
        <w:outlineLvl w:val="0"/>
        <w:rPr>
          <w:rFonts w:ascii="Times New Roman" w:hAnsi="Times New Roman"/>
          <w:b/>
          <w:bCs/>
          <w:sz w:val="24"/>
          <w:szCs w:val="24"/>
        </w:rPr>
      </w:pP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lastRenderedPageBreak/>
        <w:t xml:space="preserve">Анализ результатов  государственной итоговой аттестации  выпускников 11 классов  </w:t>
      </w:r>
    </w:p>
    <w:tbl>
      <w:tblPr>
        <w:tblpPr w:leftFromText="180" w:rightFromText="180" w:bottomFromText="200" w:vertAnchor="text" w:horzAnchor="margin" w:tblpXSpec="center" w:tblpY="137"/>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765"/>
        <w:gridCol w:w="766"/>
        <w:gridCol w:w="766"/>
        <w:gridCol w:w="766"/>
        <w:gridCol w:w="766"/>
        <w:gridCol w:w="766"/>
        <w:gridCol w:w="766"/>
        <w:gridCol w:w="766"/>
        <w:gridCol w:w="767"/>
        <w:gridCol w:w="767"/>
        <w:gridCol w:w="767"/>
        <w:gridCol w:w="767"/>
      </w:tblGrid>
      <w:tr w:rsidR="009460D9" w:rsidRPr="005F3EE3" w:rsidTr="007E3F85">
        <w:trPr>
          <w:trHeight w:val="1834"/>
        </w:trPr>
        <w:tc>
          <w:tcPr>
            <w:tcW w:w="1622"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Предметы</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Кол-во участников</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Не набрали миним.</w:t>
            </w:r>
          </w:p>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кол-во баллов</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Мин.</w:t>
            </w:r>
          </w:p>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кол-во баллов</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до 39</w:t>
            </w:r>
          </w:p>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баллов</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40-49</w:t>
            </w:r>
          </w:p>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баллов</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50-59 баллов</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60-69 баллов</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70-79 баллов</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80-89 баллов</w:t>
            </w:r>
          </w:p>
        </w:tc>
        <w:tc>
          <w:tcPr>
            <w:tcW w:w="767" w:type="dxa"/>
            <w:vAlign w:val="center"/>
          </w:tcPr>
          <w:p w:rsidR="009460D9" w:rsidRPr="005F3EE3" w:rsidRDefault="009460D9" w:rsidP="005F3EE3">
            <w:pPr>
              <w:spacing w:after="0"/>
              <w:jc w:val="center"/>
              <w:rPr>
                <w:rFonts w:ascii="Times New Roman" w:hAnsi="Times New Roman"/>
                <w:sz w:val="24"/>
                <w:szCs w:val="24"/>
              </w:rPr>
            </w:pPr>
          </w:p>
          <w:p w:rsidR="009460D9" w:rsidRPr="005F3EE3" w:rsidRDefault="009460D9" w:rsidP="005F3EE3">
            <w:pPr>
              <w:spacing w:after="0"/>
              <w:jc w:val="center"/>
              <w:rPr>
                <w:rFonts w:ascii="Times New Roman" w:hAnsi="Times New Roman"/>
                <w:sz w:val="24"/>
                <w:szCs w:val="24"/>
              </w:rPr>
            </w:pPr>
          </w:p>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90-100 баллов</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Средний балл</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 xml:space="preserve">Медиана </w:t>
            </w:r>
          </w:p>
        </w:tc>
      </w:tr>
      <w:tr w:rsidR="009460D9" w:rsidRPr="005F3EE3" w:rsidTr="007E3F85">
        <w:trPr>
          <w:trHeight w:val="514"/>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Русский язык   </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29</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7</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7</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62</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60</w:t>
            </w:r>
          </w:p>
        </w:tc>
      </w:tr>
      <w:tr w:rsidR="009460D9" w:rsidRPr="005F3EE3" w:rsidTr="007E3F85">
        <w:trPr>
          <w:trHeight w:val="502"/>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Математика профиль</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14</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58</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64</w:t>
            </w:r>
          </w:p>
        </w:tc>
      </w:tr>
      <w:tr w:rsidR="009460D9" w:rsidRPr="005F3EE3" w:rsidTr="007E3F85">
        <w:trPr>
          <w:trHeight w:val="502"/>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Математика база</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15</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p>
        </w:tc>
        <w:tc>
          <w:tcPr>
            <w:tcW w:w="766" w:type="dxa"/>
            <w:vAlign w:val="center"/>
          </w:tcPr>
          <w:p w:rsidR="009460D9" w:rsidRPr="005F3EE3" w:rsidRDefault="009460D9" w:rsidP="005F3EE3">
            <w:pPr>
              <w:spacing w:after="0"/>
              <w:jc w:val="center"/>
              <w:rPr>
                <w:rFonts w:ascii="Times New Roman" w:hAnsi="Times New Roman"/>
                <w:sz w:val="24"/>
                <w:szCs w:val="24"/>
              </w:rPr>
            </w:pPr>
          </w:p>
        </w:tc>
        <w:tc>
          <w:tcPr>
            <w:tcW w:w="766" w:type="dxa"/>
            <w:vAlign w:val="center"/>
          </w:tcPr>
          <w:p w:rsidR="009460D9" w:rsidRPr="005F3EE3" w:rsidRDefault="009460D9" w:rsidP="005F3EE3">
            <w:pPr>
              <w:spacing w:after="0"/>
              <w:jc w:val="center"/>
              <w:rPr>
                <w:rFonts w:ascii="Times New Roman" w:hAnsi="Times New Roman"/>
                <w:sz w:val="24"/>
                <w:szCs w:val="24"/>
              </w:rPr>
            </w:pPr>
          </w:p>
        </w:tc>
        <w:tc>
          <w:tcPr>
            <w:tcW w:w="766" w:type="dxa"/>
            <w:vAlign w:val="center"/>
          </w:tcPr>
          <w:p w:rsidR="009460D9" w:rsidRPr="005F3EE3" w:rsidRDefault="009460D9" w:rsidP="005F3EE3">
            <w:pPr>
              <w:spacing w:after="0"/>
              <w:jc w:val="center"/>
              <w:rPr>
                <w:rFonts w:ascii="Times New Roman" w:hAnsi="Times New Roman"/>
                <w:sz w:val="24"/>
                <w:szCs w:val="24"/>
              </w:rPr>
            </w:pPr>
          </w:p>
        </w:tc>
        <w:tc>
          <w:tcPr>
            <w:tcW w:w="766" w:type="dxa"/>
            <w:vAlign w:val="center"/>
          </w:tcPr>
          <w:p w:rsidR="009460D9" w:rsidRPr="005F3EE3" w:rsidRDefault="009460D9" w:rsidP="005F3EE3">
            <w:pPr>
              <w:spacing w:after="0"/>
              <w:jc w:val="center"/>
              <w:rPr>
                <w:rFonts w:ascii="Times New Roman" w:hAnsi="Times New Roman"/>
                <w:sz w:val="24"/>
                <w:szCs w:val="24"/>
              </w:rPr>
            </w:pPr>
          </w:p>
        </w:tc>
        <w:tc>
          <w:tcPr>
            <w:tcW w:w="767" w:type="dxa"/>
            <w:vAlign w:val="center"/>
          </w:tcPr>
          <w:p w:rsidR="009460D9" w:rsidRPr="005F3EE3" w:rsidRDefault="009460D9" w:rsidP="005F3EE3">
            <w:pPr>
              <w:spacing w:after="0"/>
              <w:jc w:val="center"/>
              <w:rPr>
                <w:rFonts w:ascii="Times New Roman" w:hAnsi="Times New Roman"/>
                <w:sz w:val="24"/>
                <w:szCs w:val="24"/>
              </w:rPr>
            </w:pPr>
          </w:p>
        </w:tc>
        <w:tc>
          <w:tcPr>
            <w:tcW w:w="767" w:type="dxa"/>
            <w:vAlign w:val="center"/>
          </w:tcPr>
          <w:p w:rsidR="009460D9" w:rsidRPr="005F3EE3" w:rsidRDefault="009460D9" w:rsidP="005F3EE3">
            <w:pPr>
              <w:spacing w:after="0"/>
              <w:jc w:val="center"/>
              <w:rPr>
                <w:rFonts w:ascii="Times New Roman" w:hAnsi="Times New Roman"/>
                <w:sz w:val="24"/>
                <w:szCs w:val="24"/>
              </w:rPr>
            </w:pP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3,9</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w:t>
            </w:r>
          </w:p>
        </w:tc>
      </w:tr>
      <w:tr w:rsidR="009460D9" w:rsidRPr="005F3EE3" w:rsidTr="007E3F85">
        <w:trPr>
          <w:trHeight w:val="514"/>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Биология </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8</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58,1</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62,5</w:t>
            </w:r>
          </w:p>
        </w:tc>
      </w:tr>
      <w:tr w:rsidR="009460D9" w:rsidRPr="005F3EE3" w:rsidTr="007E3F85">
        <w:trPr>
          <w:trHeight w:val="502"/>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Физика</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65</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67</w:t>
            </w:r>
          </w:p>
        </w:tc>
      </w:tr>
      <w:tr w:rsidR="009460D9" w:rsidRPr="005F3EE3" w:rsidTr="007E3F85">
        <w:trPr>
          <w:trHeight w:val="502"/>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Химия</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59,8</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61</w:t>
            </w:r>
          </w:p>
        </w:tc>
      </w:tr>
      <w:tr w:rsidR="009460D9" w:rsidRPr="005F3EE3" w:rsidTr="007E3F85">
        <w:trPr>
          <w:trHeight w:val="419"/>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История</w:t>
            </w:r>
          </w:p>
          <w:p w:rsidR="009460D9" w:rsidRPr="005F3EE3" w:rsidRDefault="009460D9" w:rsidP="005F3EE3">
            <w:pPr>
              <w:spacing w:after="0"/>
              <w:jc w:val="both"/>
              <w:rPr>
                <w:rFonts w:ascii="Times New Roman" w:hAnsi="Times New Roman"/>
                <w:sz w:val="24"/>
                <w:szCs w:val="24"/>
              </w:rPr>
            </w:pP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43,8</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45</w:t>
            </w:r>
          </w:p>
        </w:tc>
      </w:tr>
      <w:tr w:rsidR="009460D9" w:rsidRPr="005F3EE3" w:rsidTr="007E3F85">
        <w:trPr>
          <w:trHeight w:val="502"/>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Обществознание </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7</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39,6</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44</w:t>
            </w:r>
          </w:p>
        </w:tc>
      </w:tr>
      <w:tr w:rsidR="009460D9" w:rsidRPr="005F3EE3" w:rsidTr="007E3F85">
        <w:trPr>
          <w:trHeight w:val="502"/>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Информатика и ИКТ </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44</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40,5</w:t>
            </w:r>
          </w:p>
        </w:tc>
      </w:tr>
      <w:tr w:rsidR="009460D9" w:rsidRPr="005F3EE3" w:rsidTr="007E3F85">
        <w:trPr>
          <w:trHeight w:val="502"/>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Английский язык </w:t>
            </w:r>
          </w:p>
        </w:tc>
        <w:tc>
          <w:tcPr>
            <w:tcW w:w="765"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72,5</w:t>
            </w:r>
          </w:p>
        </w:tc>
        <w:tc>
          <w:tcPr>
            <w:tcW w:w="767"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72,5</w:t>
            </w:r>
          </w:p>
        </w:tc>
      </w:tr>
      <w:tr w:rsidR="009460D9" w:rsidRPr="005F3EE3" w:rsidTr="007E3F85">
        <w:trPr>
          <w:trHeight w:val="502"/>
        </w:trPr>
        <w:tc>
          <w:tcPr>
            <w:tcW w:w="1622"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ИТОГО</w:t>
            </w:r>
          </w:p>
        </w:tc>
        <w:tc>
          <w:tcPr>
            <w:tcW w:w="765" w:type="dxa"/>
            <w:vAlign w:val="center"/>
          </w:tcPr>
          <w:p w:rsidR="009460D9" w:rsidRPr="005F3EE3" w:rsidRDefault="009460D9" w:rsidP="005F3EE3">
            <w:pPr>
              <w:spacing w:after="0"/>
              <w:jc w:val="center"/>
              <w:rPr>
                <w:rFonts w:ascii="Times New Roman" w:hAnsi="Times New Roman"/>
                <w:sz w:val="24"/>
                <w:szCs w:val="24"/>
              </w:rPr>
            </w:pPr>
          </w:p>
        </w:tc>
        <w:tc>
          <w:tcPr>
            <w:tcW w:w="766"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12</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20</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9</w:t>
            </w:r>
          </w:p>
        </w:tc>
        <w:tc>
          <w:tcPr>
            <w:tcW w:w="766"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14</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10</w:t>
            </w:r>
          </w:p>
        </w:tc>
        <w:tc>
          <w:tcPr>
            <w:tcW w:w="76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w:t>
            </w:r>
          </w:p>
        </w:tc>
        <w:tc>
          <w:tcPr>
            <w:tcW w:w="767" w:type="dxa"/>
          </w:tcPr>
          <w:p w:rsidR="009460D9" w:rsidRPr="005F3EE3" w:rsidRDefault="009460D9" w:rsidP="005F3EE3">
            <w:pPr>
              <w:spacing w:after="0"/>
              <w:jc w:val="center"/>
              <w:rPr>
                <w:rFonts w:ascii="Times New Roman" w:hAnsi="Times New Roman"/>
                <w:sz w:val="24"/>
                <w:szCs w:val="24"/>
              </w:rPr>
            </w:pPr>
          </w:p>
        </w:tc>
        <w:tc>
          <w:tcPr>
            <w:tcW w:w="767" w:type="dxa"/>
          </w:tcPr>
          <w:p w:rsidR="009460D9" w:rsidRPr="005F3EE3" w:rsidRDefault="009460D9" w:rsidP="005F3EE3">
            <w:pPr>
              <w:spacing w:after="0"/>
              <w:jc w:val="center"/>
              <w:rPr>
                <w:rFonts w:ascii="Times New Roman" w:hAnsi="Times New Roman"/>
                <w:sz w:val="24"/>
                <w:szCs w:val="24"/>
              </w:rPr>
            </w:pPr>
          </w:p>
        </w:tc>
      </w:tr>
    </w:tbl>
    <w:p w:rsidR="009460D9" w:rsidRPr="005F3EE3" w:rsidRDefault="009460D9" w:rsidP="005F3EE3">
      <w:pPr>
        <w:spacing w:after="0"/>
        <w:rPr>
          <w:rFonts w:ascii="Times New Roman" w:hAnsi="Times New Roman"/>
          <w:b/>
          <w:bCs/>
          <w:sz w:val="24"/>
          <w:szCs w:val="24"/>
        </w:rPr>
      </w:pPr>
    </w:p>
    <w:p w:rsidR="009460D9" w:rsidRPr="005F3EE3" w:rsidRDefault="009460D9" w:rsidP="005F3EE3">
      <w:pPr>
        <w:spacing w:after="0"/>
        <w:rPr>
          <w:rFonts w:ascii="Times New Roman" w:hAnsi="Times New Roman"/>
          <w:b/>
          <w:bCs/>
          <w:sz w:val="24"/>
          <w:szCs w:val="24"/>
        </w:rPr>
      </w:pPr>
    </w:p>
    <w:p w:rsidR="009460D9" w:rsidRPr="005F3EE3" w:rsidRDefault="009460D9" w:rsidP="005F3EE3">
      <w:pPr>
        <w:spacing w:after="0"/>
        <w:rPr>
          <w:rFonts w:ascii="Times New Roman" w:hAnsi="Times New Roman"/>
          <w:b/>
          <w:bCs/>
          <w:sz w:val="24"/>
          <w:szCs w:val="24"/>
        </w:rPr>
      </w:pPr>
    </w:p>
    <w:tbl>
      <w:tblPr>
        <w:tblStyle w:val="aa"/>
        <w:tblpPr w:leftFromText="180" w:rightFromText="180" w:vertAnchor="text" w:horzAnchor="margin" w:tblpY="174"/>
        <w:tblW w:w="0" w:type="auto"/>
        <w:tblLook w:val="04A0" w:firstRow="1" w:lastRow="0" w:firstColumn="1" w:lastColumn="0" w:noHBand="0" w:noVBand="1"/>
      </w:tblPr>
      <w:tblGrid>
        <w:gridCol w:w="3188"/>
        <w:gridCol w:w="3188"/>
        <w:gridCol w:w="3189"/>
      </w:tblGrid>
      <w:tr w:rsidR="009460D9" w:rsidRPr="005F3EE3" w:rsidTr="007E3F85">
        <w:tc>
          <w:tcPr>
            <w:tcW w:w="3190" w:type="dxa"/>
          </w:tcPr>
          <w:p w:rsidR="009460D9" w:rsidRPr="005F3EE3" w:rsidRDefault="009460D9" w:rsidP="005F3EE3">
            <w:pPr>
              <w:spacing w:after="0"/>
              <w:rPr>
                <w:rFonts w:ascii="Times New Roman" w:hAnsi="Times New Roman"/>
                <w:b/>
                <w:bCs/>
                <w:sz w:val="24"/>
                <w:szCs w:val="24"/>
              </w:rPr>
            </w:pPr>
            <w:r w:rsidRPr="005F3EE3">
              <w:rPr>
                <w:rFonts w:ascii="Times New Roman" w:hAnsi="Times New Roman"/>
                <w:b/>
                <w:bCs/>
                <w:sz w:val="24"/>
                <w:szCs w:val="24"/>
              </w:rPr>
              <w:t xml:space="preserve">Предмет </w:t>
            </w:r>
          </w:p>
        </w:tc>
        <w:tc>
          <w:tcPr>
            <w:tcW w:w="3190" w:type="dxa"/>
          </w:tcPr>
          <w:p w:rsidR="009460D9" w:rsidRPr="005F3EE3" w:rsidRDefault="009460D9" w:rsidP="005F3EE3">
            <w:pPr>
              <w:spacing w:after="0"/>
              <w:rPr>
                <w:rFonts w:ascii="Times New Roman" w:hAnsi="Times New Roman"/>
                <w:b/>
                <w:bCs/>
                <w:sz w:val="24"/>
                <w:szCs w:val="24"/>
              </w:rPr>
            </w:pPr>
            <w:r w:rsidRPr="005F3EE3">
              <w:rPr>
                <w:rFonts w:ascii="Times New Roman" w:hAnsi="Times New Roman"/>
                <w:b/>
                <w:bCs/>
                <w:sz w:val="24"/>
                <w:szCs w:val="24"/>
              </w:rPr>
              <w:t>Средний балл по школе</w:t>
            </w:r>
          </w:p>
        </w:tc>
        <w:tc>
          <w:tcPr>
            <w:tcW w:w="3191" w:type="dxa"/>
          </w:tcPr>
          <w:p w:rsidR="009460D9" w:rsidRPr="005F3EE3" w:rsidRDefault="009460D9" w:rsidP="005F3EE3">
            <w:pPr>
              <w:spacing w:after="0"/>
              <w:rPr>
                <w:rFonts w:ascii="Times New Roman" w:hAnsi="Times New Roman"/>
                <w:b/>
                <w:bCs/>
                <w:sz w:val="24"/>
                <w:szCs w:val="24"/>
              </w:rPr>
            </w:pPr>
            <w:r w:rsidRPr="005F3EE3">
              <w:rPr>
                <w:rFonts w:ascii="Times New Roman" w:hAnsi="Times New Roman"/>
                <w:b/>
                <w:bCs/>
                <w:sz w:val="24"/>
                <w:szCs w:val="24"/>
              </w:rPr>
              <w:t>Средний балл по России</w:t>
            </w:r>
          </w:p>
        </w:tc>
      </w:tr>
      <w:tr w:rsidR="009460D9" w:rsidRPr="005F3EE3" w:rsidTr="007E3F85">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Русский язык   </w:t>
            </w:r>
          </w:p>
        </w:tc>
        <w:tc>
          <w:tcPr>
            <w:tcW w:w="3190"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62</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63</w:t>
            </w:r>
            <w:r w:rsidRPr="005F3EE3">
              <w:rPr>
                <w:rFonts w:ascii="Times New Roman" w:hAnsi="Times New Roman"/>
                <w:bCs/>
                <w:sz w:val="24"/>
                <w:szCs w:val="24"/>
              </w:rPr>
              <w:t>,</w:t>
            </w:r>
            <w:r w:rsidRPr="005F3EE3">
              <w:rPr>
                <w:rFonts w:ascii="Times New Roman" w:hAnsi="Times New Roman"/>
                <w:bCs/>
                <w:sz w:val="24"/>
                <w:szCs w:val="24"/>
                <w:lang w:val="en-US"/>
              </w:rPr>
              <w:t>88</w:t>
            </w:r>
          </w:p>
        </w:tc>
      </w:tr>
      <w:tr w:rsidR="009460D9" w:rsidRPr="005F3EE3" w:rsidTr="007E3F85">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Математика профиль</w:t>
            </w:r>
          </w:p>
        </w:tc>
        <w:tc>
          <w:tcPr>
            <w:tcW w:w="3190"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58</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62</w:t>
            </w:r>
            <w:r w:rsidRPr="005F3EE3">
              <w:rPr>
                <w:rFonts w:ascii="Times New Roman" w:hAnsi="Times New Roman"/>
                <w:bCs/>
                <w:sz w:val="24"/>
                <w:szCs w:val="24"/>
              </w:rPr>
              <w:t>,</w:t>
            </w:r>
            <w:r w:rsidRPr="005F3EE3">
              <w:rPr>
                <w:rFonts w:ascii="Times New Roman" w:hAnsi="Times New Roman"/>
                <w:bCs/>
                <w:sz w:val="24"/>
                <w:szCs w:val="24"/>
                <w:lang w:val="en-US"/>
              </w:rPr>
              <w:t>55</w:t>
            </w:r>
          </w:p>
        </w:tc>
      </w:tr>
      <w:tr w:rsidR="009460D9" w:rsidRPr="005F3EE3" w:rsidTr="007E3F85">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Биология </w:t>
            </w:r>
          </w:p>
        </w:tc>
        <w:tc>
          <w:tcPr>
            <w:tcW w:w="3190" w:type="dxa"/>
          </w:tcPr>
          <w:p w:rsidR="009460D9" w:rsidRPr="005F3EE3" w:rsidRDefault="009460D9" w:rsidP="005F3EE3">
            <w:pPr>
              <w:spacing w:after="0"/>
              <w:jc w:val="center"/>
              <w:rPr>
                <w:rFonts w:ascii="Times New Roman" w:hAnsi="Times New Roman"/>
                <w:b/>
                <w:color w:val="00B050"/>
                <w:sz w:val="24"/>
                <w:szCs w:val="24"/>
              </w:rPr>
            </w:pPr>
            <w:r w:rsidRPr="005F3EE3">
              <w:rPr>
                <w:rFonts w:ascii="Times New Roman" w:hAnsi="Times New Roman"/>
                <w:b/>
                <w:color w:val="00B050"/>
                <w:sz w:val="24"/>
                <w:szCs w:val="24"/>
              </w:rPr>
              <w:t>58,1</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54</w:t>
            </w:r>
            <w:r w:rsidRPr="005F3EE3">
              <w:rPr>
                <w:rFonts w:ascii="Times New Roman" w:hAnsi="Times New Roman"/>
                <w:bCs/>
                <w:sz w:val="24"/>
                <w:szCs w:val="24"/>
              </w:rPr>
              <w:t>,</w:t>
            </w:r>
            <w:r w:rsidRPr="005F3EE3">
              <w:rPr>
                <w:rFonts w:ascii="Times New Roman" w:hAnsi="Times New Roman"/>
                <w:bCs/>
                <w:sz w:val="24"/>
                <w:szCs w:val="24"/>
                <w:lang w:val="en-US"/>
              </w:rPr>
              <w:t>13</w:t>
            </w:r>
          </w:p>
        </w:tc>
      </w:tr>
      <w:tr w:rsidR="009460D9" w:rsidRPr="005F3EE3" w:rsidTr="007E3F85">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Физика</w:t>
            </w:r>
          </w:p>
        </w:tc>
        <w:tc>
          <w:tcPr>
            <w:tcW w:w="3190" w:type="dxa"/>
          </w:tcPr>
          <w:p w:rsidR="009460D9" w:rsidRPr="005F3EE3" w:rsidRDefault="009460D9" w:rsidP="005F3EE3">
            <w:pPr>
              <w:spacing w:after="0"/>
              <w:jc w:val="center"/>
              <w:rPr>
                <w:rFonts w:ascii="Times New Roman" w:hAnsi="Times New Roman"/>
                <w:b/>
                <w:color w:val="00B050"/>
                <w:sz w:val="24"/>
                <w:szCs w:val="24"/>
              </w:rPr>
            </w:pPr>
            <w:r w:rsidRPr="005F3EE3">
              <w:rPr>
                <w:rFonts w:ascii="Times New Roman" w:hAnsi="Times New Roman"/>
                <w:b/>
                <w:color w:val="00B050"/>
                <w:sz w:val="24"/>
                <w:szCs w:val="24"/>
              </w:rPr>
              <w:t>65</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63</w:t>
            </w:r>
            <w:r w:rsidRPr="005F3EE3">
              <w:rPr>
                <w:rFonts w:ascii="Times New Roman" w:hAnsi="Times New Roman"/>
                <w:bCs/>
                <w:sz w:val="24"/>
                <w:szCs w:val="24"/>
              </w:rPr>
              <w:t>,</w:t>
            </w:r>
            <w:r w:rsidRPr="005F3EE3">
              <w:rPr>
                <w:rFonts w:ascii="Times New Roman" w:hAnsi="Times New Roman"/>
                <w:bCs/>
                <w:sz w:val="24"/>
                <w:szCs w:val="24"/>
                <w:lang w:val="en-US"/>
              </w:rPr>
              <w:t>21</w:t>
            </w:r>
          </w:p>
        </w:tc>
      </w:tr>
      <w:tr w:rsidR="009460D9" w:rsidRPr="005F3EE3" w:rsidTr="007E3F85">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Химия</w:t>
            </w:r>
          </w:p>
        </w:tc>
        <w:tc>
          <w:tcPr>
            <w:tcW w:w="3190" w:type="dxa"/>
          </w:tcPr>
          <w:p w:rsidR="009460D9" w:rsidRPr="005F3EE3" w:rsidRDefault="009460D9" w:rsidP="005F3EE3">
            <w:pPr>
              <w:spacing w:after="0"/>
              <w:jc w:val="center"/>
              <w:rPr>
                <w:rFonts w:ascii="Times New Roman" w:hAnsi="Times New Roman"/>
                <w:b/>
                <w:color w:val="00B050"/>
                <w:sz w:val="24"/>
                <w:szCs w:val="24"/>
              </w:rPr>
            </w:pPr>
            <w:r w:rsidRPr="005F3EE3">
              <w:rPr>
                <w:rFonts w:ascii="Times New Roman" w:hAnsi="Times New Roman"/>
                <w:b/>
                <w:color w:val="00B050"/>
                <w:sz w:val="24"/>
                <w:szCs w:val="24"/>
              </w:rPr>
              <w:t>59,8</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56</w:t>
            </w:r>
            <w:r w:rsidRPr="005F3EE3">
              <w:rPr>
                <w:rFonts w:ascii="Times New Roman" w:hAnsi="Times New Roman"/>
                <w:bCs/>
                <w:sz w:val="24"/>
                <w:szCs w:val="24"/>
              </w:rPr>
              <w:t>,</w:t>
            </w:r>
            <w:r w:rsidRPr="005F3EE3">
              <w:rPr>
                <w:rFonts w:ascii="Times New Roman" w:hAnsi="Times New Roman"/>
                <w:bCs/>
                <w:sz w:val="24"/>
                <w:szCs w:val="24"/>
                <w:lang w:val="en-US"/>
              </w:rPr>
              <w:t>55</w:t>
            </w:r>
          </w:p>
        </w:tc>
      </w:tr>
      <w:tr w:rsidR="009460D9" w:rsidRPr="005F3EE3" w:rsidTr="007E3F85">
        <w:trPr>
          <w:trHeight w:val="295"/>
        </w:trPr>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История</w:t>
            </w:r>
          </w:p>
        </w:tc>
        <w:tc>
          <w:tcPr>
            <w:tcW w:w="3190" w:type="dxa"/>
          </w:tcPr>
          <w:p w:rsidR="009460D9" w:rsidRPr="005F3EE3" w:rsidRDefault="009460D9" w:rsidP="005F3EE3">
            <w:pPr>
              <w:spacing w:after="0"/>
              <w:jc w:val="center"/>
              <w:rPr>
                <w:rFonts w:ascii="Times New Roman" w:hAnsi="Times New Roman"/>
                <w:b/>
                <w:sz w:val="24"/>
                <w:szCs w:val="24"/>
              </w:rPr>
            </w:pPr>
            <w:r w:rsidRPr="005F3EE3">
              <w:rPr>
                <w:rFonts w:ascii="Times New Roman" w:hAnsi="Times New Roman"/>
                <w:b/>
                <w:color w:val="FF0000"/>
                <w:sz w:val="24"/>
                <w:szCs w:val="24"/>
              </w:rPr>
              <w:t>43,8</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57</w:t>
            </w:r>
            <w:r w:rsidRPr="005F3EE3">
              <w:rPr>
                <w:rFonts w:ascii="Times New Roman" w:hAnsi="Times New Roman"/>
                <w:bCs/>
                <w:sz w:val="24"/>
                <w:szCs w:val="24"/>
              </w:rPr>
              <w:t>,</w:t>
            </w:r>
            <w:r w:rsidRPr="005F3EE3">
              <w:rPr>
                <w:rFonts w:ascii="Times New Roman" w:hAnsi="Times New Roman"/>
                <w:bCs/>
                <w:sz w:val="24"/>
                <w:szCs w:val="24"/>
                <w:lang w:val="en-US"/>
              </w:rPr>
              <w:t>19</w:t>
            </w:r>
          </w:p>
        </w:tc>
      </w:tr>
      <w:tr w:rsidR="009460D9" w:rsidRPr="005F3EE3" w:rsidTr="007E3F85">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Обществознание </w:t>
            </w:r>
          </w:p>
        </w:tc>
        <w:tc>
          <w:tcPr>
            <w:tcW w:w="3190" w:type="dxa"/>
          </w:tcPr>
          <w:p w:rsidR="009460D9" w:rsidRPr="005F3EE3" w:rsidRDefault="009460D9" w:rsidP="005F3EE3">
            <w:pPr>
              <w:spacing w:after="0"/>
              <w:jc w:val="center"/>
              <w:rPr>
                <w:rFonts w:ascii="Times New Roman" w:hAnsi="Times New Roman"/>
                <w:b/>
                <w:sz w:val="24"/>
                <w:szCs w:val="24"/>
              </w:rPr>
            </w:pPr>
            <w:r w:rsidRPr="005F3EE3">
              <w:rPr>
                <w:rFonts w:ascii="Times New Roman" w:hAnsi="Times New Roman"/>
                <w:b/>
                <w:color w:val="FF0000"/>
                <w:sz w:val="24"/>
                <w:szCs w:val="24"/>
              </w:rPr>
              <w:t>39,6</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55</w:t>
            </w:r>
            <w:r w:rsidRPr="005F3EE3">
              <w:rPr>
                <w:rFonts w:ascii="Times New Roman" w:hAnsi="Times New Roman"/>
                <w:bCs/>
                <w:sz w:val="24"/>
                <w:szCs w:val="24"/>
              </w:rPr>
              <w:t>,</w:t>
            </w:r>
            <w:r w:rsidRPr="005F3EE3">
              <w:rPr>
                <w:rFonts w:ascii="Times New Roman" w:hAnsi="Times New Roman"/>
                <w:bCs/>
                <w:sz w:val="24"/>
                <w:szCs w:val="24"/>
                <w:lang w:val="en-US"/>
              </w:rPr>
              <w:t>05</w:t>
            </w:r>
          </w:p>
        </w:tc>
      </w:tr>
      <w:tr w:rsidR="009460D9" w:rsidRPr="005F3EE3" w:rsidTr="007E3F85">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Информатика и ИКТ </w:t>
            </w:r>
          </w:p>
        </w:tc>
        <w:tc>
          <w:tcPr>
            <w:tcW w:w="3190" w:type="dxa"/>
          </w:tcPr>
          <w:p w:rsidR="009460D9" w:rsidRPr="005F3EE3" w:rsidRDefault="009460D9" w:rsidP="005F3EE3">
            <w:pPr>
              <w:spacing w:after="0"/>
              <w:jc w:val="center"/>
              <w:rPr>
                <w:rFonts w:ascii="Times New Roman" w:hAnsi="Times New Roman"/>
                <w:b/>
                <w:sz w:val="24"/>
                <w:szCs w:val="24"/>
              </w:rPr>
            </w:pPr>
            <w:r w:rsidRPr="005F3EE3">
              <w:rPr>
                <w:rFonts w:ascii="Times New Roman" w:hAnsi="Times New Roman"/>
                <w:b/>
                <w:color w:val="FF0000"/>
                <w:sz w:val="24"/>
                <w:szCs w:val="24"/>
              </w:rPr>
              <w:t>44</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54</w:t>
            </w:r>
            <w:r w:rsidRPr="005F3EE3">
              <w:rPr>
                <w:rFonts w:ascii="Times New Roman" w:hAnsi="Times New Roman"/>
                <w:bCs/>
                <w:sz w:val="24"/>
                <w:szCs w:val="24"/>
              </w:rPr>
              <w:t>,</w:t>
            </w:r>
            <w:r w:rsidRPr="005F3EE3">
              <w:rPr>
                <w:rFonts w:ascii="Times New Roman" w:hAnsi="Times New Roman"/>
                <w:bCs/>
                <w:sz w:val="24"/>
                <w:szCs w:val="24"/>
                <w:lang w:val="en-US"/>
              </w:rPr>
              <w:t>49</w:t>
            </w:r>
          </w:p>
        </w:tc>
      </w:tr>
      <w:tr w:rsidR="009460D9" w:rsidRPr="005F3EE3" w:rsidTr="007E3F85">
        <w:tc>
          <w:tcPr>
            <w:tcW w:w="3190"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Английский язык </w:t>
            </w:r>
          </w:p>
        </w:tc>
        <w:tc>
          <w:tcPr>
            <w:tcW w:w="3190" w:type="dxa"/>
          </w:tcPr>
          <w:p w:rsidR="009460D9" w:rsidRPr="005F3EE3" w:rsidRDefault="009460D9" w:rsidP="005F3EE3">
            <w:pPr>
              <w:spacing w:after="0"/>
              <w:jc w:val="center"/>
              <w:rPr>
                <w:rFonts w:ascii="Times New Roman" w:hAnsi="Times New Roman"/>
                <w:b/>
                <w:sz w:val="24"/>
                <w:szCs w:val="24"/>
              </w:rPr>
            </w:pPr>
            <w:r w:rsidRPr="005F3EE3">
              <w:rPr>
                <w:rFonts w:ascii="Times New Roman" w:hAnsi="Times New Roman"/>
                <w:b/>
                <w:color w:val="00B050"/>
                <w:sz w:val="24"/>
                <w:szCs w:val="24"/>
              </w:rPr>
              <w:t>72,5</w:t>
            </w:r>
          </w:p>
        </w:tc>
        <w:tc>
          <w:tcPr>
            <w:tcW w:w="3191" w:type="dxa"/>
          </w:tcPr>
          <w:p w:rsidR="009460D9" w:rsidRPr="005F3EE3" w:rsidRDefault="009460D9" w:rsidP="005F3EE3">
            <w:pPr>
              <w:spacing w:after="0"/>
              <w:rPr>
                <w:rFonts w:ascii="Times New Roman" w:hAnsi="Times New Roman"/>
                <w:bCs/>
                <w:sz w:val="24"/>
                <w:szCs w:val="24"/>
                <w:lang w:val="en-US"/>
              </w:rPr>
            </w:pPr>
            <w:r w:rsidRPr="005F3EE3">
              <w:rPr>
                <w:rFonts w:ascii="Times New Roman" w:hAnsi="Times New Roman"/>
                <w:bCs/>
                <w:sz w:val="24"/>
                <w:szCs w:val="24"/>
                <w:lang w:val="en-US"/>
              </w:rPr>
              <w:t>65</w:t>
            </w:r>
            <w:r w:rsidRPr="005F3EE3">
              <w:rPr>
                <w:rFonts w:ascii="Times New Roman" w:hAnsi="Times New Roman"/>
                <w:bCs/>
                <w:sz w:val="24"/>
                <w:szCs w:val="24"/>
              </w:rPr>
              <w:t>,</w:t>
            </w:r>
            <w:r w:rsidRPr="005F3EE3">
              <w:rPr>
                <w:rFonts w:ascii="Times New Roman" w:hAnsi="Times New Roman"/>
                <w:bCs/>
                <w:sz w:val="24"/>
                <w:szCs w:val="24"/>
                <w:lang w:val="en-US"/>
              </w:rPr>
              <w:t>39</w:t>
            </w:r>
          </w:p>
        </w:tc>
      </w:tr>
    </w:tbl>
    <w:p w:rsidR="009460D9" w:rsidRPr="005F3EE3" w:rsidRDefault="009460D9" w:rsidP="005F3EE3">
      <w:pPr>
        <w:spacing w:after="0"/>
        <w:rPr>
          <w:rFonts w:ascii="Times New Roman" w:hAnsi="Times New Roman"/>
          <w:sz w:val="24"/>
          <w:szCs w:val="24"/>
        </w:rPr>
      </w:pPr>
    </w:p>
    <w:p w:rsidR="006903BC" w:rsidRPr="005F3EE3" w:rsidRDefault="006903BC" w:rsidP="005F3EE3">
      <w:pPr>
        <w:spacing w:after="0"/>
        <w:ind w:firstLine="540"/>
        <w:rPr>
          <w:rFonts w:ascii="Times New Roman" w:hAnsi="Times New Roman"/>
          <w:sz w:val="24"/>
          <w:szCs w:val="24"/>
        </w:rPr>
      </w:pPr>
    </w:p>
    <w:p w:rsidR="009460D9" w:rsidRPr="005F3EE3" w:rsidRDefault="009460D9" w:rsidP="005F3EE3">
      <w:pPr>
        <w:spacing w:after="0"/>
        <w:ind w:firstLine="540"/>
        <w:rPr>
          <w:rFonts w:ascii="Times New Roman" w:hAnsi="Times New Roman"/>
          <w:sz w:val="24"/>
          <w:szCs w:val="24"/>
        </w:rPr>
      </w:pPr>
      <w:r w:rsidRPr="005F3EE3">
        <w:rPr>
          <w:rFonts w:ascii="Times New Roman" w:hAnsi="Times New Roman"/>
          <w:sz w:val="24"/>
          <w:szCs w:val="24"/>
        </w:rPr>
        <w:t>Не прошли минимальный порог для успешной сдачи экзамена  9 выпускников :</w:t>
      </w:r>
    </w:p>
    <w:tbl>
      <w:tblPr>
        <w:tblpPr w:leftFromText="180" w:rightFromText="180" w:bottomFromText="200" w:vertAnchor="text" w:horzAnchor="margin" w:tblpXSpec="center" w:tblpY="137"/>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977"/>
        <w:gridCol w:w="2629"/>
      </w:tblGrid>
      <w:tr w:rsidR="009460D9" w:rsidRPr="005F3EE3" w:rsidTr="007E3F85">
        <w:trPr>
          <w:trHeight w:val="1413"/>
        </w:trPr>
        <w:tc>
          <w:tcPr>
            <w:tcW w:w="421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Предметы</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 xml:space="preserve">Кол-во участников сдававших экзамен </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 xml:space="preserve">Не набрали минимальное </w:t>
            </w:r>
          </w:p>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количество баллов</w:t>
            </w:r>
          </w:p>
        </w:tc>
      </w:tr>
      <w:tr w:rsidR="009460D9" w:rsidRPr="005F3EE3" w:rsidTr="007E3F85">
        <w:trPr>
          <w:trHeight w:val="413"/>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Русский язык   </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29</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r>
      <w:tr w:rsidR="009460D9" w:rsidRPr="005F3EE3" w:rsidTr="007E3F85">
        <w:trPr>
          <w:trHeight w:val="413"/>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Математика профиль</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14</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r>
      <w:tr w:rsidR="009460D9" w:rsidRPr="005F3EE3" w:rsidTr="007E3F85">
        <w:trPr>
          <w:trHeight w:val="413"/>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Математика база</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15</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r>
      <w:tr w:rsidR="009460D9" w:rsidRPr="005F3EE3" w:rsidTr="007E3F85">
        <w:trPr>
          <w:trHeight w:val="238"/>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Биология </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8</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r>
      <w:tr w:rsidR="009460D9" w:rsidRPr="005F3EE3" w:rsidTr="007E3F85">
        <w:trPr>
          <w:trHeight w:val="247"/>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Физика</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r>
      <w:tr w:rsidR="009460D9" w:rsidRPr="005F3EE3" w:rsidTr="007E3F85">
        <w:trPr>
          <w:trHeight w:val="276"/>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Химия</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r>
      <w:tr w:rsidR="009460D9" w:rsidRPr="005F3EE3" w:rsidTr="007E3F85">
        <w:trPr>
          <w:trHeight w:val="267"/>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История</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5</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r>
      <w:tr w:rsidR="009460D9" w:rsidRPr="005F3EE3" w:rsidTr="007E3F85">
        <w:trPr>
          <w:trHeight w:val="261"/>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Обществознание </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7</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3</w:t>
            </w:r>
          </w:p>
        </w:tc>
      </w:tr>
      <w:tr w:rsidR="009460D9" w:rsidRPr="005F3EE3" w:rsidTr="007E3F85">
        <w:trPr>
          <w:trHeight w:val="276"/>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Информатика и ИКТ </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6</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r>
      <w:tr w:rsidR="009460D9" w:rsidRPr="005F3EE3" w:rsidTr="007E3F85">
        <w:trPr>
          <w:trHeight w:val="395"/>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Английский язык </w:t>
            </w:r>
          </w:p>
        </w:tc>
        <w:tc>
          <w:tcPr>
            <w:tcW w:w="2977"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2</w:t>
            </w:r>
          </w:p>
        </w:tc>
        <w:tc>
          <w:tcPr>
            <w:tcW w:w="2629" w:type="dxa"/>
            <w:vAlign w:val="center"/>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0</w:t>
            </w:r>
          </w:p>
        </w:tc>
      </w:tr>
      <w:tr w:rsidR="009460D9" w:rsidRPr="005F3EE3" w:rsidTr="007E3F85">
        <w:trPr>
          <w:trHeight w:val="505"/>
        </w:trPr>
        <w:tc>
          <w:tcPr>
            <w:tcW w:w="4219" w:type="dxa"/>
            <w:vAlign w:val="center"/>
          </w:tcPr>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ИТОГО</w:t>
            </w:r>
          </w:p>
        </w:tc>
        <w:tc>
          <w:tcPr>
            <w:tcW w:w="2977" w:type="dxa"/>
            <w:vAlign w:val="center"/>
          </w:tcPr>
          <w:p w:rsidR="009460D9" w:rsidRPr="005F3EE3" w:rsidRDefault="009460D9" w:rsidP="005F3EE3">
            <w:pPr>
              <w:spacing w:after="0"/>
              <w:jc w:val="center"/>
              <w:rPr>
                <w:rFonts w:ascii="Times New Roman" w:hAnsi="Times New Roman"/>
                <w:sz w:val="24"/>
                <w:szCs w:val="24"/>
              </w:rPr>
            </w:pPr>
          </w:p>
        </w:tc>
        <w:tc>
          <w:tcPr>
            <w:tcW w:w="2629" w:type="dxa"/>
          </w:tcPr>
          <w:p w:rsidR="009460D9" w:rsidRPr="005F3EE3" w:rsidRDefault="009460D9" w:rsidP="005F3EE3">
            <w:pPr>
              <w:spacing w:after="0"/>
              <w:jc w:val="center"/>
              <w:rPr>
                <w:rFonts w:ascii="Times New Roman" w:hAnsi="Times New Roman"/>
                <w:sz w:val="24"/>
                <w:szCs w:val="24"/>
              </w:rPr>
            </w:pPr>
            <w:r w:rsidRPr="005F3EE3">
              <w:rPr>
                <w:rFonts w:ascii="Times New Roman" w:hAnsi="Times New Roman"/>
                <w:sz w:val="24"/>
                <w:szCs w:val="24"/>
              </w:rPr>
              <w:t>9</w:t>
            </w:r>
          </w:p>
        </w:tc>
      </w:tr>
    </w:tbl>
    <w:p w:rsidR="009460D9" w:rsidRPr="005F3EE3" w:rsidRDefault="009460D9" w:rsidP="005F3EE3">
      <w:pPr>
        <w:spacing w:after="0"/>
        <w:rPr>
          <w:rFonts w:ascii="Times New Roman" w:hAnsi="Times New Roman"/>
          <w:b/>
          <w:sz w:val="24"/>
          <w:szCs w:val="24"/>
        </w:rPr>
      </w:pPr>
    </w:p>
    <w:p w:rsidR="009460D9" w:rsidRPr="005F3EE3" w:rsidRDefault="009460D9" w:rsidP="005F3EE3">
      <w:pPr>
        <w:spacing w:after="0"/>
        <w:rPr>
          <w:rFonts w:ascii="Times New Roman" w:hAnsi="Times New Roman"/>
          <w:b/>
          <w:sz w:val="24"/>
          <w:szCs w:val="24"/>
        </w:rPr>
      </w:pPr>
      <w:r w:rsidRPr="005F3EE3">
        <w:rPr>
          <w:rFonts w:ascii="Times New Roman" w:hAnsi="Times New Roman"/>
          <w:b/>
          <w:sz w:val="24"/>
          <w:szCs w:val="24"/>
        </w:rPr>
        <w:t>Динамика результатов государственной итоговой аттестации выпускников .</w:t>
      </w:r>
    </w:p>
    <w:p w:rsidR="009460D9" w:rsidRPr="005F3EE3" w:rsidRDefault="009460D9" w:rsidP="005F3EE3">
      <w:pPr>
        <w:spacing w:after="0"/>
        <w:rPr>
          <w:rFonts w:ascii="Times New Roman" w:hAnsi="Times New Roman"/>
          <w:b/>
          <w:sz w:val="24"/>
          <w:szCs w:val="24"/>
        </w:rPr>
      </w:pPr>
    </w:p>
    <w:tbl>
      <w:tblPr>
        <w:tblpPr w:leftFromText="180" w:rightFromText="180" w:vertAnchor="text" w:horzAnchor="margin" w:tblpY="186"/>
        <w:tblW w:w="9571" w:type="dxa"/>
        <w:tblLook w:val="04A0" w:firstRow="1" w:lastRow="0" w:firstColumn="1" w:lastColumn="0" w:noHBand="0" w:noVBand="1"/>
      </w:tblPr>
      <w:tblGrid>
        <w:gridCol w:w="2425"/>
        <w:gridCol w:w="1134"/>
        <w:gridCol w:w="1276"/>
        <w:gridCol w:w="1276"/>
        <w:gridCol w:w="1099"/>
        <w:gridCol w:w="1199"/>
        <w:gridCol w:w="1162"/>
      </w:tblGrid>
      <w:tr w:rsidR="009460D9" w:rsidRPr="005F3EE3" w:rsidTr="007E3F85">
        <w:trPr>
          <w:trHeight w:val="30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предмет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b/>
                <w:color w:val="000000"/>
                <w:sz w:val="24"/>
                <w:szCs w:val="24"/>
              </w:rPr>
            </w:pPr>
            <w:r w:rsidRPr="005F3EE3">
              <w:rPr>
                <w:rFonts w:ascii="Times New Roman" w:hAnsi="Times New Roman"/>
                <w:b/>
                <w:color w:val="000000"/>
                <w:sz w:val="24"/>
                <w:szCs w:val="24"/>
              </w:rPr>
              <w:t>2019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b/>
                <w:color w:val="000000"/>
                <w:sz w:val="24"/>
                <w:szCs w:val="24"/>
              </w:rPr>
            </w:pPr>
            <w:r w:rsidRPr="005F3EE3">
              <w:rPr>
                <w:rFonts w:ascii="Times New Roman" w:hAnsi="Times New Roman"/>
                <w:b/>
                <w:color w:val="000000"/>
                <w:sz w:val="24"/>
                <w:szCs w:val="24"/>
              </w:rPr>
              <w:t>2020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b/>
                <w:color w:val="000000"/>
                <w:sz w:val="24"/>
                <w:szCs w:val="24"/>
              </w:rPr>
            </w:pPr>
            <w:r w:rsidRPr="005F3EE3">
              <w:rPr>
                <w:rFonts w:ascii="Times New Roman" w:hAnsi="Times New Roman"/>
                <w:b/>
                <w:color w:val="000000"/>
                <w:sz w:val="24"/>
                <w:szCs w:val="24"/>
              </w:rPr>
              <w:t>2021</w:t>
            </w:r>
          </w:p>
        </w:tc>
        <w:tc>
          <w:tcPr>
            <w:tcW w:w="1099" w:type="dxa"/>
            <w:tcBorders>
              <w:top w:val="single" w:sz="4" w:space="0" w:color="auto"/>
              <w:left w:val="nil"/>
              <w:bottom w:val="single" w:sz="4" w:space="0" w:color="auto"/>
              <w:right w:val="single" w:sz="4" w:space="0" w:color="auto"/>
            </w:tcBorders>
          </w:tcPr>
          <w:p w:rsidR="009460D9" w:rsidRPr="005F3EE3" w:rsidRDefault="009460D9" w:rsidP="005F3EE3">
            <w:pPr>
              <w:spacing w:after="0"/>
              <w:jc w:val="right"/>
              <w:rPr>
                <w:rFonts w:ascii="Times New Roman" w:hAnsi="Times New Roman"/>
                <w:b/>
                <w:color w:val="000000"/>
                <w:sz w:val="24"/>
                <w:szCs w:val="24"/>
              </w:rPr>
            </w:pPr>
            <w:r w:rsidRPr="005F3EE3">
              <w:rPr>
                <w:rFonts w:ascii="Times New Roman" w:hAnsi="Times New Roman"/>
                <w:b/>
                <w:color w:val="000000"/>
                <w:sz w:val="24"/>
                <w:szCs w:val="24"/>
              </w:rPr>
              <w:t>2022</w:t>
            </w:r>
          </w:p>
        </w:tc>
        <w:tc>
          <w:tcPr>
            <w:tcW w:w="1199" w:type="dxa"/>
            <w:tcBorders>
              <w:top w:val="single" w:sz="4" w:space="0" w:color="auto"/>
              <w:left w:val="nil"/>
              <w:bottom w:val="single" w:sz="4" w:space="0" w:color="auto"/>
              <w:right w:val="single" w:sz="4" w:space="0" w:color="auto"/>
            </w:tcBorders>
          </w:tcPr>
          <w:p w:rsidR="009460D9" w:rsidRPr="005F3EE3" w:rsidRDefault="009460D9" w:rsidP="005F3EE3">
            <w:pPr>
              <w:spacing w:after="0"/>
              <w:jc w:val="right"/>
              <w:rPr>
                <w:rFonts w:ascii="Times New Roman" w:hAnsi="Times New Roman"/>
                <w:b/>
                <w:color w:val="000000"/>
                <w:sz w:val="24"/>
                <w:szCs w:val="24"/>
              </w:rPr>
            </w:pPr>
            <w:r w:rsidRPr="005F3EE3">
              <w:rPr>
                <w:rFonts w:ascii="Times New Roman" w:hAnsi="Times New Roman"/>
                <w:b/>
                <w:color w:val="000000"/>
                <w:sz w:val="24"/>
                <w:szCs w:val="24"/>
              </w:rPr>
              <w:t>2023</w:t>
            </w:r>
          </w:p>
        </w:tc>
        <w:tc>
          <w:tcPr>
            <w:tcW w:w="1162" w:type="dxa"/>
            <w:tcBorders>
              <w:top w:val="single" w:sz="4" w:space="0" w:color="auto"/>
              <w:left w:val="nil"/>
              <w:bottom w:val="single" w:sz="4" w:space="0" w:color="auto"/>
              <w:right w:val="single" w:sz="4" w:space="0" w:color="auto"/>
            </w:tcBorders>
          </w:tcPr>
          <w:p w:rsidR="009460D9" w:rsidRPr="005F3EE3" w:rsidRDefault="009460D9" w:rsidP="005F3EE3">
            <w:pPr>
              <w:spacing w:after="0"/>
              <w:jc w:val="right"/>
              <w:rPr>
                <w:rFonts w:ascii="Times New Roman" w:hAnsi="Times New Roman"/>
                <w:b/>
                <w:color w:val="000000"/>
                <w:sz w:val="24"/>
                <w:szCs w:val="24"/>
              </w:rPr>
            </w:pPr>
            <w:r w:rsidRPr="005F3EE3">
              <w:rPr>
                <w:rFonts w:ascii="Times New Roman" w:hAnsi="Times New Roman"/>
                <w:b/>
                <w:color w:val="000000"/>
                <w:sz w:val="24"/>
                <w:szCs w:val="24"/>
              </w:rPr>
              <w:t>2024</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 xml:space="preserve">русский язык </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72</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68</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66</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66</w:t>
            </w:r>
          </w:p>
        </w:tc>
        <w:tc>
          <w:tcPr>
            <w:tcW w:w="11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67</w:t>
            </w:r>
          </w:p>
        </w:tc>
        <w:tc>
          <w:tcPr>
            <w:tcW w:w="1162"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62</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математика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54</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49</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51</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48</w:t>
            </w:r>
          </w:p>
        </w:tc>
        <w:tc>
          <w:tcPr>
            <w:tcW w:w="1199"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50</w:t>
            </w:r>
          </w:p>
        </w:tc>
        <w:tc>
          <w:tcPr>
            <w:tcW w:w="1162"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58</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Математика база</w:t>
            </w:r>
          </w:p>
        </w:tc>
        <w:tc>
          <w:tcPr>
            <w:tcW w:w="1134" w:type="dxa"/>
            <w:tcBorders>
              <w:top w:val="nil"/>
              <w:left w:val="nil"/>
              <w:bottom w:val="single" w:sz="4" w:space="0" w:color="auto"/>
              <w:right w:val="single" w:sz="4" w:space="0" w:color="auto"/>
            </w:tcBorders>
            <w:shd w:val="clear" w:color="auto" w:fill="auto"/>
            <w:noWrap/>
            <w:vAlign w:val="bottom"/>
          </w:tcPr>
          <w:p w:rsidR="009460D9" w:rsidRPr="005F3EE3" w:rsidRDefault="009460D9" w:rsidP="005F3EE3">
            <w:pPr>
              <w:spacing w:after="0"/>
              <w:jc w:val="right"/>
              <w:rPr>
                <w:rFonts w:ascii="Times New Roman"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3,9</w:t>
            </w:r>
          </w:p>
        </w:tc>
        <w:tc>
          <w:tcPr>
            <w:tcW w:w="1276" w:type="dxa"/>
            <w:tcBorders>
              <w:top w:val="nil"/>
              <w:left w:val="nil"/>
              <w:bottom w:val="single" w:sz="4" w:space="0" w:color="auto"/>
              <w:right w:val="single" w:sz="4" w:space="0" w:color="auto"/>
            </w:tcBorders>
            <w:shd w:val="clear" w:color="auto" w:fill="auto"/>
            <w:noWrap/>
            <w:vAlign w:val="bottom"/>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4,1</w:t>
            </w:r>
          </w:p>
        </w:tc>
        <w:tc>
          <w:tcPr>
            <w:tcW w:w="11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w:t>
            </w:r>
          </w:p>
        </w:tc>
        <w:tc>
          <w:tcPr>
            <w:tcW w:w="1162"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3,9</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биология</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41</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47</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22</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44</w:t>
            </w:r>
          </w:p>
        </w:tc>
        <w:tc>
          <w:tcPr>
            <w:tcW w:w="1199"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37</w:t>
            </w:r>
          </w:p>
        </w:tc>
        <w:tc>
          <w:tcPr>
            <w:tcW w:w="1162"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58</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литература</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85</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61</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70</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61</w:t>
            </w:r>
          </w:p>
        </w:tc>
        <w:tc>
          <w:tcPr>
            <w:tcW w:w="11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64</w:t>
            </w:r>
          </w:p>
        </w:tc>
        <w:tc>
          <w:tcPr>
            <w:tcW w:w="1162"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физика</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56</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60</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62</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49</w:t>
            </w:r>
          </w:p>
        </w:tc>
        <w:tc>
          <w:tcPr>
            <w:tcW w:w="1199"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52</w:t>
            </w:r>
          </w:p>
        </w:tc>
        <w:tc>
          <w:tcPr>
            <w:tcW w:w="1162"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65</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история</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70</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43</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67</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51</w:t>
            </w:r>
          </w:p>
        </w:tc>
        <w:tc>
          <w:tcPr>
            <w:tcW w:w="1199"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40</w:t>
            </w:r>
          </w:p>
        </w:tc>
        <w:tc>
          <w:tcPr>
            <w:tcW w:w="1162"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44</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обществознание</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55</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55</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43</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56</w:t>
            </w:r>
          </w:p>
        </w:tc>
        <w:tc>
          <w:tcPr>
            <w:tcW w:w="11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52</w:t>
            </w:r>
          </w:p>
        </w:tc>
        <w:tc>
          <w:tcPr>
            <w:tcW w:w="1162"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40</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химия</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41</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30</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49</w:t>
            </w:r>
          </w:p>
        </w:tc>
        <w:tc>
          <w:tcPr>
            <w:tcW w:w="1199"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27</w:t>
            </w:r>
          </w:p>
        </w:tc>
        <w:tc>
          <w:tcPr>
            <w:tcW w:w="1162"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60</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58</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44</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61</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44</w:t>
            </w:r>
          </w:p>
        </w:tc>
        <w:tc>
          <w:tcPr>
            <w:tcW w:w="11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56</w:t>
            </w:r>
          </w:p>
        </w:tc>
        <w:tc>
          <w:tcPr>
            <w:tcW w:w="1162"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44</w:t>
            </w: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география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83</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61</w:t>
            </w:r>
          </w:p>
        </w:tc>
        <w:tc>
          <w:tcPr>
            <w:tcW w:w="10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p>
        </w:tc>
        <w:tc>
          <w:tcPr>
            <w:tcW w:w="1199"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48</w:t>
            </w:r>
          </w:p>
        </w:tc>
        <w:tc>
          <w:tcPr>
            <w:tcW w:w="1162" w:type="dxa"/>
            <w:tcBorders>
              <w:top w:val="nil"/>
              <w:left w:val="nil"/>
              <w:bottom w:val="single" w:sz="4" w:space="0" w:color="auto"/>
              <w:right w:val="single" w:sz="4" w:space="0" w:color="auto"/>
            </w:tcBorders>
            <w:shd w:val="clear" w:color="auto" w:fill="FFFFFF" w:themeFill="background1"/>
          </w:tcPr>
          <w:p w:rsidR="009460D9" w:rsidRPr="005F3EE3" w:rsidRDefault="009460D9" w:rsidP="005F3EE3">
            <w:pPr>
              <w:spacing w:after="0"/>
              <w:jc w:val="right"/>
              <w:rPr>
                <w:rFonts w:ascii="Times New Roman" w:hAnsi="Times New Roman"/>
                <w:color w:val="000000"/>
                <w:sz w:val="24"/>
                <w:szCs w:val="24"/>
              </w:rPr>
            </w:pPr>
          </w:p>
        </w:tc>
      </w:tr>
      <w:tr w:rsidR="009460D9" w:rsidRPr="005F3EE3" w:rsidTr="007E3F85">
        <w:trPr>
          <w:trHeight w:val="30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color w:val="000000"/>
                <w:sz w:val="24"/>
                <w:szCs w:val="24"/>
              </w:rPr>
            </w:pPr>
            <w:r w:rsidRPr="005F3EE3">
              <w:rPr>
                <w:rFonts w:ascii="Times New Roman" w:hAnsi="Times New Roman"/>
                <w:color w:val="000000"/>
                <w:sz w:val="24"/>
                <w:szCs w:val="24"/>
              </w:rPr>
              <w:t>Английский язык</w:t>
            </w:r>
          </w:p>
        </w:tc>
        <w:tc>
          <w:tcPr>
            <w:tcW w:w="1134"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73</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69</w:t>
            </w:r>
          </w:p>
        </w:tc>
        <w:tc>
          <w:tcPr>
            <w:tcW w:w="1276"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51</w:t>
            </w:r>
          </w:p>
        </w:tc>
        <w:tc>
          <w:tcPr>
            <w:tcW w:w="1099" w:type="dxa"/>
            <w:tcBorders>
              <w:top w:val="nil"/>
              <w:left w:val="nil"/>
              <w:bottom w:val="single" w:sz="4" w:space="0" w:color="auto"/>
              <w:right w:val="single" w:sz="4" w:space="0" w:color="auto"/>
            </w:tcBorders>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69</w:t>
            </w:r>
          </w:p>
        </w:tc>
        <w:tc>
          <w:tcPr>
            <w:tcW w:w="1199"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40</w:t>
            </w:r>
          </w:p>
        </w:tc>
        <w:tc>
          <w:tcPr>
            <w:tcW w:w="1162" w:type="dxa"/>
            <w:tcBorders>
              <w:top w:val="nil"/>
              <w:left w:val="nil"/>
              <w:bottom w:val="single" w:sz="4" w:space="0" w:color="auto"/>
              <w:right w:val="single" w:sz="4" w:space="0" w:color="auto"/>
            </w:tcBorders>
            <w:shd w:val="clear" w:color="auto" w:fill="FFFF00"/>
          </w:tcPr>
          <w:p w:rsidR="009460D9" w:rsidRPr="005F3EE3" w:rsidRDefault="009460D9" w:rsidP="005F3EE3">
            <w:pPr>
              <w:spacing w:after="0"/>
              <w:jc w:val="right"/>
              <w:rPr>
                <w:rFonts w:ascii="Times New Roman" w:hAnsi="Times New Roman"/>
                <w:color w:val="000000"/>
                <w:sz w:val="24"/>
                <w:szCs w:val="24"/>
              </w:rPr>
            </w:pPr>
            <w:r w:rsidRPr="005F3EE3">
              <w:rPr>
                <w:rFonts w:ascii="Times New Roman" w:hAnsi="Times New Roman"/>
                <w:color w:val="000000"/>
                <w:sz w:val="24"/>
                <w:szCs w:val="24"/>
              </w:rPr>
              <w:t>73</w:t>
            </w:r>
          </w:p>
        </w:tc>
      </w:tr>
    </w:tbl>
    <w:p w:rsidR="009460D9" w:rsidRPr="005F3EE3" w:rsidRDefault="009460D9" w:rsidP="005F3EE3">
      <w:pPr>
        <w:spacing w:after="0"/>
        <w:rPr>
          <w:rFonts w:ascii="Times New Roman" w:hAnsi="Times New Roman"/>
          <w:b/>
          <w:sz w:val="24"/>
          <w:szCs w:val="24"/>
        </w:rPr>
      </w:pPr>
    </w:p>
    <w:p w:rsidR="009460D9" w:rsidRPr="005F3EE3" w:rsidRDefault="009460D9" w:rsidP="005F3EE3">
      <w:pPr>
        <w:spacing w:after="0"/>
        <w:rPr>
          <w:rFonts w:ascii="Times New Roman" w:hAnsi="Times New Roman"/>
          <w:b/>
          <w:sz w:val="24"/>
          <w:szCs w:val="24"/>
        </w:rPr>
      </w:pPr>
    </w:p>
    <w:p w:rsidR="009460D9" w:rsidRDefault="009460D9" w:rsidP="005F3EE3">
      <w:pPr>
        <w:spacing w:after="0"/>
        <w:rPr>
          <w:rFonts w:ascii="Times New Roman" w:hAnsi="Times New Roman"/>
          <w:sz w:val="24"/>
          <w:szCs w:val="24"/>
        </w:rPr>
      </w:pPr>
    </w:p>
    <w:p w:rsidR="00420892" w:rsidRDefault="00420892" w:rsidP="005F3EE3">
      <w:pPr>
        <w:spacing w:after="0"/>
        <w:rPr>
          <w:rFonts w:ascii="Times New Roman" w:hAnsi="Times New Roman"/>
          <w:sz w:val="24"/>
          <w:szCs w:val="24"/>
        </w:rPr>
      </w:pPr>
    </w:p>
    <w:p w:rsidR="00420892" w:rsidRDefault="00420892" w:rsidP="005F3EE3">
      <w:pPr>
        <w:spacing w:after="0"/>
        <w:rPr>
          <w:rFonts w:ascii="Times New Roman" w:hAnsi="Times New Roman"/>
          <w:sz w:val="24"/>
          <w:szCs w:val="24"/>
        </w:rPr>
      </w:pPr>
    </w:p>
    <w:p w:rsidR="00420892" w:rsidRPr="005F3EE3" w:rsidRDefault="00420892" w:rsidP="005F3EE3">
      <w:pPr>
        <w:spacing w:after="0"/>
        <w:rPr>
          <w:rFonts w:ascii="Times New Roman" w:hAnsi="Times New Roman"/>
          <w:sz w:val="24"/>
          <w:szCs w:val="24"/>
        </w:rPr>
      </w:pPr>
    </w:p>
    <w:p w:rsidR="009460D9" w:rsidRPr="005F3EE3" w:rsidRDefault="009460D9" w:rsidP="005F3EE3">
      <w:pPr>
        <w:spacing w:after="0"/>
        <w:rPr>
          <w:rFonts w:ascii="Times New Roman" w:hAnsi="Times New Roman"/>
          <w:sz w:val="24"/>
          <w:szCs w:val="24"/>
        </w:rPr>
      </w:pP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lastRenderedPageBreak/>
        <w:t>Динамика результатов ЕГЭ по среднему баллу  школы</w:t>
      </w:r>
    </w:p>
    <w:p w:rsidR="009460D9" w:rsidRPr="005F3EE3" w:rsidRDefault="009460D9" w:rsidP="005F3EE3">
      <w:pPr>
        <w:spacing w:after="0"/>
        <w:rPr>
          <w:rFonts w:ascii="Times New Roman" w:hAnsi="Times New Roman"/>
          <w:sz w:val="24"/>
          <w:szCs w:val="24"/>
        </w:rPr>
      </w:pPr>
    </w:p>
    <w:p w:rsidR="009460D9" w:rsidRPr="005F3EE3" w:rsidRDefault="009460D9" w:rsidP="005F3EE3">
      <w:pPr>
        <w:spacing w:after="0"/>
        <w:rPr>
          <w:rFonts w:ascii="Times New Roman" w:hAnsi="Times New Roman"/>
          <w:sz w:val="24"/>
          <w:szCs w:val="24"/>
        </w:rPr>
      </w:pPr>
    </w:p>
    <w:p w:rsidR="009460D9" w:rsidRPr="005F3EE3" w:rsidRDefault="009460D9" w:rsidP="005F3EE3">
      <w:pPr>
        <w:spacing w:after="0"/>
        <w:jc w:val="center"/>
        <w:rPr>
          <w:rFonts w:ascii="Times New Roman" w:hAnsi="Times New Roman"/>
          <w:sz w:val="24"/>
          <w:szCs w:val="24"/>
        </w:rPr>
      </w:pPr>
      <w:r w:rsidRPr="005F3EE3">
        <w:rPr>
          <w:rFonts w:ascii="Times New Roman" w:hAnsi="Times New Roman"/>
          <w:noProof/>
          <w:sz w:val="24"/>
          <w:szCs w:val="24"/>
        </w:rPr>
        <w:drawing>
          <wp:inline distT="0" distB="0" distL="0" distR="0" wp14:anchorId="79F46E2E" wp14:editId="3133CB68">
            <wp:extent cx="3409950" cy="2152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18531" cy="2158067"/>
                    </a:xfrm>
                    <a:prstGeom prst="rect">
                      <a:avLst/>
                    </a:prstGeom>
                    <a:noFill/>
                  </pic:spPr>
                </pic:pic>
              </a:graphicData>
            </a:graphic>
          </wp:inline>
        </w:drawing>
      </w:r>
    </w:p>
    <w:p w:rsidR="009460D9" w:rsidRPr="005F3EE3" w:rsidRDefault="009460D9"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6903BC" w:rsidRPr="005F3EE3" w:rsidRDefault="006903BC" w:rsidP="005F3EE3">
      <w:pPr>
        <w:spacing w:after="0"/>
        <w:rPr>
          <w:rFonts w:ascii="Times New Roman" w:hAnsi="Times New Roman"/>
          <w:sz w:val="24"/>
          <w:szCs w:val="24"/>
        </w:rPr>
      </w:pPr>
    </w:p>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Динамика количества обучающихся не набравших минимальный порог баллов по предметам.</w:t>
      </w:r>
    </w:p>
    <w:p w:rsidR="009460D9" w:rsidRPr="005F3EE3" w:rsidRDefault="009460D9" w:rsidP="005F3EE3">
      <w:pPr>
        <w:spacing w:after="0"/>
        <w:rPr>
          <w:rFonts w:ascii="Times New Roman" w:hAnsi="Times New Roman"/>
          <w:sz w:val="24"/>
          <w:szCs w:val="24"/>
        </w:rPr>
      </w:pPr>
    </w:p>
    <w:p w:rsidR="009460D9" w:rsidRPr="005F3EE3" w:rsidRDefault="009460D9" w:rsidP="005F3EE3">
      <w:pPr>
        <w:spacing w:after="0"/>
        <w:jc w:val="center"/>
        <w:rPr>
          <w:rFonts w:ascii="Times New Roman" w:hAnsi="Times New Roman"/>
          <w:iCs/>
          <w:sz w:val="24"/>
          <w:szCs w:val="24"/>
        </w:rPr>
      </w:pPr>
      <w:r w:rsidRPr="005F3EE3">
        <w:rPr>
          <w:rFonts w:ascii="Times New Roman" w:hAnsi="Times New Roman"/>
          <w:iCs/>
          <w:noProof/>
          <w:sz w:val="24"/>
          <w:szCs w:val="24"/>
        </w:rPr>
        <w:drawing>
          <wp:inline distT="0" distB="0" distL="0" distR="0" wp14:anchorId="2B0F0F74" wp14:editId="7BD0913B">
            <wp:extent cx="3829050" cy="2286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9759" cy="2286423"/>
                    </a:xfrm>
                    <a:prstGeom prst="rect">
                      <a:avLst/>
                    </a:prstGeom>
                    <a:noFill/>
                  </pic:spPr>
                </pic:pic>
              </a:graphicData>
            </a:graphic>
          </wp:inline>
        </w:drawing>
      </w:r>
    </w:p>
    <w:p w:rsidR="009460D9" w:rsidRPr="005F3EE3" w:rsidRDefault="009460D9" w:rsidP="005F3EE3">
      <w:pPr>
        <w:spacing w:after="0"/>
        <w:rPr>
          <w:rFonts w:ascii="Times New Roman" w:hAnsi="Times New Roman"/>
          <w:sz w:val="24"/>
          <w:szCs w:val="24"/>
        </w:rPr>
      </w:pPr>
    </w:p>
    <w:p w:rsidR="006903BC" w:rsidRPr="005F3EE3" w:rsidRDefault="006903BC" w:rsidP="005F3EE3">
      <w:pPr>
        <w:spacing w:after="0"/>
        <w:ind w:firstLine="540"/>
        <w:jc w:val="both"/>
        <w:rPr>
          <w:rFonts w:ascii="Times New Roman" w:hAnsi="Times New Roman"/>
          <w:sz w:val="24"/>
          <w:szCs w:val="24"/>
        </w:rPr>
      </w:pP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t xml:space="preserve"> Анализируя результаты экзаменов по выбору  хочется отметить, что многие предметы выпускники выбирали неосознанно следовательно и результаты по предметам в этом учебном году ниже чем в предыдущие. Стабильно хорошо сдают  и показывают результаты по русскому языку. В этом учебном году  также как и в  прошлом учебном году высокие результаты  выше 70 баллов обучающие показали  по русскому языку,  математике, биологии, химии,  иностранному языку. 11 обучающихся набрали по этим предметам более 80 баллов, что выше по сравнению с прошлым годом (7 обучающихся в прошлом году)  . По большинству предметов средний балл вырос , это математика, биология , химия, физика, английский язык.  Снизились результаты (средний балл) по предметам  русскому языку, истории,  обществознанию и информатике, причиной этому стало  недостаточная подготовка учащихся на итоговом этапе повторения изученного материала и неответственное отношение учащихся к выбору предмета .</w:t>
      </w:r>
    </w:p>
    <w:p w:rsidR="009460D9" w:rsidRPr="005F3EE3" w:rsidRDefault="009460D9" w:rsidP="005F3EE3">
      <w:pPr>
        <w:spacing w:after="0"/>
        <w:ind w:firstLine="540"/>
        <w:jc w:val="both"/>
        <w:rPr>
          <w:rFonts w:ascii="Times New Roman" w:hAnsi="Times New Roman"/>
          <w:sz w:val="24"/>
          <w:szCs w:val="24"/>
        </w:rPr>
      </w:pPr>
      <w:r w:rsidRPr="005F3EE3">
        <w:rPr>
          <w:rFonts w:ascii="Times New Roman" w:hAnsi="Times New Roman"/>
          <w:sz w:val="24"/>
          <w:szCs w:val="24"/>
        </w:rPr>
        <w:lastRenderedPageBreak/>
        <w:t xml:space="preserve"> Средний бал по школе равен 56 баллов   что на  7,6  балла выше  чем в прошлом учебном году. В  этом году количество обучающихся не справившихся с экзаменов 9 человек , на два человека меньше чем в прошлом году и уменьшилось  количество обучающихся показавших высокие результаты на 3 человека.   В этом учебном году также как и в прошлом большое количество выпускником не справляются с экзаменом по обществознанию. Средний балл 44 является  низким   результатом, что  соответствует уровню школы с низкими образовательными результатами. </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Результаты государственной итоговой аттестации являются следствием  недостаточной работы педагогического коллектива по подготовке обучающихся к государственной итоговой аттестации , следовательно в следующем учебном году     необходимо проводить систематическую работу по подготовке обучающихся в течении учебного года как на уроках,  во внеурочное время, разнообразить приемы и методы этих занятий, использовать интерактивные интернет ресурсы. </w:t>
      </w:r>
    </w:p>
    <w:p w:rsidR="009460D9" w:rsidRPr="005F3EE3" w:rsidRDefault="009460D9" w:rsidP="005F3EE3">
      <w:pPr>
        <w:spacing w:after="0"/>
        <w:rPr>
          <w:rFonts w:ascii="Times New Roman" w:hAnsi="Times New Roman"/>
          <w:sz w:val="24"/>
          <w:szCs w:val="24"/>
        </w:rPr>
      </w:pPr>
    </w:p>
    <w:p w:rsidR="00B26815" w:rsidRPr="005F3EE3" w:rsidRDefault="00B26815" w:rsidP="005F3EE3">
      <w:pPr>
        <w:widowControl w:val="0"/>
        <w:autoSpaceDE w:val="0"/>
        <w:autoSpaceDN w:val="0"/>
        <w:adjustRightInd w:val="0"/>
        <w:spacing w:after="0"/>
        <w:jc w:val="both"/>
        <w:rPr>
          <w:rFonts w:ascii="Times New Roman" w:hAnsi="Times New Roman"/>
          <w:b/>
          <w:i/>
          <w:sz w:val="24"/>
          <w:szCs w:val="24"/>
        </w:rPr>
      </w:pPr>
    </w:p>
    <w:p w:rsidR="00CA1EA8" w:rsidRPr="005F3EE3" w:rsidRDefault="00CA1EA8" w:rsidP="005F3EE3">
      <w:pPr>
        <w:widowControl w:val="0"/>
        <w:autoSpaceDE w:val="0"/>
        <w:autoSpaceDN w:val="0"/>
        <w:adjustRightInd w:val="0"/>
        <w:spacing w:after="0"/>
        <w:jc w:val="both"/>
        <w:rPr>
          <w:rFonts w:ascii="Times New Roman" w:hAnsi="Times New Roman"/>
          <w:b/>
          <w:i/>
          <w:sz w:val="24"/>
          <w:szCs w:val="24"/>
        </w:rPr>
      </w:pPr>
    </w:p>
    <w:p w:rsidR="007A71F8" w:rsidRPr="00420892" w:rsidRDefault="002B23E1" w:rsidP="005F3EE3">
      <w:pPr>
        <w:widowControl w:val="0"/>
        <w:autoSpaceDE w:val="0"/>
        <w:autoSpaceDN w:val="0"/>
        <w:adjustRightInd w:val="0"/>
        <w:spacing w:after="0"/>
        <w:jc w:val="both"/>
        <w:rPr>
          <w:rFonts w:ascii="Times New Roman" w:hAnsi="Times New Roman"/>
          <w:b/>
          <w:sz w:val="24"/>
          <w:szCs w:val="24"/>
        </w:rPr>
      </w:pPr>
      <w:r w:rsidRPr="00420892">
        <w:rPr>
          <w:rFonts w:ascii="Times New Roman" w:hAnsi="Times New Roman"/>
          <w:b/>
          <w:sz w:val="24"/>
          <w:szCs w:val="24"/>
        </w:rPr>
        <w:t>Результаты внешней экспертизы</w:t>
      </w:r>
      <w:r w:rsidR="000C3251" w:rsidRPr="00420892">
        <w:rPr>
          <w:rFonts w:ascii="Times New Roman" w:hAnsi="Times New Roman"/>
          <w:b/>
          <w:sz w:val="24"/>
          <w:szCs w:val="24"/>
        </w:rPr>
        <w:t xml:space="preserve"> </w:t>
      </w:r>
    </w:p>
    <w:p w:rsidR="004413C7" w:rsidRPr="005F3EE3" w:rsidRDefault="004413C7" w:rsidP="005F3EE3">
      <w:pPr>
        <w:widowControl w:val="0"/>
        <w:autoSpaceDE w:val="0"/>
        <w:autoSpaceDN w:val="0"/>
        <w:adjustRightInd w:val="0"/>
        <w:spacing w:after="0"/>
        <w:jc w:val="both"/>
        <w:rPr>
          <w:rFonts w:ascii="Times New Roman" w:hAnsi="Times New Roman"/>
          <w:b/>
          <w:i/>
          <w:sz w:val="24"/>
          <w:szCs w:val="24"/>
        </w:rPr>
      </w:pPr>
    </w:p>
    <w:p w:rsidR="009460D9" w:rsidRPr="005F3EE3" w:rsidRDefault="009460D9" w:rsidP="005F3EE3">
      <w:pPr>
        <w:shd w:val="clear" w:color="auto" w:fill="FFFFFF"/>
        <w:spacing w:after="0"/>
        <w:jc w:val="both"/>
        <w:rPr>
          <w:rFonts w:ascii="Times New Roman" w:hAnsi="Times New Roman"/>
          <w:color w:val="333333"/>
          <w:sz w:val="24"/>
          <w:szCs w:val="24"/>
        </w:rPr>
      </w:pPr>
      <w:r w:rsidRPr="005F3EE3">
        <w:rPr>
          <w:rFonts w:ascii="Times New Roman" w:hAnsi="Times New Roman"/>
          <w:b/>
          <w:bCs/>
          <w:color w:val="333333"/>
          <w:sz w:val="24"/>
          <w:szCs w:val="24"/>
        </w:rPr>
        <w:t>Всероссийские проверочные работы (ВПР)</w:t>
      </w:r>
      <w:r w:rsidRPr="005F3EE3">
        <w:rPr>
          <w:rFonts w:ascii="Times New Roman" w:hAnsi="Times New Roman"/>
          <w:color w:val="333333"/>
          <w:sz w:val="24"/>
          <w:szCs w:val="24"/>
        </w:rPr>
        <w:t xml:space="preserve"> – это итоговые работы, проводимые по отдельным учебным предметам для оценки уровня подготовки школьников с учетом требования Федеральных государственных образовательных стандартов. Они не являются аналогом государственной итоговой аттестации. </w:t>
      </w:r>
    </w:p>
    <w:p w:rsidR="009460D9" w:rsidRPr="005F3EE3" w:rsidRDefault="009460D9" w:rsidP="005F3EE3">
      <w:pPr>
        <w:shd w:val="clear" w:color="auto" w:fill="FFFFFF"/>
        <w:spacing w:after="0"/>
        <w:jc w:val="both"/>
        <w:rPr>
          <w:rFonts w:ascii="Times New Roman" w:hAnsi="Times New Roman"/>
          <w:color w:val="333333"/>
          <w:sz w:val="24"/>
          <w:szCs w:val="24"/>
        </w:rPr>
      </w:pPr>
      <w:r w:rsidRPr="005F3EE3">
        <w:rPr>
          <w:rFonts w:ascii="Times New Roman" w:hAnsi="Times New Roman"/>
          <w:color w:val="333333"/>
          <w:sz w:val="24"/>
          <w:szCs w:val="24"/>
        </w:rPr>
        <w:t>Результаты таких проверочных работ нельзя использовать для выставления годовых оценок, это «диагностические работы, которые позволяют оценить индивидуальные достижения учащихся». ВПР никак не влияют на успеваемость учеников.</w:t>
      </w:r>
    </w:p>
    <w:p w:rsidR="009460D9" w:rsidRPr="005F3EE3" w:rsidRDefault="009460D9" w:rsidP="005F3EE3">
      <w:pPr>
        <w:shd w:val="clear" w:color="auto" w:fill="FFFFFF"/>
        <w:spacing w:after="0"/>
        <w:jc w:val="both"/>
        <w:rPr>
          <w:rFonts w:ascii="Times New Roman" w:hAnsi="Times New Roman"/>
          <w:color w:val="333333"/>
          <w:sz w:val="24"/>
          <w:szCs w:val="24"/>
        </w:rPr>
      </w:pPr>
      <w:r w:rsidRPr="005F3EE3">
        <w:rPr>
          <w:rFonts w:ascii="Times New Roman" w:hAnsi="Times New Roman"/>
          <w:color w:val="333333"/>
          <w:sz w:val="24"/>
          <w:szCs w:val="24"/>
        </w:rPr>
        <w:t xml:space="preserve"> 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w:t>
      </w:r>
    </w:p>
    <w:p w:rsidR="009460D9" w:rsidRPr="005F3EE3" w:rsidRDefault="009460D9" w:rsidP="005F3EE3">
      <w:pPr>
        <w:shd w:val="clear" w:color="auto" w:fill="FFFFFF"/>
        <w:spacing w:after="0"/>
        <w:jc w:val="both"/>
        <w:rPr>
          <w:rFonts w:ascii="Times New Roman" w:hAnsi="Times New Roman"/>
          <w:color w:val="333333"/>
          <w:sz w:val="24"/>
          <w:szCs w:val="24"/>
        </w:rPr>
      </w:pPr>
      <w:r w:rsidRPr="005F3EE3">
        <w:rPr>
          <w:rFonts w:ascii="Times New Roman" w:hAnsi="Times New Roman"/>
          <w:color w:val="333333"/>
          <w:sz w:val="24"/>
          <w:szCs w:val="24"/>
        </w:rPr>
        <w:t>ВПР проводятся для самодиагностики школы, чтобы выделить проблемные зоны и организовать работу в образовательной организации по нейтрализации выявленных зон, для совершенствования методики преподавания предметов в конкретных школах, а также для индивидуальной работы с учащимися по устранению имеющихся пробелов в знаниях.</w:t>
      </w:r>
    </w:p>
    <w:p w:rsidR="009460D9" w:rsidRPr="005F3EE3" w:rsidRDefault="009460D9" w:rsidP="005F3EE3">
      <w:pPr>
        <w:shd w:val="clear" w:color="auto" w:fill="FFFFFF"/>
        <w:spacing w:after="0"/>
        <w:jc w:val="both"/>
        <w:rPr>
          <w:rFonts w:ascii="Times New Roman" w:hAnsi="Times New Roman"/>
          <w:color w:val="333333"/>
          <w:sz w:val="24"/>
          <w:szCs w:val="24"/>
        </w:rPr>
      </w:pPr>
      <w:r w:rsidRPr="005F3EE3">
        <w:rPr>
          <w:rFonts w:ascii="Times New Roman" w:hAnsi="Times New Roman"/>
          <w:color w:val="333333"/>
          <w:sz w:val="24"/>
          <w:szCs w:val="24"/>
        </w:rPr>
        <w:t>ВПР школьники пишут в своих школах. Рекомендуемое время их проведения – второй-третий урок в школьном расписании; продолжительность – от одного до двух уроков.</w:t>
      </w:r>
    </w:p>
    <w:p w:rsidR="009460D9" w:rsidRPr="005F3EE3" w:rsidRDefault="009460D9" w:rsidP="005F3EE3">
      <w:pPr>
        <w:shd w:val="clear" w:color="auto" w:fill="FFFFFF"/>
        <w:spacing w:after="0"/>
        <w:jc w:val="both"/>
        <w:rPr>
          <w:rFonts w:ascii="Times New Roman" w:hAnsi="Times New Roman"/>
          <w:color w:val="333333"/>
          <w:sz w:val="24"/>
          <w:szCs w:val="24"/>
        </w:rPr>
      </w:pPr>
      <w:r w:rsidRPr="005F3EE3">
        <w:rPr>
          <w:rFonts w:ascii="Times New Roman" w:hAnsi="Times New Roman"/>
          <w:color w:val="333333"/>
          <w:sz w:val="24"/>
          <w:szCs w:val="24"/>
        </w:rPr>
        <w:t> Уровень качества ВПР по предметам отражены в таблице:</w:t>
      </w:r>
    </w:p>
    <w:p w:rsidR="009460D9" w:rsidRPr="005F3EE3" w:rsidRDefault="009460D9" w:rsidP="005F3EE3">
      <w:pPr>
        <w:shd w:val="clear" w:color="auto" w:fill="FFFFFF"/>
        <w:spacing w:after="0"/>
        <w:jc w:val="both"/>
        <w:rPr>
          <w:rFonts w:ascii="Times New Roman" w:hAnsi="Times New Roman"/>
          <w:color w:val="333333"/>
          <w:sz w:val="24"/>
          <w:szCs w:val="24"/>
        </w:rPr>
      </w:pPr>
    </w:p>
    <w:p w:rsidR="009460D9" w:rsidRPr="005F3EE3" w:rsidRDefault="009460D9" w:rsidP="005F3EE3">
      <w:pPr>
        <w:shd w:val="clear" w:color="auto" w:fill="FFFFFF"/>
        <w:spacing w:after="0"/>
        <w:jc w:val="both"/>
        <w:rPr>
          <w:rFonts w:ascii="Times New Roman" w:hAnsi="Times New Roman"/>
          <w:color w:val="333333"/>
          <w:sz w:val="24"/>
          <w:szCs w:val="24"/>
        </w:rPr>
      </w:pPr>
    </w:p>
    <w:p w:rsidR="009460D9" w:rsidRDefault="009460D9" w:rsidP="005F3EE3">
      <w:pPr>
        <w:shd w:val="clear" w:color="auto" w:fill="FFFFFF"/>
        <w:spacing w:after="0"/>
        <w:jc w:val="both"/>
        <w:rPr>
          <w:rFonts w:ascii="Times New Roman" w:hAnsi="Times New Roman"/>
          <w:color w:val="333333"/>
          <w:sz w:val="24"/>
          <w:szCs w:val="24"/>
        </w:rPr>
      </w:pPr>
    </w:p>
    <w:p w:rsidR="00420892" w:rsidRDefault="00420892" w:rsidP="005F3EE3">
      <w:pPr>
        <w:shd w:val="clear" w:color="auto" w:fill="FFFFFF"/>
        <w:spacing w:after="0"/>
        <w:jc w:val="both"/>
        <w:rPr>
          <w:rFonts w:ascii="Times New Roman" w:hAnsi="Times New Roman"/>
          <w:color w:val="333333"/>
          <w:sz w:val="24"/>
          <w:szCs w:val="24"/>
        </w:rPr>
      </w:pPr>
    </w:p>
    <w:p w:rsidR="00420892" w:rsidRDefault="00420892" w:rsidP="005F3EE3">
      <w:pPr>
        <w:shd w:val="clear" w:color="auto" w:fill="FFFFFF"/>
        <w:spacing w:after="0"/>
        <w:jc w:val="both"/>
        <w:rPr>
          <w:rFonts w:ascii="Times New Roman" w:hAnsi="Times New Roman"/>
          <w:color w:val="333333"/>
          <w:sz w:val="24"/>
          <w:szCs w:val="24"/>
        </w:rPr>
      </w:pPr>
    </w:p>
    <w:p w:rsidR="00420892" w:rsidRPr="005F3EE3" w:rsidRDefault="00420892" w:rsidP="005F3EE3">
      <w:pPr>
        <w:shd w:val="clear" w:color="auto" w:fill="FFFFFF"/>
        <w:spacing w:after="0"/>
        <w:jc w:val="both"/>
        <w:rPr>
          <w:rFonts w:ascii="Times New Roman" w:hAnsi="Times New Roman"/>
          <w:color w:val="333333"/>
          <w:sz w:val="24"/>
          <w:szCs w:val="24"/>
        </w:rPr>
      </w:pPr>
    </w:p>
    <w:p w:rsidR="009460D9" w:rsidRPr="005F3EE3" w:rsidRDefault="009460D9" w:rsidP="005F3EE3">
      <w:pPr>
        <w:shd w:val="clear" w:color="auto" w:fill="FFFFFF"/>
        <w:spacing w:after="0"/>
        <w:jc w:val="both"/>
        <w:rPr>
          <w:rFonts w:ascii="Times New Roman" w:hAnsi="Times New Roman"/>
          <w:color w:val="333333"/>
          <w:sz w:val="24"/>
          <w:szCs w:val="24"/>
        </w:rPr>
      </w:pPr>
    </w:p>
    <w:p w:rsidR="009460D9" w:rsidRPr="005F3EE3" w:rsidRDefault="009460D9" w:rsidP="005F3EE3">
      <w:pPr>
        <w:shd w:val="clear" w:color="auto" w:fill="FFFFFF"/>
        <w:spacing w:after="0"/>
        <w:jc w:val="both"/>
        <w:rPr>
          <w:rFonts w:ascii="Times New Roman" w:hAnsi="Times New Roman"/>
          <w:color w:val="333333"/>
          <w:sz w:val="24"/>
          <w:szCs w:val="24"/>
        </w:rPr>
      </w:pPr>
    </w:p>
    <w:tbl>
      <w:tblPr>
        <w:tblStyle w:val="aa"/>
        <w:tblW w:w="0" w:type="auto"/>
        <w:tblLook w:val="04A0" w:firstRow="1" w:lastRow="0" w:firstColumn="1" w:lastColumn="0" w:noHBand="0" w:noVBand="1"/>
      </w:tblPr>
      <w:tblGrid>
        <w:gridCol w:w="1941"/>
        <w:gridCol w:w="1524"/>
        <w:gridCol w:w="1525"/>
        <w:gridCol w:w="1525"/>
        <w:gridCol w:w="1525"/>
        <w:gridCol w:w="1525"/>
      </w:tblGrid>
      <w:tr w:rsidR="009460D9" w:rsidRPr="005F3EE3" w:rsidTr="007E3F85">
        <w:trPr>
          <w:trHeight w:val="267"/>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lastRenderedPageBreak/>
              <w:t>предметы</w:t>
            </w:r>
          </w:p>
        </w:tc>
        <w:tc>
          <w:tcPr>
            <w:tcW w:w="1702"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4 класс</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5 класс</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6 класс</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7 класс</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8 класс</w:t>
            </w:r>
          </w:p>
        </w:tc>
      </w:tr>
      <w:tr w:rsidR="009460D9" w:rsidRPr="005F3EE3" w:rsidTr="007E3F85">
        <w:trPr>
          <w:trHeight w:val="267"/>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Русский язык</w:t>
            </w:r>
          </w:p>
        </w:tc>
        <w:tc>
          <w:tcPr>
            <w:tcW w:w="1702"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59</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27</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36</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45</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34</w:t>
            </w:r>
          </w:p>
        </w:tc>
      </w:tr>
      <w:tr w:rsidR="009460D9" w:rsidRPr="005F3EE3" w:rsidTr="007E3F85">
        <w:trPr>
          <w:trHeight w:val="282"/>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 xml:space="preserve">Математика </w:t>
            </w:r>
          </w:p>
        </w:tc>
        <w:tc>
          <w:tcPr>
            <w:tcW w:w="1702"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54</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51</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30</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48</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31</w:t>
            </w:r>
          </w:p>
        </w:tc>
      </w:tr>
      <w:tr w:rsidR="009460D9" w:rsidRPr="005F3EE3" w:rsidTr="007E3F85">
        <w:trPr>
          <w:trHeight w:val="535"/>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Окружающий мир</w:t>
            </w:r>
          </w:p>
        </w:tc>
        <w:tc>
          <w:tcPr>
            <w:tcW w:w="1702"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71</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30</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33</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33</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40</w:t>
            </w:r>
          </w:p>
        </w:tc>
      </w:tr>
      <w:tr w:rsidR="009460D9" w:rsidRPr="005F3EE3" w:rsidTr="007E3F85">
        <w:trPr>
          <w:trHeight w:val="267"/>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 xml:space="preserve">Биология </w:t>
            </w:r>
          </w:p>
        </w:tc>
        <w:tc>
          <w:tcPr>
            <w:tcW w:w="1702"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60</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52</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91</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58</w:t>
            </w:r>
          </w:p>
        </w:tc>
      </w:tr>
      <w:tr w:rsidR="009460D9" w:rsidRPr="005F3EE3" w:rsidTr="007E3F85">
        <w:trPr>
          <w:trHeight w:val="267"/>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История</w:t>
            </w:r>
          </w:p>
        </w:tc>
        <w:tc>
          <w:tcPr>
            <w:tcW w:w="1702"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47</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35</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48</w:t>
            </w:r>
          </w:p>
        </w:tc>
      </w:tr>
      <w:tr w:rsidR="009460D9" w:rsidRPr="005F3EE3" w:rsidTr="007E3F85">
        <w:trPr>
          <w:trHeight w:val="267"/>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 xml:space="preserve">География </w:t>
            </w:r>
          </w:p>
        </w:tc>
        <w:tc>
          <w:tcPr>
            <w:tcW w:w="1702"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52</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65</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58</w:t>
            </w:r>
          </w:p>
        </w:tc>
      </w:tr>
      <w:tr w:rsidR="009460D9" w:rsidRPr="005F3EE3" w:rsidTr="007E3F85">
        <w:trPr>
          <w:trHeight w:val="267"/>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 xml:space="preserve">Обществознание </w:t>
            </w:r>
          </w:p>
        </w:tc>
        <w:tc>
          <w:tcPr>
            <w:tcW w:w="1702"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42</w:t>
            </w: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43</w:t>
            </w:r>
          </w:p>
        </w:tc>
      </w:tr>
      <w:tr w:rsidR="009460D9" w:rsidRPr="005F3EE3" w:rsidTr="007E3F85">
        <w:trPr>
          <w:trHeight w:val="267"/>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 xml:space="preserve">Физика </w:t>
            </w:r>
          </w:p>
        </w:tc>
        <w:tc>
          <w:tcPr>
            <w:tcW w:w="1702"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69</w:t>
            </w:r>
          </w:p>
        </w:tc>
      </w:tr>
      <w:tr w:rsidR="009460D9" w:rsidRPr="005F3EE3" w:rsidTr="007E3F85">
        <w:trPr>
          <w:trHeight w:val="282"/>
        </w:trPr>
        <w:tc>
          <w:tcPr>
            <w:tcW w:w="1851" w:type="dxa"/>
          </w:tcPr>
          <w:p w:rsidR="009460D9" w:rsidRPr="005F3EE3" w:rsidRDefault="009460D9" w:rsidP="005F3EE3">
            <w:pPr>
              <w:spacing w:after="0"/>
              <w:jc w:val="both"/>
              <w:rPr>
                <w:rFonts w:ascii="Times New Roman" w:hAnsi="Times New Roman"/>
                <w:color w:val="333333"/>
                <w:sz w:val="24"/>
                <w:szCs w:val="24"/>
              </w:rPr>
            </w:pPr>
            <w:r w:rsidRPr="005F3EE3">
              <w:rPr>
                <w:rFonts w:ascii="Times New Roman" w:hAnsi="Times New Roman"/>
                <w:color w:val="333333"/>
                <w:sz w:val="24"/>
                <w:szCs w:val="24"/>
              </w:rPr>
              <w:t xml:space="preserve">Химия </w:t>
            </w:r>
          </w:p>
        </w:tc>
        <w:tc>
          <w:tcPr>
            <w:tcW w:w="1702"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c>
          <w:tcPr>
            <w:tcW w:w="1703" w:type="dxa"/>
          </w:tcPr>
          <w:p w:rsidR="009460D9" w:rsidRPr="005F3EE3" w:rsidRDefault="009460D9" w:rsidP="005F3EE3">
            <w:pPr>
              <w:spacing w:after="0"/>
              <w:jc w:val="both"/>
              <w:rPr>
                <w:rFonts w:ascii="Times New Roman" w:hAnsi="Times New Roman"/>
                <w:color w:val="333333"/>
                <w:sz w:val="24"/>
                <w:szCs w:val="24"/>
              </w:rPr>
            </w:pPr>
          </w:p>
        </w:tc>
      </w:tr>
    </w:tbl>
    <w:p w:rsidR="009460D9" w:rsidRPr="005F3EE3" w:rsidRDefault="009460D9" w:rsidP="005F3EE3">
      <w:pPr>
        <w:shd w:val="clear" w:color="auto" w:fill="FFFFFF"/>
        <w:spacing w:after="0"/>
        <w:jc w:val="both"/>
        <w:rPr>
          <w:rFonts w:ascii="Times New Roman" w:hAnsi="Times New Roman"/>
          <w:color w:val="333333"/>
          <w:sz w:val="24"/>
          <w:szCs w:val="24"/>
        </w:rPr>
      </w:pP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Результаты всероссийских проверочных  работ показали, что в оценки за ВПР примерно на 18% не соответствуют  оценкам выставляемых учителями в четвертях и полугодиях .  В среднем 63 % обучающихся   подтверждают  отметки выставленные педагогами. Самые низкие результаты свыше 30 % двоек показали обучающиеся 5 и 6 классов по русскому зыку 32% и 35% соответственно.</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Завышение отметок свыше 50%  наблюдается  по следующим предметам :</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6 класс- русский язык 51%, </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11 класс – география 53%</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Завышение отметок свыше 40%  наблюдается  по следующим предметам:</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5 класс – русский язык -48%       </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 xml:space="preserve">7 класс- география – 43%, </w:t>
      </w:r>
    </w:p>
    <w:p w:rsidR="009460D9" w:rsidRPr="005F3EE3" w:rsidRDefault="009460D9" w:rsidP="005F3EE3">
      <w:pPr>
        <w:spacing w:after="0"/>
        <w:jc w:val="both"/>
        <w:rPr>
          <w:rFonts w:ascii="Times New Roman" w:hAnsi="Times New Roman"/>
          <w:sz w:val="24"/>
          <w:szCs w:val="24"/>
        </w:rPr>
      </w:pP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Завышение отметок свыше 30%  наблюдается  по следующим предметам:</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5 класс – биология 36%</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6 класс – биология 37%, география 39%,</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7 класс - биология 36%</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8 класс – русский язык 36%</w:t>
      </w:r>
    </w:p>
    <w:p w:rsidR="009460D9" w:rsidRPr="005F3EE3" w:rsidRDefault="009460D9" w:rsidP="005F3EE3">
      <w:pPr>
        <w:spacing w:after="0"/>
        <w:jc w:val="both"/>
        <w:rPr>
          <w:rFonts w:ascii="Times New Roman" w:hAnsi="Times New Roman"/>
          <w:color w:val="FF0000"/>
          <w:sz w:val="24"/>
          <w:szCs w:val="24"/>
        </w:rPr>
      </w:pP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Повысили отметки по следующим предметам :</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4 классы-  математика 21%, окружающий мир 21%</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5 классы – математика 24%, история 23%</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7 класс – история 42%, обществознание 22%</w:t>
      </w:r>
    </w:p>
    <w:p w:rsidR="009460D9" w:rsidRPr="005F3EE3" w:rsidRDefault="009460D9" w:rsidP="005F3EE3">
      <w:pPr>
        <w:spacing w:after="0"/>
        <w:jc w:val="both"/>
        <w:rPr>
          <w:rFonts w:ascii="Times New Roman" w:hAnsi="Times New Roman"/>
          <w:sz w:val="24"/>
          <w:szCs w:val="24"/>
        </w:rPr>
      </w:pPr>
      <w:r w:rsidRPr="005F3EE3">
        <w:rPr>
          <w:rFonts w:ascii="Times New Roman" w:hAnsi="Times New Roman"/>
          <w:sz w:val="24"/>
          <w:szCs w:val="24"/>
        </w:rPr>
        <w:t>8 класс –химия 23%11 класс -  биология 20%.</w:t>
      </w:r>
    </w:p>
    <w:p w:rsidR="009460D9" w:rsidRPr="005F3EE3" w:rsidRDefault="009460D9" w:rsidP="005F3EE3">
      <w:pPr>
        <w:shd w:val="clear" w:color="auto" w:fill="FFFFFF"/>
        <w:spacing w:after="0"/>
        <w:jc w:val="both"/>
        <w:rPr>
          <w:rFonts w:ascii="Times New Roman" w:hAnsi="Times New Roman"/>
          <w:sz w:val="24"/>
          <w:szCs w:val="24"/>
          <w:u w:val="single"/>
        </w:rPr>
      </w:pPr>
      <w:r w:rsidRPr="005F3EE3">
        <w:rPr>
          <w:rFonts w:ascii="Times New Roman" w:hAnsi="Times New Roman"/>
          <w:bCs/>
          <w:sz w:val="24"/>
          <w:szCs w:val="24"/>
          <w:u w:val="single"/>
        </w:rPr>
        <w:t>Планируемые мероприятия по совершенствованию умений</w:t>
      </w:r>
      <w:r w:rsidRPr="005F3EE3">
        <w:rPr>
          <w:rFonts w:ascii="Times New Roman" w:hAnsi="Times New Roman"/>
          <w:sz w:val="24"/>
          <w:szCs w:val="24"/>
          <w:u w:val="single"/>
        </w:rPr>
        <w:t xml:space="preserve"> </w:t>
      </w:r>
      <w:r w:rsidRPr="005F3EE3">
        <w:rPr>
          <w:rFonts w:ascii="Times New Roman" w:hAnsi="Times New Roman"/>
          <w:bCs/>
          <w:sz w:val="24"/>
          <w:szCs w:val="24"/>
          <w:u w:val="single"/>
        </w:rPr>
        <w:t>и повышению результативности работы школы</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1. Тщательный анализ количественных и качественных результатов ВПР каждым учителем, выявление проблем отдельных обучающихся.</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2. Планирование коррекционной работы с учащимися, не справившимися с ВПР.</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3. Корректировка содержания урочных занятий, отработка программного материала, вызвавшего наибольшие затруднения у обучающихся.</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t>4. Внутришкольный мониторинг учебных достижений обучающихся по русскому языку в 6 и 7 классах..</w:t>
      </w:r>
    </w:p>
    <w:p w:rsidR="009460D9" w:rsidRPr="005F3EE3" w:rsidRDefault="009460D9" w:rsidP="005F3EE3">
      <w:pPr>
        <w:shd w:val="clear" w:color="auto" w:fill="FFFFFF"/>
        <w:spacing w:after="0"/>
        <w:jc w:val="both"/>
        <w:rPr>
          <w:rFonts w:ascii="Times New Roman" w:hAnsi="Times New Roman"/>
          <w:sz w:val="24"/>
          <w:szCs w:val="24"/>
        </w:rPr>
      </w:pPr>
      <w:r w:rsidRPr="005F3EE3">
        <w:rPr>
          <w:rFonts w:ascii="Times New Roman" w:hAnsi="Times New Roman"/>
          <w:sz w:val="24"/>
          <w:szCs w:val="24"/>
        </w:rPr>
        <w:lastRenderedPageBreak/>
        <w:t>5. Своевременное информирование родителей о результатах ВПР, текущих образовательных достижениях учащихся</w:t>
      </w:r>
    </w:p>
    <w:p w:rsidR="009460D9" w:rsidRPr="005F3EE3" w:rsidRDefault="009460D9" w:rsidP="005F3EE3">
      <w:pPr>
        <w:shd w:val="clear" w:color="auto" w:fill="FFFFFF"/>
        <w:spacing w:after="0"/>
        <w:jc w:val="both"/>
        <w:rPr>
          <w:rFonts w:ascii="Times New Roman" w:hAnsi="Times New Roman"/>
          <w:sz w:val="24"/>
          <w:szCs w:val="24"/>
        </w:rPr>
      </w:pPr>
    </w:p>
    <w:p w:rsidR="009460D9" w:rsidRPr="005F3EE3" w:rsidRDefault="009460D9" w:rsidP="005F3EE3">
      <w:pPr>
        <w:pStyle w:val="TableText"/>
        <w:numPr>
          <w:ilvl w:val="12"/>
          <w:numId w:val="0"/>
        </w:numPr>
        <w:spacing w:line="276" w:lineRule="auto"/>
        <w:ind w:firstLine="720"/>
        <w:rPr>
          <w:rFonts w:ascii="Times New Roman" w:hAnsi="Times New Roman" w:cs="Times New Roman"/>
          <w:b/>
          <w:color w:val="auto"/>
          <w:sz w:val="24"/>
          <w:szCs w:val="24"/>
        </w:rPr>
      </w:pPr>
    </w:p>
    <w:p w:rsidR="00AC3A19" w:rsidRPr="005F3EE3" w:rsidRDefault="00AC3A19" w:rsidP="005F3EE3">
      <w:pPr>
        <w:widowControl w:val="0"/>
        <w:autoSpaceDE w:val="0"/>
        <w:autoSpaceDN w:val="0"/>
        <w:adjustRightInd w:val="0"/>
        <w:spacing w:after="0"/>
        <w:jc w:val="both"/>
        <w:rPr>
          <w:rFonts w:ascii="Times New Roman" w:hAnsi="Times New Roman"/>
          <w:b/>
          <w:i/>
          <w:sz w:val="24"/>
          <w:szCs w:val="24"/>
        </w:rPr>
      </w:pPr>
    </w:p>
    <w:p w:rsidR="004413C7" w:rsidRPr="005F3EE3" w:rsidRDefault="004413C7" w:rsidP="005F3EE3">
      <w:pPr>
        <w:widowControl w:val="0"/>
        <w:autoSpaceDE w:val="0"/>
        <w:autoSpaceDN w:val="0"/>
        <w:adjustRightInd w:val="0"/>
        <w:spacing w:after="0"/>
        <w:jc w:val="both"/>
        <w:rPr>
          <w:rFonts w:ascii="Times New Roman" w:hAnsi="Times New Roman"/>
          <w:b/>
          <w:i/>
          <w:sz w:val="24"/>
          <w:szCs w:val="24"/>
        </w:rPr>
      </w:pPr>
    </w:p>
    <w:p w:rsidR="00CA1EA8" w:rsidRPr="005F3EE3" w:rsidRDefault="00CA1EA8" w:rsidP="005F3EE3">
      <w:pPr>
        <w:spacing w:after="0"/>
        <w:jc w:val="both"/>
        <w:rPr>
          <w:rFonts w:ascii="Times New Roman" w:hAnsi="Times New Roman"/>
          <w:b/>
          <w:i/>
          <w:sz w:val="24"/>
          <w:szCs w:val="24"/>
        </w:rPr>
      </w:pPr>
    </w:p>
    <w:p w:rsidR="00623424" w:rsidRPr="00420892" w:rsidRDefault="00623424" w:rsidP="005F3EE3">
      <w:pPr>
        <w:spacing w:after="0"/>
        <w:jc w:val="both"/>
        <w:rPr>
          <w:rFonts w:ascii="Times New Roman" w:hAnsi="Times New Roman"/>
          <w:b/>
          <w:sz w:val="24"/>
          <w:szCs w:val="24"/>
        </w:rPr>
      </w:pPr>
      <w:r w:rsidRPr="00420892">
        <w:rPr>
          <w:rFonts w:ascii="Times New Roman" w:hAnsi="Times New Roman"/>
          <w:b/>
          <w:sz w:val="24"/>
          <w:szCs w:val="24"/>
        </w:rPr>
        <w:t>Анализ результатов участия в олимпиадах</w:t>
      </w:r>
    </w:p>
    <w:p w:rsidR="0030755B" w:rsidRPr="005F3EE3" w:rsidRDefault="0044552D" w:rsidP="005F3EE3">
      <w:pPr>
        <w:numPr>
          <w:ilvl w:val="0"/>
          <w:numId w:val="1"/>
        </w:numPr>
        <w:spacing w:after="0"/>
        <w:ind w:left="0"/>
        <w:jc w:val="both"/>
        <w:rPr>
          <w:rFonts w:ascii="Times New Roman" w:hAnsi="Times New Roman"/>
          <w:sz w:val="24"/>
          <w:szCs w:val="24"/>
        </w:rPr>
      </w:pPr>
      <w:r w:rsidRPr="005F3EE3">
        <w:rPr>
          <w:rFonts w:ascii="Times New Roman" w:hAnsi="Times New Roman"/>
          <w:sz w:val="24"/>
          <w:szCs w:val="24"/>
        </w:rPr>
        <w:t>количество участников;</w:t>
      </w:r>
    </w:p>
    <w:p w:rsidR="0030755B" w:rsidRPr="005F3EE3" w:rsidRDefault="0044552D" w:rsidP="005F3EE3">
      <w:pPr>
        <w:numPr>
          <w:ilvl w:val="0"/>
          <w:numId w:val="1"/>
        </w:numPr>
        <w:spacing w:after="0"/>
        <w:ind w:left="0"/>
        <w:jc w:val="both"/>
        <w:rPr>
          <w:rFonts w:ascii="Times New Roman" w:hAnsi="Times New Roman"/>
          <w:sz w:val="24"/>
          <w:szCs w:val="24"/>
        </w:rPr>
      </w:pPr>
      <w:r w:rsidRPr="005F3EE3">
        <w:rPr>
          <w:rFonts w:ascii="Times New Roman" w:hAnsi="Times New Roman"/>
          <w:sz w:val="24"/>
          <w:szCs w:val="24"/>
        </w:rPr>
        <w:t>анализ подготовительных мероприятий;</w:t>
      </w:r>
    </w:p>
    <w:p w:rsidR="0030755B" w:rsidRPr="005F3EE3" w:rsidRDefault="0044552D" w:rsidP="005F3EE3">
      <w:pPr>
        <w:numPr>
          <w:ilvl w:val="0"/>
          <w:numId w:val="1"/>
        </w:numPr>
        <w:spacing w:after="0"/>
        <w:ind w:left="0"/>
        <w:jc w:val="both"/>
        <w:rPr>
          <w:rFonts w:ascii="Times New Roman" w:hAnsi="Times New Roman"/>
          <w:sz w:val="24"/>
          <w:szCs w:val="24"/>
        </w:rPr>
      </w:pPr>
      <w:r w:rsidRPr="005F3EE3">
        <w:rPr>
          <w:rFonts w:ascii="Times New Roman" w:hAnsi="Times New Roman"/>
          <w:sz w:val="24"/>
          <w:szCs w:val="24"/>
        </w:rPr>
        <w:t>система работы по развитию талантов обучающихся;</w:t>
      </w:r>
    </w:p>
    <w:p w:rsidR="0030755B" w:rsidRPr="005F3EE3" w:rsidRDefault="0044552D" w:rsidP="005F3EE3">
      <w:pPr>
        <w:numPr>
          <w:ilvl w:val="0"/>
          <w:numId w:val="1"/>
        </w:numPr>
        <w:spacing w:after="0"/>
        <w:ind w:left="0"/>
        <w:jc w:val="both"/>
        <w:rPr>
          <w:rFonts w:ascii="Times New Roman" w:hAnsi="Times New Roman"/>
          <w:sz w:val="24"/>
          <w:szCs w:val="24"/>
        </w:rPr>
      </w:pPr>
      <w:r w:rsidRPr="005F3EE3">
        <w:rPr>
          <w:rFonts w:ascii="Times New Roman" w:hAnsi="Times New Roman"/>
          <w:sz w:val="24"/>
          <w:szCs w:val="24"/>
        </w:rPr>
        <w:t>описание документов, обеспечивающих участие в олимпиадах;</w:t>
      </w:r>
    </w:p>
    <w:p w:rsidR="0030755B" w:rsidRPr="005F3EE3" w:rsidRDefault="0044552D" w:rsidP="005F3EE3">
      <w:pPr>
        <w:numPr>
          <w:ilvl w:val="0"/>
          <w:numId w:val="1"/>
        </w:numPr>
        <w:spacing w:after="0"/>
        <w:ind w:left="0"/>
        <w:jc w:val="both"/>
        <w:rPr>
          <w:rFonts w:ascii="Times New Roman" w:hAnsi="Times New Roman"/>
          <w:sz w:val="24"/>
          <w:szCs w:val="24"/>
        </w:rPr>
      </w:pPr>
      <w:r w:rsidRPr="005F3EE3">
        <w:rPr>
          <w:rFonts w:ascii="Times New Roman" w:hAnsi="Times New Roman"/>
          <w:sz w:val="24"/>
          <w:szCs w:val="24"/>
        </w:rPr>
        <w:t>использование автоматизированной системы проведения олимпиад  «Цифрум»;</w:t>
      </w:r>
    </w:p>
    <w:p w:rsidR="0030755B" w:rsidRPr="005F3EE3" w:rsidRDefault="0044552D" w:rsidP="005F3EE3">
      <w:pPr>
        <w:numPr>
          <w:ilvl w:val="0"/>
          <w:numId w:val="1"/>
        </w:numPr>
        <w:spacing w:after="0"/>
        <w:ind w:left="0"/>
        <w:jc w:val="both"/>
        <w:rPr>
          <w:rFonts w:ascii="Times New Roman" w:hAnsi="Times New Roman"/>
          <w:sz w:val="24"/>
          <w:szCs w:val="24"/>
        </w:rPr>
      </w:pPr>
      <w:r w:rsidRPr="005F3EE3">
        <w:rPr>
          <w:rFonts w:ascii="Times New Roman" w:hAnsi="Times New Roman"/>
          <w:sz w:val="24"/>
          <w:szCs w:val="24"/>
        </w:rPr>
        <w:t>участие О</w:t>
      </w:r>
      <w:r w:rsidR="00215E87" w:rsidRPr="005F3EE3">
        <w:rPr>
          <w:rFonts w:ascii="Times New Roman" w:hAnsi="Times New Roman"/>
          <w:sz w:val="24"/>
          <w:szCs w:val="24"/>
        </w:rPr>
        <w:t>У</w:t>
      </w:r>
      <w:r w:rsidRPr="005F3EE3">
        <w:rPr>
          <w:rFonts w:ascii="Times New Roman" w:hAnsi="Times New Roman"/>
          <w:sz w:val="24"/>
          <w:szCs w:val="24"/>
        </w:rPr>
        <w:t xml:space="preserve"> в качестве площадки для проведения олимпиад;</w:t>
      </w:r>
    </w:p>
    <w:p w:rsidR="0030755B" w:rsidRPr="005F3EE3" w:rsidRDefault="0044552D" w:rsidP="005F3EE3">
      <w:pPr>
        <w:numPr>
          <w:ilvl w:val="0"/>
          <w:numId w:val="1"/>
        </w:numPr>
        <w:spacing w:after="0"/>
        <w:ind w:left="0"/>
        <w:jc w:val="both"/>
        <w:rPr>
          <w:rFonts w:ascii="Times New Roman" w:hAnsi="Times New Roman"/>
          <w:sz w:val="24"/>
          <w:szCs w:val="24"/>
        </w:rPr>
      </w:pPr>
      <w:r w:rsidRPr="005F3EE3">
        <w:rPr>
          <w:rFonts w:ascii="Times New Roman" w:hAnsi="Times New Roman"/>
          <w:sz w:val="24"/>
          <w:szCs w:val="24"/>
        </w:rPr>
        <w:t>количество победителей и призёров;</w:t>
      </w:r>
    </w:p>
    <w:p w:rsidR="0030755B" w:rsidRPr="005F3EE3" w:rsidRDefault="00215E87" w:rsidP="005F3EE3">
      <w:pPr>
        <w:numPr>
          <w:ilvl w:val="0"/>
          <w:numId w:val="1"/>
        </w:numPr>
        <w:spacing w:after="0"/>
        <w:ind w:left="0"/>
        <w:jc w:val="both"/>
        <w:rPr>
          <w:rFonts w:ascii="Times New Roman" w:hAnsi="Times New Roman"/>
          <w:sz w:val="24"/>
          <w:szCs w:val="24"/>
        </w:rPr>
      </w:pPr>
      <w:r w:rsidRPr="005F3EE3">
        <w:rPr>
          <w:rFonts w:ascii="Times New Roman" w:hAnsi="Times New Roman"/>
          <w:sz w:val="24"/>
          <w:szCs w:val="24"/>
        </w:rPr>
        <w:t>результаты трудоустройства</w:t>
      </w:r>
    </w:p>
    <w:tbl>
      <w:tblPr>
        <w:tblW w:w="9087" w:type="dxa"/>
        <w:tblInd w:w="93" w:type="dxa"/>
        <w:tblLayout w:type="fixed"/>
        <w:tblLook w:val="04A0" w:firstRow="1" w:lastRow="0" w:firstColumn="1" w:lastColumn="0" w:noHBand="0" w:noVBand="1"/>
      </w:tblPr>
      <w:tblGrid>
        <w:gridCol w:w="1925"/>
        <w:gridCol w:w="1812"/>
        <w:gridCol w:w="1948"/>
        <w:gridCol w:w="1701"/>
        <w:gridCol w:w="1701"/>
      </w:tblGrid>
      <w:tr w:rsidR="009460D9" w:rsidRPr="005F3EE3" w:rsidTr="007E3F85">
        <w:trPr>
          <w:trHeight w:val="189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pStyle w:val="a8"/>
              <w:numPr>
                <w:ilvl w:val="0"/>
                <w:numId w:val="1"/>
              </w:numPr>
              <w:spacing w:after="0"/>
              <w:ind w:left="0"/>
              <w:rPr>
                <w:rFonts w:ascii="Times New Roman" w:hAnsi="Times New Roman"/>
                <w:szCs w:val="24"/>
              </w:rPr>
            </w:pPr>
            <w:r w:rsidRPr="005F3EE3">
              <w:rPr>
                <w:rFonts w:ascii="Times New Roman" w:hAnsi="Times New Roman"/>
                <w:szCs w:val="24"/>
              </w:rPr>
              <w:t> </w:t>
            </w:r>
          </w:p>
        </w:tc>
        <w:tc>
          <w:tcPr>
            <w:tcW w:w="1812" w:type="dxa"/>
            <w:tcBorders>
              <w:top w:val="single" w:sz="4" w:space="0" w:color="auto"/>
              <w:left w:val="nil"/>
              <w:bottom w:val="single" w:sz="4" w:space="0" w:color="auto"/>
              <w:right w:val="single" w:sz="4" w:space="0" w:color="auto"/>
            </w:tcBorders>
            <w:shd w:val="clear" w:color="auto" w:fill="auto"/>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Количество учащихся в ОУ</w:t>
            </w:r>
          </w:p>
        </w:tc>
        <w:tc>
          <w:tcPr>
            <w:tcW w:w="1948" w:type="dxa"/>
            <w:tcBorders>
              <w:top w:val="single" w:sz="4" w:space="0" w:color="auto"/>
              <w:left w:val="nil"/>
              <w:bottom w:val="single" w:sz="4" w:space="0" w:color="auto"/>
              <w:right w:val="single" w:sz="4" w:space="0" w:color="auto"/>
            </w:tcBorders>
            <w:shd w:val="clear" w:color="auto" w:fill="auto"/>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Количество участников школьного тура Всероссийской олимпиады школьников в 2024 г.</w:t>
            </w:r>
          </w:p>
        </w:tc>
        <w:tc>
          <w:tcPr>
            <w:tcW w:w="1701" w:type="dxa"/>
            <w:tcBorders>
              <w:top w:val="single" w:sz="4" w:space="0" w:color="auto"/>
              <w:left w:val="nil"/>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Количество участников районного  тура Всероссийской олимпиады школьников в 2024 г</w:t>
            </w:r>
          </w:p>
        </w:tc>
        <w:tc>
          <w:tcPr>
            <w:tcW w:w="1701" w:type="dxa"/>
            <w:tcBorders>
              <w:top w:val="single" w:sz="4" w:space="0" w:color="auto"/>
              <w:left w:val="nil"/>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Количество участников  регионального тура Всероссийской олимпиады школьников в 2024 г</w:t>
            </w:r>
          </w:p>
        </w:tc>
      </w:tr>
      <w:tr w:rsidR="009460D9" w:rsidRPr="005F3EE3" w:rsidTr="007E3F85">
        <w:trPr>
          <w:trHeight w:val="315"/>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Начальная школа</w:t>
            </w:r>
          </w:p>
        </w:tc>
        <w:tc>
          <w:tcPr>
            <w:tcW w:w="1812"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345</w:t>
            </w:r>
          </w:p>
        </w:tc>
        <w:tc>
          <w:tcPr>
            <w:tcW w:w="1948"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79</w:t>
            </w:r>
          </w:p>
        </w:tc>
        <w:tc>
          <w:tcPr>
            <w:tcW w:w="1701" w:type="dxa"/>
            <w:tcBorders>
              <w:top w:val="nil"/>
              <w:left w:val="nil"/>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0</w:t>
            </w:r>
          </w:p>
        </w:tc>
        <w:tc>
          <w:tcPr>
            <w:tcW w:w="1701" w:type="dxa"/>
            <w:tcBorders>
              <w:top w:val="nil"/>
              <w:left w:val="nil"/>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0</w:t>
            </w:r>
          </w:p>
        </w:tc>
      </w:tr>
      <w:tr w:rsidR="009460D9" w:rsidRPr="005F3EE3" w:rsidTr="007E3F85">
        <w:trPr>
          <w:trHeight w:val="315"/>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Основная школа</w:t>
            </w:r>
          </w:p>
        </w:tc>
        <w:tc>
          <w:tcPr>
            <w:tcW w:w="1812"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449</w:t>
            </w:r>
          </w:p>
        </w:tc>
        <w:tc>
          <w:tcPr>
            <w:tcW w:w="1948"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177</w:t>
            </w:r>
          </w:p>
        </w:tc>
        <w:tc>
          <w:tcPr>
            <w:tcW w:w="1701" w:type="dxa"/>
            <w:tcBorders>
              <w:top w:val="nil"/>
              <w:left w:val="nil"/>
              <w:bottom w:val="single" w:sz="4" w:space="0" w:color="auto"/>
              <w:right w:val="single" w:sz="4" w:space="0" w:color="auto"/>
            </w:tcBorders>
            <w:vAlign w:val="bottom"/>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47</w:t>
            </w:r>
          </w:p>
        </w:tc>
        <w:tc>
          <w:tcPr>
            <w:tcW w:w="1701" w:type="dxa"/>
            <w:tcBorders>
              <w:top w:val="nil"/>
              <w:left w:val="nil"/>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4</w:t>
            </w:r>
          </w:p>
        </w:tc>
      </w:tr>
      <w:tr w:rsidR="009460D9" w:rsidRPr="005F3EE3" w:rsidTr="007E3F85">
        <w:trPr>
          <w:trHeight w:val="315"/>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Средняя школа</w:t>
            </w:r>
          </w:p>
        </w:tc>
        <w:tc>
          <w:tcPr>
            <w:tcW w:w="1812"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53 </w:t>
            </w:r>
          </w:p>
        </w:tc>
        <w:tc>
          <w:tcPr>
            <w:tcW w:w="1948" w:type="dxa"/>
            <w:tcBorders>
              <w:top w:val="nil"/>
              <w:left w:val="nil"/>
              <w:bottom w:val="single" w:sz="4" w:space="0" w:color="auto"/>
              <w:right w:val="single" w:sz="4" w:space="0" w:color="auto"/>
            </w:tcBorders>
            <w:shd w:val="clear" w:color="auto" w:fill="auto"/>
            <w:noWrap/>
            <w:vAlign w:val="bottom"/>
            <w:hideMark/>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 30</w:t>
            </w:r>
          </w:p>
        </w:tc>
        <w:tc>
          <w:tcPr>
            <w:tcW w:w="1701" w:type="dxa"/>
            <w:tcBorders>
              <w:top w:val="nil"/>
              <w:left w:val="nil"/>
              <w:bottom w:val="single" w:sz="4" w:space="0" w:color="auto"/>
              <w:right w:val="single" w:sz="4" w:space="0" w:color="auto"/>
            </w:tcBorders>
            <w:vAlign w:val="bottom"/>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22</w:t>
            </w:r>
          </w:p>
        </w:tc>
        <w:tc>
          <w:tcPr>
            <w:tcW w:w="1701" w:type="dxa"/>
            <w:tcBorders>
              <w:top w:val="nil"/>
              <w:left w:val="nil"/>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3</w:t>
            </w:r>
          </w:p>
        </w:tc>
      </w:tr>
      <w:tr w:rsidR="009460D9" w:rsidRPr="005F3EE3" w:rsidTr="007E3F85">
        <w:trPr>
          <w:trHeight w:val="315"/>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ИТОГО</w:t>
            </w:r>
          </w:p>
        </w:tc>
        <w:tc>
          <w:tcPr>
            <w:tcW w:w="1812" w:type="dxa"/>
            <w:tcBorders>
              <w:top w:val="single" w:sz="4" w:space="0" w:color="auto"/>
              <w:left w:val="nil"/>
              <w:bottom w:val="single" w:sz="4" w:space="0" w:color="auto"/>
              <w:right w:val="single" w:sz="4" w:space="0" w:color="auto"/>
            </w:tcBorders>
            <w:shd w:val="clear" w:color="auto" w:fill="auto"/>
            <w:noWrap/>
            <w:vAlign w:val="bottom"/>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847</w:t>
            </w:r>
          </w:p>
        </w:tc>
        <w:tc>
          <w:tcPr>
            <w:tcW w:w="1948" w:type="dxa"/>
            <w:tcBorders>
              <w:top w:val="single" w:sz="4" w:space="0" w:color="auto"/>
              <w:left w:val="nil"/>
              <w:bottom w:val="single" w:sz="4" w:space="0" w:color="auto"/>
              <w:right w:val="single" w:sz="4" w:space="0" w:color="auto"/>
            </w:tcBorders>
            <w:shd w:val="clear" w:color="auto" w:fill="auto"/>
            <w:noWrap/>
            <w:vAlign w:val="bottom"/>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286</w:t>
            </w:r>
          </w:p>
        </w:tc>
        <w:tc>
          <w:tcPr>
            <w:tcW w:w="1701" w:type="dxa"/>
            <w:tcBorders>
              <w:top w:val="single" w:sz="4" w:space="0" w:color="auto"/>
              <w:left w:val="nil"/>
              <w:bottom w:val="single" w:sz="4" w:space="0" w:color="auto"/>
              <w:right w:val="single" w:sz="4" w:space="0" w:color="auto"/>
            </w:tcBorders>
            <w:vAlign w:val="bottom"/>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69</w:t>
            </w:r>
          </w:p>
        </w:tc>
        <w:tc>
          <w:tcPr>
            <w:tcW w:w="1701" w:type="dxa"/>
            <w:tcBorders>
              <w:top w:val="single" w:sz="4" w:space="0" w:color="auto"/>
              <w:left w:val="nil"/>
              <w:bottom w:val="single" w:sz="4" w:space="0" w:color="auto"/>
              <w:right w:val="single" w:sz="4" w:space="0" w:color="auto"/>
            </w:tcBorders>
          </w:tcPr>
          <w:p w:rsidR="009460D9" w:rsidRPr="005F3EE3" w:rsidRDefault="009460D9" w:rsidP="005F3EE3">
            <w:pPr>
              <w:spacing w:after="0"/>
              <w:rPr>
                <w:rFonts w:ascii="Times New Roman" w:hAnsi="Times New Roman"/>
                <w:sz w:val="24"/>
                <w:szCs w:val="24"/>
              </w:rPr>
            </w:pPr>
            <w:r w:rsidRPr="005F3EE3">
              <w:rPr>
                <w:rFonts w:ascii="Times New Roman" w:hAnsi="Times New Roman"/>
                <w:sz w:val="24"/>
                <w:szCs w:val="24"/>
              </w:rPr>
              <w:t>7</w:t>
            </w:r>
          </w:p>
        </w:tc>
      </w:tr>
    </w:tbl>
    <w:p w:rsidR="009460D9" w:rsidRPr="005F3EE3" w:rsidRDefault="009460D9" w:rsidP="005F3EE3">
      <w:pPr>
        <w:spacing w:after="0"/>
        <w:jc w:val="both"/>
        <w:rPr>
          <w:rFonts w:ascii="Times New Roman" w:hAnsi="Times New Roman"/>
          <w:i/>
          <w:sz w:val="24"/>
          <w:szCs w:val="24"/>
          <w:highlight w:val="yellow"/>
        </w:rPr>
      </w:pPr>
    </w:p>
    <w:p w:rsidR="009460D9" w:rsidRPr="005F3EE3" w:rsidRDefault="009460D9" w:rsidP="005F3EE3">
      <w:pPr>
        <w:spacing w:after="0"/>
        <w:jc w:val="both"/>
        <w:rPr>
          <w:rFonts w:ascii="Times New Roman" w:hAnsi="Times New Roman"/>
          <w:i/>
          <w:sz w:val="24"/>
          <w:szCs w:val="24"/>
          <w:highlight w:val="yellow"/>
        </w:rPr>
      </w:pPr>
    </w:p>
    <w:p w:rsidR="009460D9" w:rsidRPr="005F3EE3" w:rsidRDefault="009460D9" w:rsidP="005F3EE3">
      <w:pPr>
        <w:pStyle w:val="c52"/>
        <w:shd w:val="clear" w:color="auto" w:fill="FFFFFF"/>
        <w:spacing w:before="0" w:beforeAutospacing="0" w:after="0" w:afterAutospacing="0" w:line="276" w:lineRule="auto"/>
        <w:jc w:val="both"/>
        <w:rPr>
          <w:color w:val="000000"/>
        </w:rPr>
      </w:pPr>
      <w:r w:rsidRPr="005F3EE3">
        <w:rPr>
          <w:rStyle w:val="c35"/>
          <w:color w:val="000000"/>
        </w:rPr>
        <w:t>Отмечается снижение  заинтересованность учащихся в саморазвитии и получения результатов внеучебной деятельности.</w:t>
      </w:r>
    </w:p>
    <w:p w:rsidR="009460D9" w:rsidRPr="005F3EE3" w:rsidRDefault="009460D9" w:rsidP="005F3EE3">
      <w:pPr>
        <w:pStyle w:val="c91"/>
        <w:shd w:val="clear" w:color="auto" w:fill="FFFFFF"/>
        <w:spacing w:before="0" w:beforeAutospacing="0" w:after="0" w:afterAutospacing="0" w:line="276" w:lineRule="auto"/>
        <w:jc w:val="both"/>
        <w:rPr>
          <w:color w:val="000000"/>
        </w:rPr>
      </w:pPr>
      <w:r w:rsidRPr="005F3EE3">
        <w:rPr>
          <w:rStyle w:val="c35"/>
          <w:color w:val="000000"/>
        </w:rPr>
        <w:t>   Одной из проблем в работе с детьми, мотивированными на учебу в школе является большая учебная, спортивная, культурно-массовая нагрузка   детей. По причине малого количества одарённых детей в школе, в районных мероприятиях участвуют одни и те же учащиеся, и потому у детей не хватает времени для углубленного изучения предметов.</w:t>
      </w:r>
    </w:p>
    <w:p w:rsidR="009460D9" w:rsidRPr="005F3EE3" w:rsidRDefault="009460D9" w:rsidP="005F3EE3">
      <w:pPr>
        <w:pStyle w:val="c8"/>
        <w:shd w:val="clear" w:color="auto" w:fill="FFFFFF"/>
        <w:spacing w:before="0" w:beforeAutospacing="0" w:after="0" w:afterAutospacing="0" w:line="276" w:lineRule="auto"/>
        <w:jc w:val="both"/>
        <w:rPr>
          <w:color w:val="000000"/>
        </w:rPr>
      </w:pPr>
      <w:r w:rsidRPr="005F3EE3">
        <w:rPr>
          <w:rStyle w:val="c35"/>
          <w:color w:val="000000"/>
        </w:rPr>
        <w:t>    Участие в различных конкурсах, олимпиадах за пределами школы также стимулируют развитие одарённых детей.</w:t>
      </w:r>
    </w:p>
    <w:p w:rsidR="009460D9" w:rsidRPr="005F3EE3" w:rsidRDefault="009460D9" w:rsidP="005F3EE3">
      <w:pPr>
        <w:pStyle w:val="c8"/>
        <w:shd w:val="clear" w:color="auto" w:fill="FFFFFF"/>
        <w:spacing w:before="0" w:beforeAutospacing="0" w:after="0" w:afterAutospacing="0" w:line="276" w:lineRule="auto"/>
        <w:jc w:val="both"/>
        <w:rPr>
          <w:rStyle w:val="c35"/>
          <w:color w:val="000000"/>
        </w:rPr>
      </w:pPr>
      <w:r w:rsidRPr="005F3EE3">
        <w:rPr>
          <w:rStyle w:val="c35"/>
          <w:color w:val="000000"/>
        </w:rPr>
        <w:t>    В школе сложились традиции поощрения и стимулирования деятельности детей.  </w:t>
      </w:r>
    </w:p>
    <w:p w:rsidR="009460D9" w:rsidRPr="005F3EE3" w:rsidRDefault="009460D9" w:rsidP="005F3EE3">
      <w:pPr>
        <w:pStyle w:val="c8"/>
        <w:shd w:val="clear" w:color="auto" w:fill="FFFFFF"/>
        <w:spacing w:before="0" w:beforeAutospacing="0" w:after="0" w:afterAutospacing="0" w:line="276" w:lineRule="auto"/>
        <w:jc w:val="both"/>
        <w:rPr>
          <w:color w:val="000000"/>
        </w:rPr>
      </w:pPr>
      <w:r w:rsidRPr="005F3EE3">
        <w:rPr>
          <w:rStyle w:val="c35"/>
          <w:color w:val="000000"/>
        </w:rPr>
        <w:t>Итоги года были подведены 16  мая на школьной празднике «Звездный дождь».</w:t>
      </w:r>
    </w:p>
    <w:p w:rsidR="009460D9" w:rsidRPr="005F3EE3" w:rsidRDefault="009460D9" w:rsidP="005F3EE3">
      <w:pPr>
        <w:pStyle w:val="c8"/>
        <w:shd w:val="clear" w:color="auto" w:fill="FFFFFF"/>
        <w:spacing w:before="0" w:beforeAutospacing="0" w:after="0" w:afterAutospacing="0" w:line="276" w:lineRule="auto"/>
        <w:jc w:val="both"/>
        <w:rPr>
          <w:color w:val="000000"/>
        </w:rPr>
      </w:pPr>
      <w:r w:rsidRPr="005F3EE3">
        <w:rPr>
          <w:rStyle w:val="c35"/>
          <w:color w:val="000000"/>
        </w:rPr>
        <w:t>    Учащимся, отличившимся в учебе и других мероприятиях, вручили    грамоты, дипломы, благодарственные письма.</w:t>
      </w:r>
    </w:p>
    <w:p w:rsidR="009460D9" w:rsidRPr="005F3EE3" w:rsidRDefault="009460D9" w:rsidP="005F3EE3">
      <w:pPr>
        <w:spacing w:after="0"/>
        <w:jc w:val="both"/>
        <w:rPr>
          <w:rFonts w:ascii="Times New Roman" w:hAnsi="Times New Roman"/>
          <w:i/>
          <w:sz w:val="24"/>
          <w:szCs w:val="24"/>
          <w:highlight w:val="yellow"/>
        </w:rPr>
      </w:pPr>
    </w:p>
    <w:p w:rsidR="005D5AA5" w:rsidRPr="005F3EE3" w:rsidRDefault="005D5AA5" w:rsidP="005F3EE3">
      <w:pPr>
        <w:spacing w:after="0"/>
        <w:jc w:val="both"/>
        <w:rPr>
          <w:rFonts w:ascii="Times New Roman" w:hAnsi="Times New Roman"/>
          <w:b/>
          <w:i/>
          <w:sz w:val="24"/>
          <w:szCs w:val="24"/>
        </w:rPr>
      </w:pPr>
    </w:p>
    <w:p w:rsidR="007E2992" w:rsidRPr="005F3EE3" w:rsidRDefault="007E2992" w:rsidP="005F3EE3">
      <w:pPr>
        <w:widowControl w:val="0"/>
        <w:autoSpaceDE w:val="0"/>
        <w:autoSpaceDN w:val="0"/>
        <w:adjustRightInd w:val="0"/>
        <w:spacing w:after="0"/>
        <w:jc w:val="both"/>
        <w:rPr>
          <w:rFonts w:ascii="Times New Roman" w:hAnsi="Times New Roman"/>
          <w:b/>
          <w:i/>
          <w:sz w:val="24"/>
          <w:szCs w:val="24"/>
        </w:rPr>
      </w:pPr>
    </w:p>
    <w:p w:rsidR="003727D4" w:rsidRPr="00420892" w:rsidRDefault="00156867" w:rsidP="005F3EE3">
      <w:pPr>
        <w:widowControl w:val="0"/>
        <w:autoSpaceDE w:val="0"/>
        <w:autoSpaceDN w:val="0"/>
        <w:adjustRightInd w:val="0"/>
        <w:spacing w:after="0"/>
        <w:jc w:val="both"/>
        <w:rPr>
          <w:rFonts w:ascii="Times New Roman" w:hAnsi="Times New Roman"/>
          <w:i/>
          <w:sz w:val="28"/>
          <w:szCs w:val="28"/>
        </w:rPr>
      </w:pPr>
      <w:r w:rsidRPr="00420892">
        <w:rPr>
          <w:rFonts w:ascii="Times New Roman" w:hAnsi="Times New Roman"/>
          <w:b/>
          <w:sz w:val="28"/>
          <w:szCs w:val="28"/>
        </w:rPr>
        <w:t>4</w:t>
      </w:r>
      <w:r w:rsidR="005E54D3" w:rsidRPr="00420892">
        <w:rPr>
          <w:rFonts w:ascii="Times New Roman" w:hAnsi="Times New Roman"/>
          <w:b/>
          <w:sz w:val="28"/>
          <w:szCs w:val="28"/>
        </w:rPr>
        <w:t>.</w:t>
      </w:r>
      <w:r w:rsidR="00697DBE" w:rsidRPr="00420892">
        <w:rPr>
          <w:rFonts w:ascii="Times New Roman" w:hAnsi="Times New Roman"/>
          <w:b/>
          <w:sz w:val="28"/>
          <w:szCs w:val="28"/>
        </w:rPr>
        <w:t>Оценка кадрового обеспечения</w:t>
      </w:r>
      <w:r w:rsidR="004E47F6" w:rsidRPr="00420892">
        <w:rPr>
          <w:rFonts w:ascii="Times New Roman" w:hAnsi="Times New Roman"/>
          <w:b/>
          <w:sz w:val="28"/>
          <w:szCs w:val="28"/>
        </w:rPr>
        <w:t xml:space="preserve"> </w:t>
      </w:r>
      <w:r w:rsidR="00F14D67" w:rsidRPr="00420892">
        <w:rPr>
          <w:rFonts w:ascii="Times New Roman" w:hAnsi="Times New Roman"/>
          <w:b/>
          <w:sz w:val="28"/>
          <w:szCs w:val="28"/>
        </w:rPr>
        <w:t xml:space="preserve">   </w:t>
      </w:r>
    </w:p>
    <w:p w:rsidR="006903BC" w:rsidRPr="005F3EE3" w:rsidRDefault="006903BC" w:rsidP="005F3EE3">
      <w:pPr>
        <w:spacing w:after="0"/>
        <w:jc w:val="both"/>
        <w:rPr>
          <w:rFonts w:ascii="Times New Roman" w:hAnsi="Times New Roman"/>
          <w:b/>
          <w:i/>
          <w:sz w:val="24"/>
          <w:szCs w:val="24"/>
        </w:rPr>
      </w:pPr>
      <w:r w:rsidRPr="005F3EE3">
        <w:rPr>
          <w:rFonts w:ascii="Times New Roman" w:hAnsi="Times New Roman"/>
          <w:b/>
          <w:i/>
          <w:sz w:val="24"/>
          <w:szCs w:val="24"/>
        </w:rPr>
        <w:t xml:space="preserve">Общая характеристика педагогического коллектива </w:t>
      </w:r>
    </w:p>
    <w:p w:rsidR="006903BC" w:rsidRPr="005F3EE3" w:rsidRDefault="006903BC" w:rsidP="005F3EE3">
      <w:pPr>
        <w:pStyle w:val="TableText"/>
        <w:numPr>
          <w:ilvl w:val="12"/>
          <w:numId w:val="0"/>
        </w:numPr>
        <w:spacing w:line="276" w:lineRule="auto"/>
        <w:ind w:firstLine="720"/>
        <w:rPr>
          <w:rFonts w:ascii="Times New Roman" w:hAnsi="Times New Roman" w:cs="Times New Roman"/>
          <w:color w:val="auto"/>
          <w:sz w:val="24"/>
          <w:szCs w:val="24"/>
        </w:rPr>
      </w:pPr>
      <w:r w:rsidRPr="005F3EE3">
        <w:rPr>
          <w:rFonts w:ascii="Times New Roman" w:hAnsi="Times New Roman" w:cs="Times New Roman"/>
          <w:color w:val="auto"/>
          <w:sz w:val="24"/>
          <w:szCs w:val="24"/>
        </w:rPr>
        <w:t>В школе сложился педагогический коллектив, включающий в себя как учителей с огромным опытом работы, так и молодых педагогов, постоянно повышающих свой профессиональный и квалификационный уровни, заинтересованных в творческой самореализации, готовых работать нетрадиционно и овладевать новыми технологиями обучения и воспитания учащихся.</w:t>
      </w:r>
    </w:p>
    <w:p w:rsidR="006903BC" w:rsidRPr="005F3EE3" w:rsidRDefault="006903BC" w:rsidP="005F3EE3">
      <w:pPr>
        <w:pStyle w:val="TableText"/>
        <w:numPr>
          <w:ilvl w:val="12"/>
          <w:numId w:val="0"/>
        </w:numPr>
        <w:spacing w:line="276" w:lineRule="auto"/>
        <w:ind w:firstLine="720"/>
        <w:rPr>
          <w:rFonts w:ascii="Times New Roman" w:hAnsi="Times New Roman" w:cs="Times New Roman"/>
          <w:color w:val="auto"/>
          <w:sz w:val="24"/>
          <w:szCs w:val="24"/>
        </w:rPr>
      </w:pPr>
      <w:r w:rsidRPr="005F3EE3">
        <w:rPr>
          <w:rFonts w:ascii="Times New Roman" w:hAnsi="Times New Roman" w:cs="Times New Roman"/>
          <w:color w:val="auto"/>
          <w:sz w:val="24"/>
          <w:szCs w:val="24"/>
        </w:rPr>
        <w:t xml:space="preserve">В школе работает 79 сотрудников (из них 4 сотрудника внешние совместители, 3 сотрудника находятся в отпуске по уходу за детьми). </w:t>
      </w:r>
    </w:p>
    <w:p w:rsidR="006903BC" w:rsidRPr="005F3EE3" w:rsidRDefault="006903BC" w:rsidP="005F3EE3">
      <w:pPr>
        <w:pStyle w:val="TableText"/>
        <w:numPr>
          <w:ilvl w:val="12"/>
          <w:numId w:val="0"/>
        </w:numPr>
        <w:spacing w:line="276" w:lineRule="auto"/>
        <w:ind w:firstLine="720"/>
        <w:rPr>
          <w:rFonts w:ascii="Times New Roman" w:hAnsi="Times New Roman" w:cs="Times New Roman"/>
          <w:b/>
          <w:bCs/>
          <w:i/>
          <w:iCs/>
          <w:color w:val="auto"/>
          <w:sz w:val="24"/>
          <w:szCs w:val="24"/>
        </w:rPr>
      </w:pPr>
      <w:r w:rsidRPr="005F3EE3">
        <w:rPr>
          <w:rFonts w:ascii="Times New Roman" w:hAnsi="Times New Roman" w:cs="Times New Roman"/>
          <w:color w:val="auto"/>
          <w:sz w:val="24"/>
          <w:szCs w:val="24"/>
        </w:rPr>
        <w:t>Всего - 49 педагогов, из них:</w:t>
      </w:r>
    </w:p>
    <w:p w:rsidR="006903BC" w:rsidRPr="005F3EE3" w:rsidRDefault="006903BC" w:rsidP="005F3EE3">
      <w:pPr>
        <w:pStyle w:val="TableText"/>
        <w:numPr>
          <w:ilvl w:val="12"/>
          <w:numId w:val="0"/>
        </w:numPr>
        <w:spacing w:line="276" w:lineRule="auto"/>
        <w:ind w:firstLine="720"/>
        <w:jc w:val="center"/>
        <w:rPr>
          <w:rFonts w:ascii="Times New Roman" w:hAnsi="Times New Roman" w:cs="Times New Roman"/>
          <w:color w:val="auto"/>
          <w:sz w:val="24"/>
          <w:szCs w:val="24"/>
        </w:rPr>
      </w:pPr>
    </w:p>
    <w:tbl>
      <w:tblPr>
        <w:tblW w:w="9609" w:type="dxa"/>
        <w:tblInd w:w="-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203"/>
        <w:gridCol w:w="3203"/>
        <w:gridCol w:w="3203"/>
      </w:tblGrid>
      <w:tr w:rsidR="006903BC" w:rsidRPr="005F3EE3" w:rsidTr="0054704F">
        <w:trPr>
          <w:trHeight w:val="509"/>
        </w:trPr>
        <w:tc>
          <w:tcPr>
            <w:tcW w:w="3203" w:type="dxa"/>
            <w:vMerge w:val="restart"/>
          </w:tcPr>
          <w:p w:rsidR="006903BC" w:rsidRPr="005F3EE3" w:rsidRDefault="006903BC" w:rsidP="005F3EE3">
            <w:pPr>
              <w:pStyle w:val="TableText"/>
              <w:numPr>
                <w:ilvl w:val="12"/>
                <w:numId w:val="0"/>
              </w:numPr>
              <w:spacing w:line="276" w:lineRule="auto"/>
              <w:jc w:val="center"/>
              <w:rPr>
                <w:rFonts w:ascii="Times New Roman" w:hAnsi="Times New Roman" w:cs="Times New Roman"/>
                <w:color w:val="auto"/>
                <w:sz w:val="24"/>
                <w:szCs w:val="24"/>
              </w:rPr>
            </w:pPr>
          </w:p>
          <w:p w:rsidR="006903BC" w:rsidRPr="005F3EE3" w:rsidRDefault="006903BC" w:rsidP="005F3EE3">
            <w:pPr>
              <w:pStyle w:val="TableText"/>
              <w:numPr>
                <w:ilvl w:val="12"/>
                <w:numId w:val="0"/>
              </w:numPr>
              <w:spacing w:line="276" w:lineRule="auto"/>
              <w:jc w:val="center"/>
              <w:rPr>
                <w:rFonts w:ascii="Times New Roman" w:hAnsi="Times New Roman" w:cs="Times New Roman"/>
                <w:color w:val="auto"/>
                <w:sz w:val="24"/>
                <w:szCs w:val="24"/>
              </w:rPr>
            </w:pPr>
            <w:r w:rsidRPr="005F3EE3">
              <w:rPr>
                <w:rFonts w:ascii="Times New Roman" w:hAnsi="Times New Roman" w:cs="Times New Roman"/>
                <w:color w:val="auto"/>
                <w:sz w:val="24"/>
                <w:szCs w:val="24"/>
              </w:rPr>
              <w:t>Параметры</w:t>
            </w:r>
          </w:p>
        </w:tc>
        <w:tc>
          <w:tcPr>
            <w:tcW w:w="3203" w:type="dxa"/>
          </w:tcPr>
          <w:p w:rsidR="006903BC" w:rsidRPr="005F3EE3" w:rsidRDefault="006903BC" w:rsidP="005F3EE3">
            <w:pPr>
              <w:pStyle w:val="TableText"/>
              <w:numPr>
                <w:ilvl w:val="12"/>
                <w:numId w:val="0"/>
              </w:numPr>
              <w:spacing w:line="276" w:lineRule="auto"/>
              <w:jc w:val="center"/>
              <w:rPr>
                <w:rFonts w:ascii="Times New Roman" w:hAnsi="Times New Roman" w:cs="Times New Roman"/>
                <w:color w:val="auto"/>
                <w:sz w:val="24"/>
                <w:szCs w:val="24"/>
              </w:rPr>
            </w:pPr>
            <w:r w:rsidRPr="005F3EE3">
              <w:rPr>
                <w:rFonts w:ascii="Times New Roman" w:hAnsi="Times New Roman" w:cs="Times New Roman"/>
                <w:color w:val="auto"/>
                <w:sz w:val="24"/>
                <w:szCs w:val="24"/>
              </w:rPr>
              <w:t xml:space="preserve">Количество </w:t>
            </w:r>
          </w:p>
        </w:tc>
        <w:tc>
          <w:tcPr>
            <w:tcW w:w="3203" w:type="dxa"/>
          </w:tcPr>
          <w:p w:rsidR="006903BC" w:rsidRPr="005F3EE3" w:rsidRDefault="006903BC" w:rsidP="005F3EE3">
            <w:pPr>
              <w:pStyle w:val="TableText"/>
              <w:numPr>
                <w:ilvl w:val="12"/>
                <w:numId w:val="0"/>
              </w:numPr>
              <w:spacing w:line="276" w:lineRule="auto"/>
              <w:jc w:val="center"/>
              <w:rPr>
                <w:rFonts w:ascii="Times New Roman" w:hAnsi="Times New Roman" w:cs="Times New Roman"/>
                <w:color w:val="auto"/>
                <w:sz w:val="24"/>
                <w:szCs w:val="24"/>
              </w:rPr>
            </w:pPr>
            <w:r w:rsidRPr="005F3EE3">
              <w:rPr>
                <w:rFonts w:ascii="Times New Roman" w:hAnsi="Times New Roman" w:cs="Times New Roman"/>
                <w:color w:val="auto"/>
                <w:sz w:val="24"/>
                <w:szCs w:val="24"/>
              </w:rPr>
              <w:t xml:space="preserve">Процент </w:t>
            </w:r>
          </w:p>
        </w:tc>
      </w:tr>
      <w:tr w:rsidR="006903BC" w:rsidRPr="005F3EE3" w:rsidTr="0054704F">
        <w:trPr>
          <w:trHeight w:val="353"/>
        </w:trPr>
        <w:tc>
          <w:tcPr>
            <w:tcW w:w="3203" w:type="dxa"/>
            <w:vMerge/>
          </w:tcPr>
          <w:p w:rsidR="006903BC" w:rsidRPr="005F3EE3" w:rsidRDefault="006903BC" w:rsidP="005F3EE3">
            <w:pPr>
              <w:pStyle w:val="TableText"/>
              <w:numPr>
                <w:ilvl w:val="12"/>
                <w:numId w:val="0"/>
              </w:numPr>
              <w:spacing w:line="276" w:lineRule="auto"/>
              <w:jc w:val="center"/>
              <w:rPr>
                <w:rFonts w:ascii="Times New Roman" w:hAnsi="Times New Roman" w:cs="Times New Roman"/>
                <w:color w:val="auto"/>
                <w:sz w:val="24"/>
                <w:szCs w:val="24"/>
              </w:rPr>
            </w:pPr>
          </w:p>
        </w:tc>
        <w:tc>
          <w:tcPr>
            <w:tcW w:w="3203" w:type="dxa"/>
          </w:tcPr>
          <w:p w:rsidR="006903BC" w:rsidRPr="005F3EE3" w:rsidRDefault="006903BC" w:rsidP="005F3EE3">
            <w:pPr>
              <w:pStyle w:val="TableText"/>
              <w:numPr>
                <w:ilvl w:val="12"/>
                <w:numId w:val="0"/>
              </w:numPr>
              <w:spacing w:line="276" w:lineRule="auto"/>
              <w:jc w:val="center"/>
              <w:rPr>
                <w:rFonts w:ascii="Times New Roman" w:hAnsi="Times New Roman" w:cs="Times New Roman"/>
                <w:color w:val="auto"/>
                <w:sz w:val="24"/>
                <w:szCs w:val="24"/>
              </w:rPr>
            </w:pPr>
            <w:r w:rsidRPr="005F3EE3">
              <w:rPr>
                <w:rFonts w:ascii="Times New Roman" w:hAnsi="Times New Roman" w:cs="Times New Roman"/>
                <w:color w:val="auto"/>
                <w:sz w:val="24"/>
                <w:szCs w:val="24"/>
              </w:rPr>
              <w:t>49</w:t>
            </w:r>
          </w:p>
        </w:tc>
        <w:tc>
          <w:tcPr>
            <w:tcW w:w="3203" w:type="dxa"/>
          </w:tcPr>
          <w:p w:rsidR="006903BC" w:rsidRPr="005F3EE3" w:rsidRDefault="006903BC" w:rsidP="005F3EE3">
            <w:pPr>
              <w:pStyle w:val="TableText"/>
              <w:numPr>
                <w:ilvl w:val="12"/>
                <w:numId w:val="0"/>
              </w:numPr>
              <w:spacing w:line="276" w:lineRule="auto"/>
              <w:jc w:val="center"/>
              <w:rPr>
                <w:rFonts w:ascii="Times New Roman" w:hAnsi="Times New Roman" w:cs="Times New Roman"/>
                <w:color w:val="auto"/>
                <w:sz w:val="24"/>
                <w:szCs w:val="24"/>
              </w:rPr>
            </w:pPr>
          </w:p>
        </w:tc>
      </w:tr>
      <w:tr w:rsidR="006903BC" w:rsidRPr="005F3EE3" w:rsidTr="0054704F">
        <w:trPr>
          <w:trHeight w:val="515"/>
        </w:trPr>
        <w:tc>
          <w:tcPr>
            <w:tcW w:w="3203" w:type="dxa"/>
            <w:tcBorders>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color w:val="auto"/>
                <w:sz w:val="24"/>
                <w:szCs w:val="24"/>
              </w:rPr>
            </w:pPr>
            <w:r w:rsidRPr="005F3EE3">
              <w:rPr>
                <w:rFonts w:ascii="Times New Roman" w:hAnsi="Times New Roman" w:cs="Times New Roman"/>
                <w:b/>
                <w:bCs/>
                <w:color w:val="auto"/>
                <w:sz w:val="24"/>
                <w:szCs w:val="24"/>
              </w:rPr>
              <w:t>Имеют образование</w:t>
            </w:r>
            <w:r w:rsidRPr="005F3EE3">
              <w:rPr>
                <w:rFonts w:ascii="Times New Roman" w:hAnsi="Times New Roman" w:cs="Times New Roman"/>
                <w:color w:val="auto"/>
                <w:sz w:val="24"/>
                <w:szCs w:val="24"/>
              </w:rPr>
              <w:t>:</w:t>
            </w:r>
          </w:p>
          <w:p w:rsidR="006903BC" w:rsidRPr="005F3EE3" w:rsidRDefault="006903BC" w:rsidP="005F3EE3">
            <w:pPr>
              <w:pStyle w:val="TableText"/>
              <w:numPr>
                <w:ilvl w:val="12"/>
                <w:numId w:val="0"/>
              </w:numPr>
              <w:spacing w:line="276" w:lineRule="auto"/>
              <w:rPr>
                <w:rFonts w:ascii="Times New Roman" w:hAnsi="Times New Roman" w:cs="Times New Roman"/>
                <w:color w:val="auto"/>
                <w:sz w:val="24"/>
                <w:szCs w:val="24"/>
              </w:rPr>
            </w:pPr>
            <w:r w:rsidRPr="005F3EE3">
              <w:rPr>
                <w:rFonts w:ascii="Times New Roman" w:hAnsi="Times New Roman" w:cs="Times New Roman"/>
                <w:color w:val="auto"/>
                <w:sz w:val="24"/>
                <w:szCs w:val="24"/>
              </w:rPr>
              <w:t xml:space="preserve">- высшее педагогическое образование </w:t>
            </w:r>
          </w:p>
        </w:tc>
        <w:tc>
          <w:tcPr>
            <w:tcW w:w="3203" w:type="dxa"/>
            <w:tcBorders>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b/>
                <w:bCs/>
                <w:color w:val="auto"/>
                <w:sz w:val="24"/>
                <w:szCs w:val="24"/>
              </w:rPr>
              <w:t>47</w:t>
            </w:r>
          </w:p>
        </w:tc>
        <w:tc>
          <w:tcPr>
            <w:tcW w:w="3203" w:type="dxa"/>
            <w:tcBorders>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b/>
                <w:bCs/>
                <w:color w:val="auto"/>
                <w:sz w:val="24"/>
                <w:szCs w:val="24"/>
              </w:rPr>
              <w:t>96</w:t>
            </w:r>
          </w:p>
        </w:tc>
      </w:tr>
      <w:tr w:rsidR="006903BC" w:rsidRPr="005F3EE3" w:rsidTr="0054704F">
        <w:trPr>
          <w:trHeight w:val="282"/>
        </w:trPr>
        <w:tc>
          <w:tcPr>
            <w:tcW w:w="3203" w:type="dxa"/>
            <w:tcBorders>
              <w:top w:val="single" w:sz="4" w:space="0" w:color="auto"/>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color w:val="auto"/>
                <w:sz w:val="24"/>
                <w:szCs w:val="24"/>
              </w:rPr>
            </w:pPr>
            <w:r w:rsidRPr="005F3EE3">
              <w:rPr>
                <w:rFonts w:ascii="Times New Roman" w:hAnsi="Times New Roman" w:cs="Times New Roman"/>
                <w:color w:val="auto"/>
                <w:sz w:val="24"/>
                <w:szCs w:val="24"/>
              </w:rPr>
              <w:t xml:space="preserve">- среднее профессиональное образование </w:t>
            </w:r>
          </w:p>
        </w:tc>
        <w:tc>
          <w:tcPr>
            <w:tcW w:w="3203" w:type="dxa"/>
            <w:tcBorders>
              <w:top w:val="single" w:sz="4" w:space="0" w:color="auto"/>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color w:val="auto"/>
                <w:sz w:val="24"/>
                <w:szCs w:val="24"/>
              </w:rPr>
            </w:pPr>
            <w:r w:rsidRPr="005F3EE3">
              <w:rPr>
                <w:rFonts w:ascii="Times New Roman" w:hAnsi="Times New Roman" w:cs="Times New Roman"/>
                <w:color w:val="auto"/>
                <w:sz w:val="24"/>
                <w:szCs w:val="24"/>
              </w:rPr>
              <w:t>2</w:t>
            </w:r>
          </w:p>
        </w:tc>
        <w:tc>
          <w:tcPr>
            <w:tcW w:w="3203" w:type="dxa"/>
            <w:tcBorders>
              <w:top w:val="single" w:sz="4" w:space="0" w:color="auto"/>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color w:val="auto"/>
                <w:sz w:val="24"/>
                <w:szCs w:val="24"/>
              </w:rPr>
            </w:pPr>
            <w:r w:rsidRPr="005F3EE3">
              <w:rPr>
                <w:rFonts w:ascii="Times New Roman" w:hAnsi="Times New Roman" w:cs="Times New Roman"/>
                <w:color w:val="auto"/>
                <w:sz w:val="24"/>
                <w:szCs w:val="24"/>
              </w:rPr>
              <w:t>4</w:t>
            </w:r>
          </w:p>
        </w:tc>
      </w:tr>
      <w:tr w:rsidR="006903BC" w:rsidRPr="005F3EE3" w:rsidTr="0054704F">
        <w:trPr>
          <w:trHeight w:val="514"/>
        </w:trPr>
        <w:tc>
          <w:tcPr>
            <w:tcW w:w="3203" w:type="dxa"/>
            <w:tcBorders>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b/>
                <w:bCs/>
                <w:color w:val="auto"/>
                <w:sz w:val="24"/>
                <w:szCs w:val="24"/>
              </w:rPr>
              <w:t>Имеют квалификационные категории:</w:t>
            </w:r>
          </w:p>
          <w:p w:rsidR="006903BC" w:rsidRPr="005F3EE3" w:rsidRDefault="006903BC" w:rsidP="005F3EE3">
            <w:pPr>
              <w:pStyle w:val="TableText"/>
              <w:numPr>
                <w:ilvl w:val="12"/>
                <w:numId w:val="0"/>
              </w:numPr>
              <w:spacing w:line="276" w:lineRule="auto"/>
              <w:rPr>
                <w:rFonts w:ascii="Times New Roman" w:hAnsi="Times New Roman" w:cs="Times New Roman"/>
                <w:color w:val="auto"/>
                <w:sz w:val="24"/>
                <w:szCs w:val="24"/>
              </w:rPr>
            </w:pPr>
            <w:r w:rsidRPr="005F3EE3">
              <w:rPr>
                <w:rFonts w:ascii="Times New Roman" w:hAnsi="Times New Roman" w:cs="Times New Roman"/>
                <w:color w:val="auto"/>
                <w:sz w:val="24"/>
                <w:szCs w:val="24"/>
              </w:rPr>
              <w:t>- высшую</w:t>
            </w:r>
          </w:p>
        </w:tc>
        <w:tc>
          <w:tcPr>
            <w:tcW w:w="3203" w:type="dxa"/>
            <w:tcBorders>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b/>
                <w:bCs/>
                <w:color w:val="auto"/>
                <w:sz w:val="24"/>
                <w:szCs w:val="24"/>
              </w:rPr>
              <w:t>11</w:t>
            </w:r>
          </w:p>
        </w:tc>
        <w:tc>
          <w:tcPr>
            <w:tcW w:w="3203" w:type="dxa"/>
            <w:tcBorders>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b/>
                <w:bCs/>
                <w:color w:val="auto"/>
                <w:sz w:val="24"/>
                <w:szCs w:val="24"/>
              </w:rPr>
              <w:t>22</w:t>
            </w:r>
          </w:p>
        </w:tc>
      </w:tr>
      <w:tr w:rsidR="006903BC" w:rsidRPr="005F3EE3" w:rsidTr="0054704F">
        <w:trPr>
          <w:trHeight w:val="302"/>
        </w:trPr>
        <w:tc>
          <w:tcPr>
            <w:tcW w:w="3203" w:type="dxa"/>
            <w:tcBorders>
              <w:top w:val="single" w:sz="4" w:space="0" w:color="auto"/>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color w:val="auto"/>
                <w:sz w:val="24"/>
                <w:szCs w:val="24"/>
              </w:rPr>
              <w:t>- первую</w:t>
            </w:r>
          </w:p>
        </w:tc>
        <w:tc>
          <w:tcPr>
            <w:tcW w:w="3203" w:type="dxa"/>
            <w:tcBorders>
              <w:top w:val="single" w:sz="4" w:space="0" w:color="auto"/>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color w:val="auto"/>
                <w:sz w:val="24"/>
                <w:szCs w:val="24"/>
              </w:rPr>
            </w:pPr>
            <w:r w:rsidRPr="005F3EE3">
              <w:rPr>
                <w:rFonts w:ascii="Times New Roman" w:hAnsi="Times New Roman" w:cs="Times New Roman"/>
                <w:b/>
                <w:color w:val="auto"/>
                <w:sz w:val="24"/>
                <w:szCs w:val="24"/>
              </w:rPr>
              <w:t>20</w:t>
            </w:r>
          </w:p>
        </w:tc>
        <w:tc>
          <w:tcPr>
            <w:tcW w:w="3203" w:type="dxa"/>
            <w:tcBorders>
              <w:top w:val="single" w:sz="4" w:space="0" w:color="auto"/>
              <w:bottom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color w:val="auto"/>
                <w:sz w:val="24"/>
                <w:szCs w:val="24"/>
              </w:rPr>
            </w:pPr>
            <w:r w:rsidRPr="005F3EE3">
              <w:rPr>
                <w:rFonts w:ascii="Times New Roman" w:hAnsi="Times New Roman" w:cs="Times New Roman"/>
                <w:b/>
                <w:color w:val="auto"/>
                <w:sz w:val="24"/>
                <w:szCs w:val="24"/>
              </w:rPr>
              <w:t>41</w:t>
            </w:r>
          </w:p>
        </w:tc>
      </w:tr>
      <w:tr w:rsidR="006903BC" w:rsidRPr="005F3EE3" w:rsidTr="0054704F">
        <w:trPr>
          <w:trHeight w:val="387"/>
        </w:trPr>
        <w:tc>
          <w:tcPr>
            <w:tcW w:w="3203" w:type="dxa"/>
            <w:tcBorders>
              <w:top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b/>
                <w:bCs/>
                <w:color w:val="auto"/>
                <w:sz w:val="24"/>
                <w:szCs w:val="24"/>
              </w:rPr>
              <w:t>Прошли обучение по профессиональному повышению квалификации за 3 года</w:t>
            </w:r>
          </w:p>
        </w:tc>
        <w:tc>
          <w:tcPr>
            <w:tcW w:w="3203" w:type="dxa"/>
            <w:tcBorders>
              <w:top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b/>
                <w:bCs/>
                <w:color w:val="auto"/>
                <w:sz w:val="24"/>
                <w:szCs w:val="24"/>
              </w:rPr>
              <w:t>49</w:t>
            </w:r>
          </w:p>
        </w:tc>
        <w:tc>
          <w:tcPr>
            <w:tcW w:w="3203" w:type="dxa"/>
            <w:tcBorders>
              <w:top w:val="single" w:sz="4" w:space="0" w:color="auto"/>
            </w:tcBorders>
          </w:tcPr>
          <w:p w:rsidR="006903BC" w:rsidRPr="005F3EE3" w:rsidRDefault="006903BC" w:rsidP="005F3EE3">
            <w:pPr>
              <w:pStyle w:val="TableText"/>
              <w:numPr>
                <w:ilvl w:val="12"/>
                <w:numId w:val="0"/>
              </w:numPr>
              <w:spacing w:line="276" w:lineRule="auto"/>
              <w:rPr>
                <w:rFonts w:ascii="Times New Roman" w:hAnsi="Times New Roman" w:cs="Times New Roman"/>
                <w:b/>
                <w:bCs/>
                <w:color w:val="auto"/>
                <w:sz w:val="24"/>
                <w:szCs w:val="24"/>
              </w:rPr>
            </w:pPr>
            <w:r w:rsidRPr="005F3EE3">
              <w:rPr>
                <w:rFonts w:ascii="Times New Roman" w:hAnsi="Times New Roman" w:cs="Times New Roman"/>
                <w:b/>
                <w:bCs/>
                <w:color w:val="auto"/>
                <w:sz w:val="24"/>
                <w:szCs w:val="24"/>
              </w:rPr>
              <w:t>100</w:t>
            </w:r>
          </w:p>
        </w:tc>
      </w:tr>
      <w:tr w:rsidR="006903BC" w:rsidRPr="005F3EE3" w:rsidTr="0054704F">
        <w:trPr>
          <w:trHeight w:val="419"/>
        </w:trPr>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b/>
                <w:bCs/>
                <w:sz w:val="24"/>
                <w:szCs w:val="24"/>
              </w:rPr>
              <w:t>Награды педагогических работников</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14</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29</w:t>
            </w:r>
          </w:p>
        </w:tc>
      </w:tr>
      <w:tr w:rsidR="006903BC" w:rsidRPr="005F3EE3" w:rsidTr="0054704F">
        <w:trPr>
          <w:trHeight w:val="313"/>
        </w:trPr>
        <w:tc>
          <w:tcPr>
            <w:tcW w:w="3203" w:type="dxa"/>
          </w:tcPr>
          <w:p w:rsidR="006903BC" w:rsidRPr="005F3EE3" w:rsidRDefault="006903BC" w:rsidP="005F3EE3">
            <w:pPr>
              <w:spacing w:after="0"/>
              <w:rPr>
                <w:rFonts w:ascii="Times New Roman" w:hAnsi="Times New Roman"/>
                <w:b/>
                <w:bCs/>
                <w:sz w:val="24"/>
                <w:szCs w:val="24"/>
              </w:rPr>
            </w:pPr>
            <w:r w:rsidRPr="005F3EE3">
              <w:rPr>
                <w:rFonts w:ascii="Times New Roman" w:hAnsi="Times New Roman"/>
                <w:b/>
                <w:bCs/>
                <w:sz w:val="24"/>
                <w:szCs w:val="24"/>
              </w:rPr>
              <w:t xml:space="preserve">           Имеют стаж работы</w:t>
            </w:r>
          </w:p>
        </w:tc>
        <w:tc>
          <w:tcPr>
            <w:tcW w:w="3203" w:type="dxa"/>
          </w:tcPr>
          <w:p w:rsidR="006903BC" w:rsidRPr="005F3EE3" w:rsidRDefault="006903BC" w:rsidP="005F3EE3">
            <w:pPr>
              <w:spacing w:after="0"/>
              <w:rPr>
                <w:rFonts w:ascii="Times New Roman" w:hAnsi="Times New Roman"/>
                <w:b/>
                <w:bCs/>
                <w:sz w:val="24"/>
                <w:szCs w:val="24"/>
              </w:rPr>
            </w:pPr>
          </w:p>
        </w:tc>
        <w:tc>
          <w:tcPr>
            <w:tcW w:w="3203" w:type="dxa"/>
          </w:tcPr>
          <w:p w:rsidR="006903BC" w:rsidRPr="005F3EE3" w:rsidRDefault="006903BC" w:rsidP="005F3EE3">
            <w:pPr>
              <w:spacing w:after="0"/>
              <w:rPr>
                <w:rFonts w:ascii="Times New Roman" w:hAnsi="Times New Roman"/>
                <w:b/>
                <w:bCs/>
                <w:sz w:val="24"/>
                <w:szCs w:val="24"/>
              </w:rPr>
            </w:pPr>
          </w:p>
        </w:tc>
      </w:tr>
      <w:tr w:rsidR="006903BC" w:rsidRPr="005F3EE3" w:rsidTr="0054704F">
        <w:trPr>
          <w:trHeight w:val="256"/>
        </w:trPr>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 xml:space="preserve">До 5 лет </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10</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21</w:t>
            </w:r>
          </w:p>
        </w:tc>
      </w:tr>
      <w:tr w:rsidR="006903BC" w:rsidRPr="005F3EE3" w:rsidTr="0054704F">
        <w:trPr>
          <w:trHeight w:val="313"/>
        </w:trPr>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5- 10 лет</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9</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18</w:t>
            </w:r>
          </w:p>
        </w:tc>
      </w:tr>
      <w:tr w:rsidR="006903BC" w:rsidRPr="005F3EE3" w:rsidTr="0054704F">
        <w:trPr>
          <w:trHeight w:val="313"/>
        </w:trPr>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 xml:space="preserve">11-20 лет </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7</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14</w:t>
            </w:r>
          </w:p>
        </w:tc>
      </w:tr>
      <w:tr w:rsidR="006903BC" w:rsidRPr="005F3EE3" w:rsidTr="0054704F">
        <w:trPr>
          <w:trHeight w:val="313"/>
        </w:trPr>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 xml:space="preserve">Свыше 20  лет </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23</w:t>
            </w:r>
          </w:p>
        </w:tc>
        <w:tc>
          <w:tcPr>
            <w:tcW w:w="3203" w:type="dxa"/>
          </w:tcPr>
          <w:p w:rsidR="006903BC" w:rsidRPr="005F3EE3" w:rsidRDefault="006903BC" w:rsidP="005F3EE3">
            <w:pPr>
              <w:spacing w:after="0"/>
              <w:rPr>
                <w:rFonts w:ascii="Times New Roman" w:hAnsi="Times New Roman"/>
                <w:sz w:val="24"/>
                <w:szCs w:val="24"/>
              </w:rPr>
            </w:pPr>
            <w:r w:rsidRPr="005F3EE3">
              <w:rPr>
                <w:rFonts w:ascii="Times New Roman" w:hAnsi="Times New Roman"/>
                <w:sz w:val="24"/>
                <w:szCs w:val="24"/>
              </w:rPr>
              <w:t>47</w:t>
            </w:r>
          </w:p>
        </w:tc>
      </w:tr>
    </w:tbl>
    <w:p w:rsidR="006903BC" w:rsidRPr="005F3EE3" w:rsidRDefault="006903BC" w:rsidP="005F3EE3">
      <w:pPr>
        <w:shd w:val="clear" w:color="auto" w:fill="FFFFFF"/>
        <w:spacing w:after="0"/>
        <w:jc w:val="center"/>
        <w:rPr>
          <w:rFonts w:ascii="Times New Roman" w:hAnsi="Times New Roman"/>
          <w:b/>
          <w:bCs/>
          <w:color w:val="FF0000"/>
          <w:sz w:val="24"/>
          <w:szCs w:val="24"/>
        </w:rPr>
      </w:pPr>
    </w:p>
    <w:p w:rsidR="006903BC" w:rsidRPr="005F3EE3" w:rsidRDefault="006903BC" w:rsidP="005F3EE3">
      <w:pPr>
        <w:pStyle w:val="msolistparagraph0"/>
        <w:spacing w:before="0" w:beforeAutospacing="0" w:after="0" w:afterAutospacing="0" w:line="276" w:lineRule="auto"/>
        <w:ind w:firstLine="709"/>
      </w:pPr>
    </w:p>
    <w:p w:rsidR="006903BC" w:rsidRPr="005F3EE3" w:rsidRDefault="006903BC" w:rsidP="005F3EE3">
      <w:pPr>
        <w:shd w:val="clear" w:color="auto" w:fill="FFFFFF"/>
        <w:spacing w:after="0"/>
        <w:rPr>
          <w:rFonts w:ascii="Times New Roman" w:hAnsi="Times New Roman"/>
          <w:sz w:val="24"/>
          <w:szCs w:val="24"/>
        </w:rPr>
      </w:pPr>
      <w:r w:rsidRPr="005F3EE3">
        <w:rPr>
          <w:rFonts w:ascii="Times New Roman" w:hAnsi="Times New Roman"/>
          <w:sz w:val="24"/>
          <w:szCs w:val="24"/>
        </w:rPr>
        <w:t xml:space="preserve">        Количественный и качественный анализ кадрового обеспечения школы показывает, что происходит увеличение количества педагогов, имеющих педагогический стаж от 10 до 20 лет. Одновременно с этим происходит увеличение количества педагогов, имеющих педагогический стаж свыше 20 лет. Анализ возрастного состава педагогических работников школы указывает на то, что основной состав учителей имеет возраст от 50 до 60 лет. Наряду с этим сохраняется количество молодых специалистов, что говорит об   осознанном выборе  молодых учителей для работы в  школе.</w:t>
      </w:r>
    </w:p>
    <w:p w:rsidR="006903BC" w:rsidRPr="005F3EE3" w:rsidRDefault="006903BC" w:rsidP="005F3EE3">
      <w:pPr>
        <w:shd w:val="clear" w:color="auto" w:fill="FFFFFF"/>
        <w:spacing w:after="0"/>
        <w:rPr>
          <w:rFonts w:ascii="Times New Roman" w:hAnsi="Times New Roman"/>
          <w:sz w:val="24"/>
          <w:szCs w:val="24"/>
        </w:rPr>
      </w:pPr>
      <w:r w:rsidRPr="005F3EE3">
        <w:rPr>
          <w:rFonts w:ascii="Times New Roman" w:hAnsi="Times New Roman"/>
          <w:sz w:val="24"/>
          <w:szCs w:val="24"/>
        </w:rPr>
        <w:t>Сохраняется тенденция преобладания педагогов, имеющих высшее образование.</w:t>
      </w:r>
    </w:p>
    <w:p w:rsidR="006903BC" w:rsidRPr="005F3EE3" w:rsidRDefault="006903BC" w:rsidP="005F3EE3">
      <w:pPr>
        <w:shd w:val="clear" w:color="auto" w:fill="FFFFFF"/>
        <w:spacing w:after="0"/>
        <w:rPr>
          <w:rFonts w:ascii="Times New Roman" w:hAnsi="Times New Roman"/>
          <w:sz w:val="24"/>
          <w:szCs w:val="24"/>
        </w:rPr>
      </w:pPr>
      <w:r w:rsidRPr="005F3EE3">
        <w:rPr>
          <w:rFonts w:ascii="Times New Roman" w:hAnsi="Times New Roman"/>
          <w:sz w:val="24"/>
          <w:szCs w:val="24"/>
        </w:rPr>
        <w:lastRenderedPageBreak/>
        <w:tab/>
        <w:t xml:space="preserve">Анализ квалификационной подготовки педагогов показывает, что в школе 61 % учителей имеют первую и высшую квалификационные категории, уровень квалификации повысился   на 4  %  по сравнению с прошлым годом, так как  молодые педагоги прошли процедуру аттестации. </w:t>
      </w:r>
    </w:p>
    <w:p w:rsidR="006903BC" w:rsidRPr="005F3EE3" w:rsidRDefault="006903BC" w:rsidP="005F3EE3">
      <w:pPr>
        <w:spacing w:after="0"/>
        <w:ind w:firstLine="936"/>
        <w:rPr>
          <w:rFonts w:ascii="Times New Roman" w:hAnsi="Times New Roman"/>
          <w:sz w:val="24"/>
          <w:szCs w:val="24"/>
        </w:rPr>
      </w:pPr>
      <w:r w:rsidRPr="005F3EE3">
        <w:rPr>
          <w:rFonts w:ascii="Times New Roman" w:hAnsi="Times New Roman"/>
          <w:sz w:val="24"/>
          <w:szCs w:val="24"/>
        </w:rPr>
        <w:t>При организации обучения педагоги школы используют образовательные технологии:</w:t>
      </w:r>
    </w:p>
    <w:p w:rsidR="006903BC" w:rsidRPr="005F3EE3" w:rsidRDefault="006903BC" w:rsidP="005F3EE3">
      <w:pPr>
        <w:spacing w:after="0"/>
        <w:ind w:firstLine="936"/>
        <w:rPr>
          <w:rFonts w:ascii="Times New Roman" w:hAnsi="Times New Roman"/>
          <w:sz w:val="24"/>
          <w:szCs w:val="24"/>
        </w:rPr>
      </w:pPr>
      <w:r w:rsidRPr="005F3EE3">
        <w:rPr>
          <w:rFonts w:ascii="Times New Roman" w:hAnsi="Times New Roman"/>
          <w:sz w:val="24"/>
          <w:szCs w:val="24"/>
        </w:rPr>
        <w:t> •     развивающего обучения, включающих проблемный метод изложения материала, ориентацию учащихся на самостоятельную, поисковую и исследовательскую деятельность;</w:t>
      </w:r>
    </w:p>
    <w:p w:rsidR="006903BC" w:rsidRPr="005F3EE3" w:rsidRDefault="006903BC" w:rsidP="005F3EE3">
      <w:pPr>
        <w:spacing w:after="0"/>
        <w:ind w:firstLine="936"/>
        <w:rPr>
          <w:rFonts w:ascii="Times New Roman" w:hAnsi="Times New Roman"/>
          <w:sz w:val="24"/>
          <w:szCs w:val="24"/>
        </w:rPr>
      </w:pPr>
      <w:r w:rsidRPr="005F3EE3">
        <w:rPr>
          <w:rFonts w:ascii="Times New Roman" w:hAnsi="Times New Roman"/>
          <w:sz w:val="24"/>
          <w:szCs w:val="24"/>
        </w:rPr>
        <w:t>•      проектные технологии;</w:t>
      </w:r>
    </w:p>
    <w:p w:rsidR="006903BC" w:rsidRPr="005F3EE3" w:rsidRDefault="006903BC" w:rsidP="005F3EE3">
      <w:pPr>
        <w:spacing w:after="0"/>
        <w:ind w:firstLine="936"/>
        <w:rPr>
          <w:rFonts w:ascii="Times New Roman" w:hAnsi="Times New Roman"/>
          <w:sz w:val="24"/>
          <w:szCs w:val="24"/>
        </w:rPr>
      </w:pPr>
      <w:r w:rsidRPr="005F3EE3">
        <w:rPr>
          <w:rFonts w:ascii="Times New Roman" w:hAnsi="Times New Roman"/>
          <w:sz w:val="24"/>
          <w:szCs w:val="24"/>
        </w:rPr>
        <w:t>•      информационно-коммуникационные технологии;</w:t>
      </w:r>
    </w:p>
    <w:p w:rsidR="006903BC" w:rsidRPr="005F3EE3" w:rsidRDefault="006903BC" w:rsidP="005F3EE3">
      <w:pPr>
        <w:spacing w:after="0"/>
        <w:ind w:firstLine="936"/>
        <w:rPr>
          <w:rFonts w:ascii="Times New Roman" w:hAnsi="Times New Roman"/>
          <w:sz w:val="24"/>
          <w:szCs w:val="24"/>
        </w:rPr>
      </w:pPr>
      <w:r w:rsidRPr="005F3EE3">
        <w:rPr>
          <w:rFonts w:ascii="Times New Roman" w:hAnsi="Times New Roman"/>
          <w:sz w:val="24"/>
          <w:szCs w:val="24"/>
        </w:rPr>
        <w:t>•      технологии коллективно-ролевых форм деятельности.</w:t>
      </w:r>
    </w:p>
    <w:p w:rsidR="006903BC" w:rsidRPr="005F3EE3" w:rsidRDefault="006903BC" w:rsidP="005F3EE3">
      <w:pPr>
        <w:spacing w:after="0"/>
        <w:ind w:firstLine="936"/>
        <w:rPr>
          <w:rFonts w:ascii="Times New Roman" w:hAnsi="Times New Roman"/>
          <w:sz w:val="24"/>
          <w:szCs w:val="24"/>
          <w:u w:val="single"/>
        </w:rPr>
      </w:pPr>
      <w:r w:rsidRPr="005F3EE3">
        <w:rPr>
          <w:rFonts w:ascii="Times New Roman" w:hAnsi="Times New Roman"/>
          <w:i/>
          <w:sz w:val="24"/>
          <w:szCs w:val="24"/>
        </w:rPr>
        <w:t> </w:t>
      </w:r>
      <w:r w:rsidRPr="005F3EE3">
        <w:rPr>
          <w:rFonts w:ascii="Times New Roman" w:hAnsi="Times New Roman"/>
          <w:sz w:val="24"/>
          <w:szCs w:val="24"/>
        </w:rPr>
        <w:t>Применяемые технологии расширяют возможности учащихся по самостоятельному поиску и использованию информации, позволяют расширить диапазон результатов образования.</w:t>
      </w:r>
    </w:p>
    <w:p w:rsidR="006903BC" w:rsidRPr="005F3EE3" w:rsidRDefault="006903BC" w:rsidP="005F3EE3">
      <w:pPr>
        <w:spacing w:after="0"/>
        <w:ind w:firstLine="567"/>
        <w:rPr>
          <w:rStyle w:val="apple-converted-space"/>
          <w:rFonts w:ascii="Times New Roman" w:hAnsi="Times New Roman"/>
          <w:sz w:val="24"/>
          <w:szCs w:val="24"/>
        </w:rPr>
      </w:pPr>
      <w:r w:rsidRPr="005F3EE3">
        <w:rPr>
          <w:rFonts w:ascii="Times New Roman" w:hAnsi="Times New Roman"/>
          <w:sz w:val="24"/>
          <w:szCs w:val="24"/>
        </w:rPr>
        <w:t>Серьёзное внимание администрацией и педагогическим коллективом уделяется</w:t>
      </w:r>
      <w:r w:rsidRPr="005F3EE3">
        <w:rPr>
          <w:rStyle w:val="apple-converted-space"/>
          <w:rFonts w:ascii="Times New Roman" w:hAnsi="Times New Roman"/>
          <w:sz w:val="24"/>
          <w:szCs w:val="24"/>
        </w:rPr>
        <w:t> </w:t>
      </w:r>
      <w:r w:rsidRPr="005F3EE3">
        <w:rPr>
          <w:rFonts w:ascii="Times New Roman" w:hAnsi="Times New Roman"/>
          <w:bCs/>
          <w:sz w:val="24"/>
          <w:szCs w:val="24"/>
        </w:rPr>
        <w:t>обновлению содержания образования.</w:t>
      </w:r>
      <w:r w:rsidRPr="005F3EE3">
        <w:rPr>
          <w:rStyle w:val="apple-converted-space"/>
          <w:rFonts w:ascii="Times New Roman" w:hAnsi="Times New Roman"/>
          <w:sz w:val="24"/>
          <w:szCs w:val="24"/>
        </w:rPr>
        <w:t> </w:t>
      </w:r>
    </w:p>
    <w:p w:rsidR="006903BC" w:rsidRPr="005F3EE3" w:rsidRDefault="006903BC" w:rsidP="005F3EE3">
      <w:pPr>
        <w:spacing w:after="0"/>
        <w:jc w:val="both"/>
        <w:rPr>
          <w:rFonts w:ascii="Times New Roman" w:hAnsi="Times New Roman"/>
          <w:sz w:val="24"/>
          <w:szCs w:val="24"/>
        </w:rPr>
      </w:pPr>
    </w:p>
    <w:p w:rsidR="006903BC" w:rsidRPr="005F3EE3" w:rsidRDefault="006903BC" w:rsidP="00706585">
      <w:pPr>
        <w:pStyle w:val="a8"/>
        <w:numPr>
          <w:ilvl w:val="0"/>
          <w:numId w:val="2"/>
        </w:numPr>
        <w:spacing w:after="0"/>
        <w:ind w:left="0"/>
        <w:rPr>
          <w:rFonts w:ascii="Times New Roman" w:hAnsi="Times New Roman"/>
          <w:bCs/>
          <w:color w:val="222222"/>
          <w:szCs w:val="24"/>
        </w:rPr>
      </w:pPr>
      <w:r w:rsidRPr="005F3EE3">
        <w:rPr>
          <w:rFonts w:ascii="Times New Roman" w:hAnsi="Times New Roman"/>
          <w:bCs/>
          <w:color w:val="222222"/>
          <w:szCs w:val="24"/>
        </w:rPr>
        <w:t>молодых специалистов – 6 сотрудников:</w:t>
      </w:r>
    </w:p>
    <w:p w:rsidR="006903BC" w:rsidRPr="005F3EE3" w:rsidRDefault="006903BC" w:rsidP="005F3EE3">
      <w:pPr>
        <w:pStyle w:val="a8"/>
        <w:spacing w:after="0"/>
        <w:ind w:left="0"/>
        <w:rPr>
          <w:rFonts w:ascii="Times New Roman" w:hAnsi="Times New Roman"/>
          <w:bCs/>
          <w:color w:val="222222"/>
          <w:szCs w:val="24"/>
        </w:rPr>
      </w:pPr>
      <w:r w:rsidRPr="005F3EE3">
        <w:rPr>
          <w:rFonts w:ascii="Times New Roman" w:hAnsi="Times New Roman"/>
          <w:bCs/>
          <w:color w:val="222222"/>
          <w:szCs w:val="24"/>
        </w:rPr>
        <w:t>Соколова А.С. английский язык,</w:t>
      </w:r>
    </w:p>
    <w:p w:rsidR="006903BC" w:rsidRPr="005F3EE3" w:rsidRDefault="006903BC" w:rsidP="005F3EE3">
      <w:pPr>
        <w:pStyle w:val="a8"/>
        <w:spacing w:after="0"/>
        <w:ind w:left="0"/>
        <w:rPr>
          <w:rFonts w:ascii="Times New Roman" w:hAnsi="Times New Roman"/>
          <w:bCs/>
          <w:color w:val="222222"/>
          <w:szCs w:val="24"/>
        </w:rPr>
      </w:pPr>
      <w:r w:rsidRPr="005F3EE3">
        <w:rPr>
          <w:rFonts w:ascii="Times New Roman" w:hAnsi="Times New Roman"/>
          <w:bCs/>
          <w:color w:val="222222"/>
          <w:szCs w:val="24"/>
        </w:rPr>
        <w:t>Буренкова В.В. учитель начальных классов,</w:t>
      </w:r>
    </w:p>
    <w:p w:rsidR="006903BC" w:rsidRPr="005F3EE3" w:rsidRDefault="006903BC" w:rsidP="005F3EE3">
      <w:pPr>
        <w:pStyle w:val="a8"/>
        <w:spacing w:after="0"/>
        <w:ind w:left="0"/>
        <w:rPr>
          <w:rFonts w:ascii="Times New Roman" w:hAnsi="Times New Roman"/>
          <w:bCs/>
          <w:color w:val="222222"/>
          <w:szCs w:val="24"/>
        </w:rPr>
      </w:pPr>
      <w:r w:rsidRPr="005F3EE3">
        <w:rPr>
          <w:rFonts w:ascii="Times New Roman" w:hAnsi="Times New Roman"/>
          <w:bCs/>
          <w:color w:val="222222"/>
          <w:szCs w:val="24"/>
        </w:rPr>
        <w:t>Ведищева А.Ф. русский язык и литература,</w:t>
      </w:r>
    </w:p>
    <w:p w:rsidR="006903BC" w:rsidRPr="005F3EE3" w:rsidRDefault="006903BC" w:rsidP="005F3EE3">
      <w:pPr>
        <w:pStyle w:val="a8"/>
        <w:spacing w:after="0"/>
        <w:ind w:left="0"/>
        <w:rPr>
          <w:rFonts w:ascii="Times New Roman" w:hAnsi="Times New Roman"/>
          <w:bCs/>
          <w:color w:val="222222"/>
          <w:szCs w:val="24"/>
        </w:rPr>
      </w:pPr>
      <w:r w:rsidRPr="005F3EE3">
        <w:rPr>
          <w:rFonts w:ascii="Times New Roman" w:hAnsi="Times New Roman"/>
          <w:bCs/>
          <w:color w:val="222222"/>
          <w:szCs w:val="24"/>
        </w:rPr>
        <w:t>Горбунова М.Р. педагог-организатор,</w:t>
      </w:r>
    </w:p>
    <w:p w:rsidR="006903BC" w:rsidRPr="005F3EE3" w:rsidRDefault="006903BC" w:rsidP="005F3EE3">
      <w:pPr>
        <w:pStyle w:val="a8"/>
        <w:spacing w:after="0"/>
        <w:ind w:left="0"/>
        <w:rPr>
          <w:rFonts w:ascii="Times New Roman" w:hAnsi="Times New Roman"/>
          <w:bCs/>
          <w:color w:val="222222"/>
          <w:szCs w:val="24"/>
        </w:rPr>
      </w:pPr>
      <w:r w:rsidRPr="005F3EE3">
        <w:rPr>
          <w:rFonts w:ascii="Times New Roman" w:hAnsi="Times New Roman"/>
          <w:bCs/>
          <w:color w:val="222222"/>
          <w:szCs w:val="24"/>
        </w:rPr>
        <w:t>Иванов К.А. педагог-организатор,</w:t>
      </w:r>
    </w:p>
    <w:p w:rsidR="006903BC" w:rsidRPr="005F3EE3" w:rsidRDefault="006903BC" w:rsidP="005F3EE3">
      <w:pPr>
        <w:pStyle w:val="a8"/>
        <w:spacing w:after="0"/>
        <w:ind w:left="0"/>
        <w:rPr>
          <w:rFonts w:ascii="Times New Roman" w:hAnsi="Times New Roman"/>
          <w:bCs/>
          <w:color w:val="222222"/>
          <w:szCs w:val="24"/>
        </w:rPr>
      </w:pPr>
      <w:r w:rsidRPr="005F3EE3">
        <w:rPr>
          <w:rFonts w:ascii="Times New Roman" w:hAnsi="Times New Roman"/>
          <w:bCs/>
          <w:color w:val="222222"/>
          <w:szCs w:val="24"/>
        </w:rPr>
        <w:t>Бедрит С.Ю учитель начальных классов.</w:t>
      </w:r>
    </w:p>
    <w:p w:rsidR="006903BC" w:rsidRPr="005F3EE3" w:rsidRDefault="006903BC" w:rsidP="005F3EE3">
      <w:pPr>
        <w:pStyle w:val="a8"/>
        <w:spacing w:after="0"/>
        <w:ind w:left="0"/>
        <w:rPr>
          <w:rFonts w:ascii="Times New Roman" w:hAnsi="Times New Roman"/>
          <w:bCs/>
          <w:color w:val="222222"/>
          <w:szCs w:val="24"/>
        </w:rPr>
      </w:pPr>
    </w:p>
    <w:p w:rsidR="006903BC" w:rsidRPr="005F3EE3" w:rsidRDefault="006903BC" w:rsidP="005F3EE3">
      <w:pPr>
        <w:pStyle w:val="a8"/>
        <w:spacing w:after="0"/>
        <w:ind w:left="0"/>
        <w:rPr>
          <w:rFonts w:ascii="Times New Roman" w:hAnsi="Times New Roman"/>
          <w:bCs/>
          <w:color w:val="222222"/>
          <w:szCs w:val="24"/>
        </w:rPr>
      </w:pPr>
    </w:p>
    <w:p w:rsidR="00215E87" w:rsidRPr="005F3EE3" w:rsidRDefault="00215E87" w:rsidP="005F3EE3">
      <w:pPr>
        <w:spacing w:after="0"/>
        <w:rPr>
          <w:rFonts w:ascii="Times New Roman" w:hAnsi="Times New Roman"/>
          <w:b/>
          <w:bCs/>
          <w:i/>
          <w:color w:val="222222"/>
          <w:sz w:val="24"/>
          <w:szCs w:val="24"/>
        </w:rPr>
      </w:pPr>
    </w:p>
    <w:p w:rsidR="00215E87" w:rsidRPr="005F3EE3" w:rsidRDefault="00215E87" w:rsidP="005F3EE3">
      <w:pPr>
        <w:spacing w:after="0"/>
        <w:rPr>
          <w:rFonts w:ascii="Times New Roman" w:hAnsi="Times New Roman"/>
          <w:b/>
          <w:bCs/>
          <w:i/>
          <w:color w:val="222222"/>
          <w:sz w:val="24"/>
          <w:szCs w:val="24"/>
        </w:rPr>
      </w:pPr>
    </w:p>
    <w:p w:rsidR="00DD4AEF" w:rsidRDefault="00DD4AEF" w:rsidP="005F3EE3">
      <w:pPr>
        <w:spacing w:after="0"/>
        <w:rPr>
          <w:rFonts w:ascii="Times New Roman" w:hAnsi="Times New Roman"/>
          <w:b/>
          <w:bCs/>
          <w:sz w:val="24"/>
          <w:szCs w:val="24"/>
        </w:rPr>
      </w:pPr>
      <w:r w:rsidRPr="00420892">
        <w:rPr>
          <w:rFonts w:ascii="Times New Roman" w:hAnsi="Times New Roman"/>
          <w:b/>
          <w:bCs/>
          <w:sz w:val="24"/>
          <w:szCs w:val="24"/>
        </w:rPr>
        <w:t>Участие в профессиональных конкурсах и общественная активность педагогов</w:t>
      </w:r>
      <w:r w:rsidR="006414D7" w:rsidRPr="00420892">
        <w:rPr>
          <w:rFonts w:ascii="Times New Roman" w:hAnsi="Times New Roman"/>
          <w:b/>
          <w:bCs/>
          <w:sz w:val="24"/>
          <w:szCs w:val="24"/>
        </w:rPr>
        <w:t>.</w:t>
      </w:r>
      <w:r w:rsidR="00650FDF" w:rsidRPr="00420892">
        <w:rPr>
          <w:rFonts w:ascii="Times New Roman" w:hAnsi="Times New Roman"/>
          <w:b/>
          <w:bCs/>
          <w:sz w:val="24"/>
          <w:szCs w:val="24"/>
        </w:rPr>
        <w:t xml:space="preserve"> </w:t>
      </w:r>
    </w:p>
    <w:p w:rsidR="00420892" w:rsidRPr="00420892" w:rsidRDefault="00420892" w:rsidP="005F3EE3">
      <w:pPr>
        <w:spacing w:after="0"/>
        <w:rPr>
          <w:rFonts w:ascii="Times New Roman" w:hAnsi="Times New Roman"/>
          <w:b/>
          <w:sz w:val="24"/>
          <w:szCs w:val="24"/>
        </w:rPr>
      </w:pPr>
    </w:p>
    <w:p w:rsidR="00293656" w:rsidRPr="005F3EE3" w:rsidRDefault="005C3F70" w:rsidP="005F3EE3">
      <w:pPr>
        <w:pStyle w:val="a6"/>
        <w:spacing w:line="276" w:lineRule="auto"/>
        <w:rPr>
          <w:szCs w:val="24"/>
        </w:rPr>
      </w:pPr>
      <w:r w:rsidRPr="005F3EE3">
        <w:rPr>
          <w:b/>
          <w:szCs w:val="24"/>
        </w:rPr>
        <w:t>Медведева Ксения Антоновна</w:t>
      </w:r>
      <w:r w:rsidRPr="005F3EE3">
        <w:rPr>
          <w:szCs w:val="24"/>
        </w:rPr>
        <w:t xml:space="preserve"> участвовала в различных конкурсах </w:t>
      </w:r>
      <w:r w:rsidR="00293656" w:rsidRPr="005F3EE3">
        <w:rPr>
          <w:szCs w:val="24"/>
        </w:rPr>
        <w:t xml:space="preserve"> </w:t>
      </w:r>
      <w:r w:rsidRPr="005F3EE3">
        <w:rPr>
          <w:szCs w:val="24"/>
        </w:rPr>
        <w:t xml:space="preserve">стала победителем во Всероссийском конкурсе   «Знание лектор» </w:t>
      </w:r>
      <w:r w:rsidR="00293656" w:rsidRPr="005F3EE3">
        <w:rPr>
          <w:szCs w:val="24"/>
        </w:rPr>
        <w:t xml:space="preserve">, </w:t>
      </w:r>
      <w:r w:rsidRPr="005F3EE3">
        <w:rPr>
          <w:szCs w:val="24"/>
        </w:rPr>
        <w:t>Всероссийского  проекта: «Моя страна-моя Россия»,  победитель городской премии «Город в лицах» от Петербургского дневника в номинации: школьное и дошкольное образование</w:t>
      </w:r>
      <w:r w:rsidR="00293656" w:rsidRPr="005F3EE3">
        <w:rPr>
          <w:rFonts w:eastAsia="Calibri"/>
          <w:szCs w:val="24"/>
        </w:rPr>
        <w:t xml:space="preserve"> .Финалист Всероссийской премии "Учитель истории" от Фонда Румянцева.</w:t>
      </w:r>
    </w:p>
    <w:p w:rsidR="00293656" w:rsidRPr="005F3EE3" w:rsidRDefault="005C3F70" w:rsidP="005F3EE3">
      <w:pPr>
        <w:spacing w:after="0"/>
        <w:contextualSpacing/>
        <w:rPr>
          <w:rFonts w:ascii="Times New Roman" w:hAnsi="Times New Roman"/>
          <w:sz w:val="24"/>
          <w:szCs w:val="24"/>
        </w:rPr>
      </w:pPr>
      <w:r w:rsidRPr="005F3EE3">
        <w:rPr>
          <w:rFonts w:ascii="Times New Roman" w:hAnsi="Times New Roman"/>
          <w:sz w:val="24"/>
          <w:szCs w:val="24"/>
        </w:rPr>
        <w:t xml:space="preserve"> Является спикером различных мероприятий на региональном и всероссийском уровне</w:t>
      </w:r>
      <w:r w:rsidR="00293656" w:rsidRPr="005F3EE3">
        <w:rPr>
          <w:rFonts w:ascii="Times New Roman" w:hAnsi="Times New Roman"/>
          <w:sz w:val="24"/>
          <w:szCs w:val="24"/>
        </w:rPr>
        <w:t>:</w:t>
      </w:r>
    </w:p>
    <w:p w:rsidR="00293656" w:rsidRPr="005F3EE3" w:rsidRDefault="00293656" w:rsidP="005F3EE3">
      <w:pPr>
        <w:spacing w:after="0"/>
        <w:contextualSpacing/>
        <w:rPr>
          <w:rFonts w:ascii="Times New Roman" w:eastAsia="Calibri" w:hAnsi="Times New Roman"/>
          <w:sz w:val="24"/>
          <w:szCs w:val="24"/>
        </w:rPr>
      </w:pPr>
      <w:r w:rsidRPr="005F3EE3">
        <w:rPr>
          <w:rFonts w:ascii="Times New Roman" w:eastAsia="Calibri" w:hAnsi="Times New Roman"/>
          <w:sz w:val="24"/>
          <w:szCs w:val="24"/>
        </w:rPr>
        <w:t xml:space="preserve">  Спикер выездной сессии Петербургского молодежного исторического форума "Герои Отечества" в Государственной Думе. </w:t>
      </w:r>
    </w:p>
    <w:p w:rsidR="00293656" w:rsidRPr="005F3EE3" w:rsidRDefault="00293656" w:rsidP="005F3EE3">
      <w:pPr>
        <w:spacing w:after="0"/>
        <w:contextualSpacing/>
        <w:rPr>
          <w:rFonts w:ascii="Times New Roman" w:eastAsia="Calibri" w:hAnsi="Times New Roman"/>
          <w:sz w:val="24"/>
          <w:szCs w:val="24"/>
        </w:rPr>
      </w:pPr>
      <w:r w:rsidRPr="005F3EE3">
        <w:rPr>
          <w:rFonts w:ascii="Times New Roman" w:eastAsia="Calibri" w:hAnsi="Times New Roman"/>
          <w:sz w:val="24"/>
          <w:szCs w:val="24"/>
        </w:rPr>
        <w:t xml:space="preserve"> Мастер-класс для участников Всероссийского экспертного педагогического совета (ВЭПС) в стенах Государственного университета просвещения г.Москва. </w:t>
      </w:r>
    </w:p>
    <w:p w:rsidR="00293656" w:rsidRPr="005F3EE3" w:rsidRDefault="00293656" w:rsidP="005F3EE3">
      <w:pPr>
        <w:spacing w:after="0"/>
        <w:contextualSpacing/>
        <w:rPr>
          <w:rFonts w:ascii="Times New Roman" w:eastAsia="Calibri" w:hAnsi="Times New Roman"/>
          <w:sz w:val="24"/>
          <w:szCs w:val="24"/>
        </w:rPr>
      </w:pPr>
      <w:r w:rsidRPr="005F3EE3">
        <w:rPr>
          <w:rFonts w:ascii="Times New Roman" w:eastAsia="Calibri" w:hAnsi="Times New Roman"/>
          <w:sz w:val="24"/>
          <w:szCs w:val="24"/>
        </w:rPr>
        <w:t xml:space="preserve"> Спикер выездной межрегиональной методической сессии "Педагогический квартирник" </w:t>
      </w:r>
    </w:p>
    <w:p w:rsidR="00293656" w:rsidRPr="005F3EE3" w:rsidRDefault="00293656" w:rsidP="005F3EE3">
      <w:pPr>
        <w:spacing w:after="0"/>
        <w:contextualSpacing/>
        <w:rPr>
          <w:rFonts w:ascii="Times New Roman" w:eastAsia="Calibri" w:hAnsi="Times New Roman"/>
          <w:sz w:val="24"/>
          <w:szCs w:val="24"/>
        </w:rPr>
      </w:pPr>
      <w:r w:rsidRPr="005F3EE3">
        <w:rPr>
          <w:rFonts w:ascii="Times New Roman" w:eastAsia="Calibri" w:hAnsi="Times New Roman"/>
          <w:sz w:val="24"/>
          <w:szCs w:val="24"/>
        </w:rPr>
        <w:t xml:space="preserve"> Член жюри конкурса педагогических достижений Санкт-Петербурга в номинации "Учитель" </w:t>
      </w:r>
    </w:p>
    <w:p w:rsidR="00293656" w:rsidRPr="005F3EE3" w:rsidRDefault="00293656" w:rsidP="005F3EE3">
      <w:pPr>
        <w:spacing w:after="0"/>
        <w:contextualSpacing/>
        <w:rPr>
          <w:rFonts w:ascii="Times New Roman" w:eastAsia="Calibri" w:hAnsi="Times New Roman"/>
          <w:sz w:val="24"/>
          <w:szCs w:val="24"/>
        </w:rPr>
      </w:pPr>
      <w:r w:rsidRPr="005F3EE3">
        <w:rPr>
          <w:rFonts w:ascii="Times New Roman" w:eastAsia="Calibri" w:hAnsi="Times New Roman"/>
          <w:sz w:val="24"/>
          <w:szCs w:val="24"/>
        </w:rPr>
        <w:t xml:space="preserve">Член федерального экспертного совета конкурса инициатив родительских сообществ. </w:t>
      </w:r>
    </w:p>
    <w:p w:rsidR="00293656" w:rsidRPr="005F3EE3" w:rsidRDefault="00293656" w:rsidP="005F3EE3">
      <w:pPr>
        <w:spacing w:after="0"/>
        <w:contextualSpacing/>
        <w:rPr>
          <w:rFonts w:ascii="Times New Roman" w:eastAsia="Calibri" w:hAnsi="Times New Roman"/>
          <w:sz w:val="24"/>
          <w:szCs w:val="24"/>
        </w:rPr>
      </w:pPr>
      <w:r w:rsidRPr="005F3EE3">
        <w:rPr>
          <w:rFonts w:ascii="Times New Roman" w:eastAsia="Calibri" w:hAnsi="Times New Roman"/>
          <w:sz w:val="24"/>
          <w:szCs w:val="24"/>
        </w:rPr>
        <w:lastRenderedPageBreak/>
        <w:t xml:space="preserve">Спикер «Стратегии будущего» межрегиональный (с международным участием) фестиваль педагогических идей. </w:t>
      </w:r>
    </w:p>
    <w:p w:rsidR="00293656" w:rsidRPr="005F3EE3" w:rsidRDefault="00293656" w:rsidP="005F3EE3">
      <w:pPr>
        <w:spacing w:after="0"/>
        <w:contextualSpacing/>
        <w:rPr>
          <w:rFonts w:ascii="Times New Roman" w:eastAsia="Calibri" w:hAnsi="Times New Roman"/>
          <w:sz w:val="24"/>
          <w:szCs w:val="24"/>
        </w:rPr>
      </w:pPr>
      <w:r w:rsidRPr="005F3EE3">
        <w:rPr>
          <w:rFonts w:ascii="Times New Roman" w:eastAsia="Calibri" w:hAnsi="Times New Roman"/>
          <w:sz w:val="24"/>
          <w:szCs w:val="24"/>
        </w:rPr>
        <w:t xml:space="preserve">Спикер и лектор. Синергия для будущего: образование, воспитание и обучение как единое целое . (Ярмарка педагогических идей). </w:t>
      </w:r>
    </w:p>
    <w:p w:rsidR="00293656" w:rsidRPr="005F3EE3" w:rsidRDefault="005C3F70" w:rsidP="005F3EE3">
      <w:pPr>
        <w:pStyle w:val="a6"/>
        <w:spacing w:line="276" w:lineRule="auto"/>
        <w:rPr>
          <w:szCs w:val="24"/>
        </w:rPr>
      </w:pPr>
      <w:r w:rsidRPr="005F3EE3">
        <w:rPr>
          <w:b/>
          <w:szCs w:val="24"/>
        </w:rPr>
        <w:t>Глушкова Арина Антоновна</w:t>
      </w:r>
      <w:r w:rsidR="00293656" w:rsidRPr="005F3EE3">
        <w:rPr>
          <w:szCs w:val="24"/>
        </w:rPr>
        <w:t xml:space="preserve">-: </w:t>
      </w:r>
    </w:p>
    <w:p w:rsidR="00293656" w:rsidRPr="005F3EE3" w:rsidRDefault="00293656" w:rsidP="005F3EE3">
      <w:pPr>
        <w:pStyle w:val="a6"/>
        <w:spacing w:line="276" w:lineRule="auto"/>
        <w:rPr>
          <w:szCs w:val="24"/>
        </w:rPr>
      </w:pPr>
      <w:r w:rsidRPr="005F3EE3">
        <w:rPr>
          <w:szCs w:val="24"/>
        </w:rPr>
        <w:t>Форум классных руководителей в городе Москва (всероссийский уровень)</w:t>
      </w:r>
    </w:p>
    <w:p w:rsidR="00293656" w:rsidRPr="005F3EE3" w:rsidRDefault="00293656" w:rsidP="005F3EE3">
      <w:pPr>
        <w:pStyle w:val="a6"/>
        <w:spacing w:line="276" w:lineRule="auto"/>
        <w:rPr>
          <w:szCs w:val="24"/>
        </w:rPr>
      </w:pPr>
      <w:r w:rsidRPr="005F3EE3">
        <w:rPr>
          <w:szCs w:val="24"/>
        </w:rPr>
        <w:t xml:space="preserve">Новогодняя линейка (всероссийский уровень) </w:t>
      </w:r>
    </w:p>
    <w:p w:rsidR="00293656" w:rsidRPr="005F3EE3" w:rsidRDefault="00293656" w:rsidP="005F3EE3">
      <w:pPr>
        <w:pStyle w:val="a6"/>
        <w:spacing w:line="276" w:lineRule="auto"/>
        <w:rPr>
          <w:szCs w:val="24"/>
        </w:rPr>
      </w:pPr>
      <w:r w:rsidRPr="005F3EE3">
        <w:rPr>
          <w:szCs w:val="24"/>
        </w:rPr>
        <w:t>Выступление в образовательный центр «Машук» (всероссийский уровень)</w:t>
      </w:r>
    </w:p>
    <w:p w:rsidR="00293656" w:rsidRPr="005F3EE3" w:rsidRDefault="00293656" w:rsidP="005F3EE3">
      <w:pPr>
        <w:pStyle w:val="a6"/>
        <w:spacing w:line="276" w:lineRule="auto"/>
        <w:rPr>
          <w:szCs w:val="24"/>
        </w:rPr>
      </w:pPr>
      <w:r w:rsidRPr="005F3EE3">
        <w:rPr>
          <w:szCs w:val="24"/>
        </w:rPr>
        <w:t xml:space="preserve"> «Фестиваль госпабликов» (региональный  уровень) </w:t>
      </w:r>
    </w:p>
    <w:p w:rsidR="00293656" w:rsidRPr="005F3EE3" w:rsidRDefault="00293656" w:rsidP="005F3EE3">
      <w:pPr>
        <w:pStyle w:val="a6"/>
        <w:spacing w:line="276" w:lineRule="auto"/>
        <w:rPr>
          <w:szCs w:val="24"/>
        </w:rPr>
      </w:pPr>
      <w:r w:rsidRPr="005F3EE3">
        <w:rPr>
          <w:szCs w:val="24"/>
        </w:rPr>
        <w:t>Научно-педагогическая конференция (региональный уровень)</w:t>
      </w:r>
    </w:p>
    <w:p w:rsidR="00293656" w:rsidRPr="005F3EE3" w:rsidRDefault="00293656" w:rsidP="005F3EE3">
      <w:pPr>
        <w:pStyle w:val="a6"/>
        <w:spacing w:line="276" w:lineRule="auto"/>
        <w:rPr>
          <w:szCs w:val="24"/>
        </w:rPr>
      </w:pPr>
      <w:r w:rsidRPr="005F3EE3">
        <w:rPr>
          <w:szCs w:val="24"/>
        </w:rPr>
        <w:t xml:space="preserve"> Семинар – практикум советников директоров по воспитанию (районный уровень) </w:t>
      </w:r>
    </w:p>
    <w:p w:rsidR="005C3F70" w:rsidRPr="005F3EE3" w:rsidRDefault="005C3F70" w:rsidP="005F3EE3">
      <w:pPr>
        <w:pStyle w:val="a6"/>
        <w:spacing w:line="276" w:lineRule="auto"/>
        <w:rPr>
          <w:szCs w:val="24"/>
        </w:rPr>
      </w:pPr>
      <w:r w:rsidRPr="005F3EE3">
        <w:rPr>
          <w:b/>
          <w:szCs w:val="24"/>
        </w:rPr>
        <w:t>Середа  Анна Владимировна</w:t>
      </w:r>
      <w:r w:rsidRPr="005F3EE3">
        <w:rPr>
          <w:szCs w:val="24"/>
        </w:rPr>
        <w:t xml:space="preserve"> «Лучший  учитель Калининского района «- участник   </w:t>
      </w:r>
    </w:p>
    <w:p w:rsidR="006414D7" w:rsidRPr="005F3EE3" w:rsidRDefault="00293656" w:rsidP="005F3EE3">
      <w:pPr>
        <w:widowControl w:val="0"/>
        <w:tabs>
          <w:tab w:val="left" w:pos="1371"/>
        </w:tabs>
        <w:autoSpaceDE w:val="0"/>
        <w:autoSpaceDN w:val="0"/>
        <w:spacing w:after="0"/>
        <w:jc w:val="both"/>
        <w:rPr>
          <w:rFonts w:ascii="Times New Roman" w:hAnsi="Times New Roman"/>
          <w:sz w:val="24"/>
          <w:szCs w:val="24"/>
          <w:lang w:eastAsia="en-US"/>
        </w:rPr>
      </w:pPr>
      <w:r w:rsidRPr="005F3EE3">
        <w:rPr>
          <w:rFonts w:ascii="Times New Roman" w:hAnsi="Times New Roman"/>
          <w:b/>
          <w:sz w:val="24"/>
          <w:szCs w:val="24"/>
        </w:rPr>
        <w:t>Зиновьева Елена Валерьевна, Малышева Елена Борисовна, Служева Фаина Загитовна</w:t>
      </w:r>
      <w:r w:rsidRPr="005F3EE3">
        <w:rPr>
          <w:rFonts w:ascii="Times New Roman" w:hAnsi="Times New Roman"/>
          <w:sz w:val="24"/>
          <w:szCs w:val="24"/>
        </w:rPr>
        <w:t xml:space="preserve">- </w:t>
      </w:r>
      <w:r w:rsidR="006414D7" w:rsidRPr="005F3EE3">
        <w:rPr>
          <w:rFonts w:ascii="Times New Roman" w:hAnsi="Times New Roman"/>
          <w:sz w:val="24"/>
          <w:szCs w:val="24"/>
        </w:rPr>
        <w:t xml:space="preserve">проводили семинар по теме </w:t>
      </w:r>
      <w:r w:rsidR="006414D7" w:rsidRPr="005F3EE3">
        <w:rPr>
          <w:rFonts w:ascii="Times New Roman" w:hAnsi="Times New Roman"/>
          <w:sz w:val="24"/>
          <w:szCs w:val="24"/>
          <w:lang w:eastAsia="en-US"/>
        </w:rPr>
        <w:t>«Здоровье-сберегающие технологии в группе продленного дня»</w:t>
      </w:r>
      <w:r w:rsidR="0089239C" w:rsidRPr="005F3EE3">
        <w:rPr>
          <w:rFonts w:ascii="Times New Roman" w:hAnsi="Times New Roman"/>
          <w:sz w:val="24"/>
          <w:szCs w:val="24"/>
          <w:lang w:eastAsia="en-US"/>
        </w:rPr>
        <w:t>.</w:t>
      </w:r>
    </w:p>
    <w:p w:rsidR="0089239C" w:rsidRPr="005F3EE3" w:rsidRDefault="0089239C" w:rsidP="005F3EE3">
      <w:pPr>
        <w:widowControl w:val="0"/>
        <w:tabs>
          <w:tab w:val="left" w:pos="1371"/>
        </w:tabs>
        <w:autoSpaceDE w:val="0"/>
        <w:autoSpaceDN w:val="0"/>
        <w:spacing w:after="0"/>
        <w:jc w:val="both"/>
        <w:rPr>
          <w:rFonts w:ascii="Times New Roman" w:hAnsi="Times New Roman"/>
          <w:sz w:val="24"/>
          <w:szCs w:val="24"/>
          <w:lang w:eastAsia="en-US"/>
        </w:rPr>
      </w:pPr>
      <w:r w:rsidRPr="005F3EE3">
        <w:rPr>
          <w:rFonts w:ascii="Times New Roman" w:hAnsi="Times New Roman"/>
          <w:b/>
          <w:sz w:val="24"/>
          <w:szCs w:val="24"/>
          <w:lang w:eastAsia="en-US"/>
        </w:rPr>
        <w:t>Сохина Галина Константиновна, Глушкова Маргарита Сергеевна, Бережной Антон Николаевич, Глушкова Арина Антоновна</w:t>
      </w:r>
      <w:r w:rsidRPr="005F3EE3">
        <w:rPr>
          <w:rFonts w:ascii="Times New Roman" w:hAnsi="Times New Roman"/>
          <w:sz w:val="24"/>
          <w:szCs w:val="24"/>
          <w:lang w:eastAsia="en-US"/>
        </w:rPr>
        <w:t xml:space="preserve"> – победители районного тура конкурса административных команд</w:t>
      </w:r>
    </w:p>
    <w:p w:rsidR="0073478C" w:rsidRPr="005F3EE3" w:rsidRDefault="0073478C" w:rsidP="005F3EE3">
      <w:pPr>
        <w:pStyle w:val="a6"/>
        <w:spacing w:line="276" w:lineRule="auto"/>
        <w:rPr>
          <w:szCs w:val="24"/>
        </w:rPr>
      </w:pPr>
    </w:p>
    <w:p w:rsidR="00B411F6" w:rsidRDefault="00B411F6"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Default="00420892" w:rsidP="005F3EE3">
      <w:pPr>
        <w:pStyle w:val="a6"/>
        <w:spacing w:line="276" w:lineRule="auto"/>
        <w:jc w:val="both"/>
        <w:rPr>
          <w:szCs w:val="24"/>
        </w:rPr>
      </w:pPr>
    </w:p>
    <w:p w:rsidR="00420892" w:rsidRPr="005F3EE3" w:rsidRDefault="00420892" w:rsidP="005F3EE3">
      <w:pPr>
        <w:pStyle w:val="a6"/>
        <w:spacing w:line="276" w:lineRule="auto"/>
        <w:jc w:val="both"/>
        <w:rPr>
          <w:szCs w:val="24"/>
        </w:rPr>
      </w:pPr>
    </w:p>
    <w:p w:rsidR="00FB362A" w:rsidRPr="00420892" w:rsidRDefault="005E4DC9" w:rsidP="005F3EE3">
      <w:pPr>
        <w:widowControl w:val="0"/>
        <w:autoSpaceDE w:val="0"/>
        <w:autoSpaceDN w:val="0"/>
        <w:adjustRightInd w:val="0"/>
        <w:spacing w:after="0"/>
        <w:jc w:val="both"/>
        <w:rPr>
          <w:rFonts w:ascii="Times New Roman" w:hAnsi="Times New Roman"/>
          <w:b/>
          <w:sz w:val="28"/>
          <w:szCs w:val="28"/>
        </w:rPr>
      </w:pPr>
      <w:r w:rsidRPr="00420892">
        <w:rPr>
          <w:rFonts w:ascii="Times New Roman" w:hAnsi="Times New Roman"/>
          <w:b/>
          <w:sz w:val="28"/>
          <w:szCs w:val="28"/>
        </w:rPr>
        <w:lastRenderedPageBreak/>
        <w:t>5</w:t>
      </w:r>
      <w:r w:rsidR="008949FC" w:rsidRPr="00420892">
        <w:rPr>
          <w:rFonts w:ascii="Times New Roman" w:hAnsi="Times New Roman"/>
          <w:b/>
          <w:sz w:val="28"/>
          <w:szCs w:val="28"/>
        </w:rPr>
        <w:t>. Оценка качества учебно-методического и библиотечно-информационного обеспечения</w:t>
      </w:r>
      <w:r w:rsidR="007E2992" w:rsidRPr="00420892">
        <w:rPr>
          <w:rFonts w:ascii="Times New Roman" w:hAnsi="Times New Roman"/>
          <w:b/>
          <w:sz w:val="28"/>
          <w:szCs w:val="28"/>
        </w:rPr>
        <w:t xml:space="preserve"> </w:t>
      </w:r>
    </w:p>
    <w:p w:rsidR="00445166" w:rsidRPr="00016E63" w:rsidRDefault="0052270A" w:rsidP="005F3EE3">
      <w:pPr>
        <w:widowControl w:val="0"/>
        <w:autoSpaceDE w:val="0"/>
        <w:autoSpaceDN w:val="0"/>
        <w:adjustRightInd w:val="0"/>
        <w:spacing w:after="0"/>
        <w:jc w:val="both"/>
        <w:rPr>
          <w:rFonts w:ascii="Times New Roman" w:eastAsiaTheme="minorEastAsia" w:hAnsi="Times New Roman"/>
          <w:sz w:val="24"/>
          <w:szCs w:val="24"/>
        </w:rPr>
      </w:pPr>
      <w:r w:rsidRPr="00016E63">
        <w:rPr>
          <w:rFonts w:ascii="Times New Roman" w:hAnsi="Times New Roman"/>
          <w:b/>
          <w:sz w:val="24"/>
          <w:szCs w:val="24"/>
        </w:rPr>
        <w:t xml:space="preserve">Организация методической работы </w:t>
      </w:r>
    </w:p>
    <w:p w:rsidR="009460D9" w:rsidRPr="005F3EE3" w:rsidRDefault="009460D9" w:rsidP="005F3EE3">
      <w:pPr>
        <w:spacing w:after="0"/>
        <w:ind w:firstLine="708"/>
        <w:jc w:val="both"/>
        <w:rPr>
          <w:rFonts w:ascii="Times New Roman" w:hAnsi="Times New Roman"/>
          <w:sz w:val="24"/>
          <w:szCs w:val="24"/>
        </w:rPr>
      </w:pPr>
      <w:r w:rsidRPr="005F3EE3">
        <w:rPr>
          <w:rFonts w:ascii="Times New Roman" w:hAnsi="Times New Roman"/>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В нашей школе задача методической работы – это создание такой образовательной среды, где был бы максимально реализован потенциал и учащегося и педагогического коллектива, создание таких условий, в которых бы и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 Среди основных слагаемых успешного осуществления процесса развития школы следует отметить готовность педагогов к осуществлению преобразований, уровень их профессиональных компетенций, умение работать творчески, мобильно, в инновационном режиме.</w:t>
      </w:r>
    </w:p>
    <w:p w:rsidR="009460D9" w:rsidRPr="005F3EE3" w:rsidRDefault="009460D9" w:rsidP="005F3EE3">
      <w:pPr>
        <w:suppressAutoHyphens/>
        <w:spacing w:after="0"/>
        <w:jc w:val="both"/>
        <w:rPr>
          <w:rFonts w:ascii="Times New Roman" w:hAnsi="Times New Roman"/>
          <w:sz w:val="24"/>
          <w:szCs w:val="24"/>
          <w:lang w:eastAsia="ar-SA"/>
        </w:rPr>
      </w:pPr>
      <w:r w:rsidRPr="005F3EE3">
        <w:rPr>
          <w:rFonts w:ascii="Times New Roman" w:hAnsi="Times New Roman"/>
          <w:sz w:val="24"/>
          <w:szCs w:val="24"/>
          <w:lang w:eastAsia="ar-SA"/>
        </w:rPr>
        <w:t xml:space="preserve">            Высшей формой коллективной методической работы всегда был и остается 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w:t>
      </w:r>
    </w:p>
    <w:p w:rsidR="00221AF4" w:rsidRPr="005F3EE3" w:rsidRDefault="00221AF4" w:rsidP="005F3EE3">
      <w:pPr>
        <w:suppressAutoHyphens/>
        <w:spacing w:after="0"/>
        <w:ind w:firstLine="539"/>
        <w:jc w:val="both"/>
        <w:rPr>
          <w:rFonts w:ascii="Times New Roman" w:hAnsi="Times New Roman"/>
          <w:sz w:val="24"/>
          <w:szCs w:val="24"/>
          <w:lang w:eastAsia="ar-SA"/>
        </w:rPr>
      </w:pPr>
      <w:r w:rsidRPr="005F3EE3">
        <w:rPr>
          <w:rFonts w:ascii="Times New Roman" w:hAnsi="Times New Roman"/>
          <w:sz w:val="24"/>
          <w:szCs w:val="24"/>
          <w:lang w:eastAsia="ar-SA"/>
        </w:rPr>
        <w:t xml:space="preserve">Сегодня роль методической службы значительно возросла в современных условиях. Это связано с введением ФГОС второго поколения,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современные методики, приемы и формы обучения. </w:t>
      </w:r>
    </w:p>
    <w:p w:rsidR="00221AF4" w:rsidRPr="005F3EE3" w:rsidRDefault="00221AF4" w:rsidP="005F3EE3">
      <w:pPr>
        <w:spacing w:after="0"/>
        <w:ind w:firstLine="150"/>
        <w:rPr>
          <w:rFonts w:ascii="Times New Roman" w:hAnsi="Times New Roman"/>
          <w:sz w:val="24"/>
          <w:szCs w:val="24"/>
        </w:rPr>
      </w:pPr>
      <w:r w:rsidRPr="005F3EE3">
        <w:rPr>
          <w:rFonts w:ascii="Times New Roman" w:hAnsi="Times New Roman"/>
          <w:sz w:val="24"/>
          <w:szCs w:val="24"/>
        </w:rPr>
        <w:t>Функции методических объединений:</w:t>
      </w:r>
    </w:p>
    <w:p w:rsidR="00221AF4" w:rsidRPr="005F3EE3" w:rsidRDefault="00221AF4" w:rsidP="00706585">
      <w:pPr>
        <w:numPr>
          <w:ilvl w:val="0"/>
          <w:numId w:val="17"/>
        </w:numPr>
        <w:suppressAutoHyphens/>
        <w:spacing w:after="0"/>
        <w:ind w:left="0" w:firstLine="150"/>
        <w:jc w:val="both"/>
        <w:rPr>
          <w:rFonts w:ascii="Times New Roman" w:hAnsi="Times New Roman"/>
          <w:sz w:val="24"/>
          <w:szCs w:val="24"/>
        </w:rPr>
      </w:pPr>
      <w:r w:rsidRPr="005F3EE3">
        <w:rPr>
          <w:rFonts w:ascii="Times New Roman" w:hAnsi="Times New Roman"/>
          <w:sz w:val="24"/>
          <w:szCs w:val="24"/>
        </w:rPr>
        <w:t xml:space="preserve">реализует задачи методической работы, поставленные Программой развития школы и скорректированные на конкретный учебный год; </w:t>
      </w:r>
    </w:p>
    <w:p w:rsidR="00221AF4" w:rsidRPr="005F3EE3" w:rsidRDefault="00221AF4" w:rsidP="00706585">
      <w:pPr>
        <w:numPr>
          <w:ilvl w:val="0"/>
          <w:numId w:val="17"/>
        </w:numPr>
        <w:suppressAutoHyphens/>
        <w:spacing w:after="0"/>
        <w:ind w:left="0" w:firstLine="150"/>
        <w:jc w:val="both"/>
        <w:rPr>
          <w:rFonts w:ascii="Times New Roman" w:hAnsi="Times New Roman"/>
          <w:sz w:val="24"/>
          <w:szCs w:val="24"/>
        </w:rPr>
      </w:pPr>
      <w:r w:rsidRPr="005F3EE3">
        <w:rPr>
          <w:rFonts w:ascii="Times New Roman" w:hAnsi="Times New Roman"/>
          <w:sz w:val="24"/>
          <w:szCs w:val="24"/>
        </w:rPr>
        <w:t xml:space="preserve">готовят и проводят внутришкольные семинары, педсоветы, месячники; </w:t>
      </w:r>
    </w:p>
    <w:p w:rsidR="00221AF4" w:rsidRPr="005F3EE3" w:rsidRDefault="00221AF4" w:rsidP="00706585">
      <w:pPr>
        <w:numPr>
          <w:ilvl w:val="0"/>
          <w:numId w:val="17"/>
        </w:numPr>
        <w:suppressAutoHyphens/>
        <w:spacing w:after="0"/>
        <w:ind w:left="0" w:firstLine="150"/>
        <w:jc w:val="both"/>
        <w:rPr>
          <w:rFonts w:ascii="Times New Roman" w:hAnsi="Times New Roman"/>
          <w:sz w:val="24"/>
          <w:szCs w:val="24"/>
        </w:rPr>
      </w:pPr>
      <w:r w:rsidRPr="005F3EE3">
        <w:rPr>
          <w:rFonts w:ascii="Times New Roman" w:hAnsi="Times New Roman"/>
          <w:sz w:val="24"/>
          <w:szCs w:val="24"/>
        </w:rPr>
        <w:t xml:space="preserve">анализирует и планирует формы работы с одаренными учащимися; </w:t>
      </w:r>
    </w:p>
    <w:p w:rsidR="00221AF4" w:rsidRPr="005F3EE3" w:rsidRDefault="00221AF4" w:rsidP="00706585">
      <w:pPr>
        <w:numPr>
          <w:ilvl w:val="0"/>
          <w:numId w:val="17"/>
        </w:numPr>
        <w:suppressAutoHyphens/>
        <w:spacing w:after="0"/>
        <w:ind w:left="0" w:firstLine="150"/>
        <w:jc w:val="both"/>
        <w:rPr>
          <w:rFonts w:ascii="Times New Roman" w:hAnsi="Times New Roman"/>
          <w:sz w:val="24"/>
          <w:szCs w:val="24"/>
        </w:rPr>
      </w:pPr>
      <w:r w:rsidRPr="005F3EE3">
        <w:rPr>
          <w:rFonts w:ascii="Times New Roman" w:hAnsi="Times New Roman"/>
          <w:sz w:val="24"/>
          <w:szCs w:val="24"/>
        </w:rPr>
        <w:t xml:space="preserve">содействует подготовке учителей к участию в конкурсах педагогического мастерства. </w:t>
      </w:r>
    </w:p>
    <w:p w:rsidR="00221AF4" w:rsidRPr="005F3EE3" w:rsidRDefault="00221AF4" w:rsidP="005F3EE3">
      <w:pPr>
        <w:suppressAutoHyphens/>
        <w:spacing w:after="0"/>
        <w:jc w:val="both"/>
        <w:rPr>
          <w:rFonts w:ascii="Times New Roman" w:hAnsi="Times New Roman"/>
          <w:sz w:val="24"/>
          <w:szCs w:val="24"/>
          <w:lang w:eastAsia="ar-SA"/>
        </w:rPr>
      </w:pPr>
    </w:p>
    <w:p w:rsidR="00221AF4" w:rsidRPr="005F3EE3" w:rsidRDefault="00221AF4" w:rsidP="005F3EE3">
      <w:pPr>
        <w:spacing w:after="0"/>
        <w:ind w:firstLine="708"/>
        <w:jc w:val="both"/>
        <w:rPr>
          <w:rFonts w:ascii="Times New Roman" w:hAnsi="Times New Roman"/>
          <w:sz w:val="24"/>
          <w:szCs w:val="24"/>
        </w:rPr>
      </w:pPr>
      <w:r w:rsidRPr="005F3EE3">
        <w:rPr>
          <w:rFonts w:ascii="Times New Roman" w:hAnsi="Times New Roman"/>
          <w:sz w:val="24"/>
          <w:szCs w:val="24"/>
        </w:rPr>
        <w:t>Методическая работа школы организуется через систему деятельности методических объединений, творческих групп. В 2024 году работа была организована по следующим направлениям:</w:t>
      </w:r>
    </w:p>
    <w:p w:rsidR="00221AF4" w:rsidRPr="005F3EE3" w:rsidRDefault="00221AF4" w:rsidP="005F3EE3">
      <w:pPr>
        <w:spacing w:after="0"/>
        <w:rPr>
          <w:rFonts w:ascii="Times New Roman" w:hAnsi="Times New Roman"/>
          <w:sz w:val="24"/>
          <w:szCs w:val="24"/>
        </w:rPr>
      </w:pPr>
    </w:p>
    <w:p w:rsidR="00221AF4" w:rsidRPr="005F3EE3" w:rsidRDefault="00221AF4" w:rsidP="00706585">
      <w:pPr>
        <w:numPr>
          <w:ilvl w:val="0"/>
          <w:numId w:val="18"/>
        </w:numPr>
        <w:tabs>
          <w:tab w:val="left" w:pos="287"/>
        </w:tabs>
        <w:spacing w:after="0"/>
        <w:rPr>
          <w:rFonts w:ascii="Times New Roman" w:hAnsi="Times New Roman"/>
          <w:sz w:val="24"/>
          <w:szCs w:val="24"/>
        </w:rPr>
      </w:pPr>
      <w:r w:rsidRPr="005F3EE3">
        <w:rPr>
          <w:rFonts w:ascii="Times New Roman" w:hAnsi="Times New Roman"/>
          <w:sz w:val="24"/>
          <w:szCs w:val="24"/>
        </w:rPr>
        <w:t>Совершенствование  качества  образования,  обновление  содержания  и  педагогических технологий в условиях реализации обновленных ФГОС;</w:t>
      </w:r>
    </w:p>
    <w:p w:rsidR="00221AF4" w:rsidRPr="005F3EE3" w:rsidRDefault="00221AF4" w:rsidP="005F3EE3">
      <w:pPr>
        <w:spacing w:after="0"/>
        <w:rPr>
          <w:rFonts w:ascii="Times New Roman" w:hAnsi="Times New Roman"/>
          <w:sz w:val="24"/>
          <w:szCs w:val="24"/>
        </w:rPr>
      </w:pPr>
    </w:p>
    <w:p w:rsidR="00221AF4" w:rsidRPr="005F3EE3" w:rsidRDefault="00221AF4" w:rsidP="00706585">
      <w:pPr>
        <w:numPr>
          <w:ilvl w:val="0"/>
          <w:numId w:val="19"/>
        </w:numPr>
        <w:tabs>
          <w:tab w:val="left" w:pos="317"/>
        </w:tabs>
        <w:spacing w:after="0"/>
        <w:rPr>
          <w:rFonts w:ascii="Times New Roman" w:hAnsi="Times New Roman"/>
          <w:sz w:val="24"/>
          <w:szCs w:val="24"/>
        </w:rPr>
      </w:pPr>
      <w:r w:rsidRPr="005F3EE3">
        <w:rPr>
          <w:rFonts w:ascii="Times New Roman" w:hAnsi="Times New Roman"/>
          <w:sz w:val="24"/>
          <w:szCs w:val="24"/>
        </w:rPr>
        <w:t>Сопровождение учебно-воспитательного процесса учащихся, испытывающих трудности в усвоении программного материала.</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 xml:space="preserve">Задачи, которые ставились перед методическим объединением учителей начальной </w:t>
      </w:r>
      <w:r w:rsidRPr="005F3EE3">
        <w:rPr>
          <w:rFonts w:ascii="Times New Roman" w:hAnsi="Times New Roman"/>
          <w:sz w:val="24"/>
          <w:szCs w:val="24"/>
        </w:rPr>
        <w:lastRenderedPageBreak/>
        <w:t xml:space="preserve">школы.  </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 формирование информационной грамотности как средство достижения планируемых результатов ;</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-формирование основ функциональной грамотности;</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 формирование универсальных учебных (познавательных, регулятивных, коммуникативных )  умений;</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 xml:space="preserve"> - формирование опорной системы знаний ,  предметных  и универсальных способов действий обеспечивающих возможность продолжения образования в основной школе;</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 воспитание основ умения учиться – способности к самоорганизации с целью решения учебных задач;</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Основные направления работы методических объединений.</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•Аналитическая деятельность;</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•Информационная деятельность;</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•Организационно-методическая деятельность;</w:t>
      </w:r>
    </w:p>
    <w:p w:rsidR="00221AF4" w:rsidRPr="005F3EE3" w:rsidRDefault="00221AF4" w:rsidP="005F3EE3">
      <w:pPr>
        <w:widowControl w:val="0"/>
        <w:autoSpaceDE w:val="0"/>
        <w:autoSpaceDN w:val="0"/>
        <w:adjustRightInd w:val="0"/>
        <w:spacing w:after="0"/>
        <w:rPr>
          <w:rFonts w:ascii="Times New Roman" w:hAnsi="Times New Roman"/>
          <w:sz w:val="24"/>
          <w:szCs w:val="24"/>
        </w:rPr>
      </w:pPr>
      <w:r w:rsidRPr="005F3EE3">
        <w:rPr>
          <w:rFonts w:ascii="Times New Roman" w:hAnsi="Times New Roman"/>
          <w:sz w:val="24"/>
          <w:szCs w:val="24"/>
        </w:rPr>
        <w:t>•Консультационная деятельность.</w:t>
      </w:r>
    </w:p>
    <w:p w:rsidR="00221AF4" w:rsidRPr="005F3EE3" w:rsidRDefault="00221AF4" w:rsidP="005F3EE3">
      <w:pPr>
        <w:widowControl w:val="0"/>
        <w:autoSpaceDE w:val="0"/>
        <w:autoSpaceDN w:val="0"/>
        <w:spacing w:after="0"/>
        <w:rPr>
          <w:rFonts w:ascii="Times New Roman" w:hAnsi="Times New Roman"/>
          <w:sz w:val="24"/>
          <w:szCs w:val="24"/>
          <w:lang w:eastAsia="en-US"/>
        </w:rPr>
      </w:pPr>
      <w:r w:rsidRPr="005F3EE3">
        <w:rPr>
          <w:rFonts w:ascii="Times New Roman" w:hAnsi="Times New Roman"/>
          <w:sz w:val="24"/>
          <w:szCs w:val="24"/>
          <w:lang w:eastAsia="en-US"/>
        </w:rPr>
        <w:t xml:space="preserve">Основные достижения в работе МО учителей за прошедший учебный </w:t>
      </w:r>
      <w:r w:rsidRPr="005F3EE3">
        <w:rPr>
          <w:rFonts w:ascii="Times New Roman" w:hAnsi="Times New Roman"/>
          <w:spacing w:val="-4"/>
          <w:sz w:val="24"/>
          <w:szCs w:val="24"/>
          <w:lang w:eastAsia="en-US"/>
        </w:rPr>
        <w:t>год:</w:t>
      </w:r>
    </w:p>
    <w:p w:rsidR="00221AF4" w:rsidRPr="005F3EE3" w:rsidRDefault="00221AF4" w:rsidP="005F3EE3">
      <w:pPr>
        <w:widowControl w:val="0"/>
        <w:tabs>
          <w:tab w:val="left" w:pos="2702"/>
        </w:tabs>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 разработаны</w:t>
      </w:r>
      <w:r w:rsidRPr="005F3EE3">
        <w:rPr>
          <w:rFonts w:ascii="Times New Roman" w:hAnsi="Times New Roman"/>
          <w:spacing w:val="40"/>
          <w:sz w:val="24"/>
          <w:szCs w:val="24"/>
          <w:lang w:eastAsia="en-US"/>
        </w:rPr>
        <w:t xml:space="preserve"> </w:t>
      </w:r>
      <w:r w:rsidRPr="005F3EE3">
        <w:rPr>
          <w:rFonts w:ascii="Times New Roman" w:hAnsi="Times New Roman"/>
          <w:sz w:val="24"/>
          <w:szCs w:val="24"/>
          <w:lang w:eastAsia="en-US"/>
        </w:rPr>
        <w:t>адаптированные основные общеобразовательные</w:t>
      </w:r>
    </w:p>
    <w:p w:rsidR="00221AF4" w:rsidRPr="005F3EE3" w:rsidRDefault="00221AF4" w:rsidP="005F3EE3">
      <w:pPr>
        <w:widowControl w:val="0"/>
        <w:tabs>
          <w:tab w:val="left" w:pos="2702"/>
        </w:tabs>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программы начального общего образования с учетом требований</w:t>
      </w:r>
    </w:p>
    <w:p w:rsidR="00221AF4" w:rsidRPr="005F3EE3" w:rsidRDefault="00221AF4" w:rsidP="005F3EE3">
      <w:pPr>
        <w:widowControl w:val="0"/>
        <w:tabs>
          <w:tab w:val="left" w:pos="2702"/>
        </w:tabs>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ФГОС ОВЗ</w:t>
      </w:r>
      <w:r w:rsidRPr="005F3EE3">
        <w:rPr>
          <w:rFonts w:ascii="Times New Roman" w:hAnsi="Times New Roman"/>
          <w:spacing w:val="40"/>
          <w:sz w:val="24"/>
          <w:szCs w:val="24"/>
          <w:lang w:eastAsia="en-US"/>
        </w:rPr>
        <w:t xml:space="preserve"> </w:t>
      </w:r>
      <w:r w:rsidRPr="005F3EE3">
        <w:rPr>
          <w:rFonts w:ascii="Times New Roman" w:hAnsi="Times New Roman"/>
          <w:sz w:val="24"/>
          <w:szCs w:val="24"/>
          <w:lang w:eastAsia="en-US"/>
        </w:rPr>
        <w:t>(вариант</w:t>
      </w:r>
      <w:r w:rsidRPr="005F3EE3">
        <w:rPr>
          <w:rFonts w:ascii="Times New Roman" w:hAnsi="Times New Roman"/>
          <w:spacing w:val="40"/>
          <w:sz w:val="24"/>
          <w:szCs w:val="24"/>
          <w:lang w:eastAsia="en-US"/>
        </w:rPr>
        <w:t xml:space="preserve"> </w:t>
      </w:r>
      <w:r w:rsidRPr="005F3EE3">
        <w:rPr>
          <w:rFonts w:ascii="Times New Roman" w:hAnsi="Times New Roman"/>
          <w:sz w:val="24"/>
          <w:szCs w:val="24"/>
          <w:lang w:eastAsia="en-US"/>
        </w:rPr>
        <w:t>7.1,</w:t>
      </w:r>
      <w:r w:rsidRPr="005F3EE3">
        <w:rPr>
          <w:rFonts w:ascii="Times New Roman" w:hAnsi="Times New Roman"/>
          <w:spacing w:val="40"/>
          <w:sz w:val="24"/>
          <w:szCs w:val="24"/>
          <w:lang w:eastAsia="en-US"/>
        </w:rPr>
        <w:t xml:space="preserve"> </w:t>
      </w:r>
      <w:r w:rsidRPr="005F3EE3">
        <w:rPr>
          <w:rFonts w:ascii="Times New Roman" w:hAnsi="Times New Roman"/>
          <w:sz w:val="24"/>
          <w:szCs w:val="24"/>
          <w:lang w:eastAsia="en-US"/>
        </w:rPr>
        <w:t>7.2,</w:t>
      </w:r>
      <w:r w:rsidRPr="005F3EE3">
        <w:rPr>
          <w:rFonts w:ascii="Times New Roman" w:hAnsi="Times New Roman"/>
          <w:spacing w:val="40"/>
          <w:sz w:val="24"/>
          <w:szCs w:val="24"/>
          <w:lang w:eastAsia="en-US"/>
        </w:rPr>
        <w:t xml:space="preserve"> </w:t>
      </w:r>
      <w:r w:rsidRPr="005F3EE3">
        <w:rPr>
          <w:rFonts w:ascii="Times New Roman" w:hAnsi="Times New Roman"/>
          <w:sz w:val="24"/>
          <w:szCs w:val="24"/>
          <w:lang w:eastAsia="en-US"/>
        </w:rPr>
        <w:t>вариант</w:t>
      </w:r>
      <w:r w:rsidRPr="005F3EE3">
        <w:rPr>
          <w:rFonts w:ascii="Times New Roman" w:hAnsi="Times New Roman"/>
          <w:spacing w:val="40"/>
          <w:sz w:val="24"/>
          <w:szCs w:val="24"/>
          <w:lang w:eastAsia="en-US"/>
        </w:rPr>
        <w:t xml:space="preserve"> </w:t>
      </w:r>
      <w:r w:rsidRPr="005F3EE3">
        <w:rPr>
          <w:rFonts w:ascii="Times New Roman" w:hAnsi="Times New Roman"/>
          <w:sz w:val="24"/>
          <w:szCs w:val="24"/>
          <w:lang w:eastAsia="en-US"/>
        </w:rPr>
        <w:t>5.1,5.2);</w:t>
      </w:r>
    </w:p>
    <w:p w:rsidR="00221AF4" w:rsidRPr="005F3EE3" w:rsidRDefault="00221AF4" w:rsidP="005F3EE3">
      <w:pPr>
        <w:widowControl w:val="0"/>
        <w:tabs>
          <w:tab w:val="left" w:pos="1371"/>
        </w:tabs>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-проведен районный семинар для воспитателей ГПД «Здоровье-сберегающие</w:t>
      </w:r>
    </w:p>
    <w:p w:rsidR="00221AF4" w:rsidRPr="005F3EE3" w:rsidRDefault="00221AF4" w:rsidP="005F3EE3">
      <w:pPr>
        <w:widowControl w:val="0"/>
        <w:tabs>
          <w:tab w:val="left" w:pos="1371"/>
        </w:tabs>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технологии в группе продленного дня»</w:t>
      </w:r>
    </w:p>
    <w:p w:rsidR="00221AF4" w:rsidRPr="005F3EE3" w:rsidRDefault="00221AF4" w:rsidP="005F3EE3">
      <w:pPr>
        <w:spacing w:after="0"/>
        <w:jc w:val="both"/>
        <w:rPr>
          <w:rFonts w:ascii="Times New Roman" w:hAnsi="Times New Roman"/>
          <w:sz w:val="24"/>
          <w:szCs w:val="24"/>
        </w:rPr>
      </w:pPr>
      <w:r w:rsidRPr="005F3EE3">
        <w:rPr>
          <w:rFonts w:ascii="Times New Roman" w:hAnsi="Times New Roman"/>
          <w:sz w:val="24"/>
          <w:szCs w:val="24"/>
        </w:rPr>
        <w:t xml:space="preserve">     Учителя школы активно участвуют в ежемесячных семинарах, конференциях, мероприятиях, организованных Информационно-методическим центром Калининского района, СПб АППО.</w:t>
      </w:r>
    </w:p>
    <w:p w:rsidR="00221AF4" w:rsidRPr="005F3EE3" w:rsidRDefault="00221AF4" w:rsidP="005F3EE3">
      <w:pPr>
        <w:widowControl w:val="0"/>
        <w:tabs>
          <w:tab w:val="left" w:pos="1982"/>
        </w:tabs>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-организация</w:t>
      </w:r>
      <w:r w:rsidRPr="005F3EE3">
        <w:rPr>
          <w:rFonts w:ascii="Times New Roman" w:hAnsi="Times New Roman"/>
          <w:spacing w:val="50"/>
          <w:sz w:val="24"/>
          <w:szCs w:val="24"/>
          <w:lang w:eastAsia="en-US"/>
        </w:rPr>
        <w:t xml:space="preserve"> </w:t>
      </w:r>
      <w:r w:rsidRPr="005F3EE3">
        <w:rPr>
          <w:rFonts w:ascii="Times New Roman" w:hAnsi="Times New Roman"/>
          <w:sz w:val="24"/>
          <w:szCs w:val="24"/>
          <w:lang w:eastAsia="en-US"/>
        </w:rPr>
        <w:t>и</w:t>
      </w:r>
      <w:r w:rsidRPr="005F3EE3">
        <w:rPr>
          <w:rFonts w:ascii="Times New Roman" w:hAnsi="Times New Roman"/>
          <w:spacing w:val="55"/>
          <w:sz w:val="24"/>
          <w:szCs w:val="24"/>
          <w:lang w:eastAsia="en-US"/>
        </w:rPr>
        <w:t xml:space="preserve"> </w:t>
      </w:r>
      <w:r w:rsidRPr="005F3EE3">
        <w:rPr>
          <w:rFonts w:ascii="Times New Roman" w:hAnsi="Times New Roman"/>
          <w:sz w:val="24"/>
          <w:szCs w:val="24"/>
          <w:lang w:eastAsia="en-US"/>
        </w:rPr>
        <w:t>проведения</w:t>
      </w:r>
      <w:r w:rsidRPr="005F3EE3">
        <w:rPr>
          <w:rFonts w:ascii="Times New Roman" w:hAnsi="Times New Roman"/>
          <w:spacing w:val="56"/>
          <w:sz w:val="24"/>
          <w:szCs w:val="24"/>
          <w:lang w:eastAsia="en-US"/>
        </w:rPr>
        <w:t xml:space="preserve"> </w:t>
      </w:r>
      <w:r w:rsidRPr="005F3EE3">
        <w:rPr>
          <w:rFonts w:ascii="Times New Roman" w:hAnsi="Times New Roman"/>
          <w:sz w:val="24"/>
          <w:szCs w:val="24"/>
          <w:lang w:eastAsia="en-US"/>
        </w:rPr>
        <w:t>школьного</w:t>
      </w:r>
      <w:r w:rsidRPr="005F3EE3">
        <w:rPr>
          <w:rFonts w:ascii="Times New Roman" w:hAnsi="Times New Roman"/>
          <w:spacing w:val="55"/>
          <w:sz w:val="24"/>
          <w:szCs w:val="24"/>
          <w:lang w:eastAsia="en-US"/>
        </w:rPr>
        <w:t xml:space="preserve"> </w:t>
      </w:r>
      <w:r w:rsidRPr="005F3EE3">
        <w:rPr>
          <w:rFonts w:ascii="Times New Roman" w:hAnsi="Times New Roman"/>
          <w:sz w:val="24"/>
          <w:szCs w:val="24"/>
          <w:lang w:eastAsia="en-US"/>
        </w:rPr>
        <w:t>конкурса творческих и проектных и исследовательских работ</w:t>
      </w:r>
      <w:r w:rsidRPr="005F3EE3">
        <w:rPr>
          <w:rFonts w:ascii="Times New Roman" w:hAnsi="Times New Roman"/>
          <w:spacing w:val="58"/>
          <w:sz w:val="24"/>
          <w:szCs w:val="24"/>
          <w:lang w:eastAsia="en-US"/>
        </w:rPr>
        <w:t xml:space="preserve"> </w:t>
      </w:r>
      <w:r w:rsidRPr="005F3EE3">
        <w:rPr>
          <w:rFonts w:ascii="Times New Roman" w:hAnsi="Times New Roman"/>
          <w:sz w:val="24"/>
          <w:szCs w:val="24"/>
          <w:lang w:eastAsia="en-US"/>
        </w:rPr>
        <w:t>«Малая академия</w:t>
      </w:r>
      <w:r w:rsidRPr="005F3EE3">
        <w:rPr>
          <w:rFonts w:ascii="Times New Roman" w:hAnsi="Times New Roman"/>
          <w:spacing w:val="-2"/>
          <w:sz w:val="24"/>
          <w:szCs w:val="24"/>
          <w:lang w:eastAsia="en-US"/>
        </w:rPr>
        <w:t>»;</w:t>
      </w:r>
    </w:p>
    <w:p w:rsidR="00221AF4" w:rsidRPr="005F3EE3" w:rsidRDefault="00221AF4" w:rsidP="005F3EE3">
      <w:pPr>
        <w:widowControl w:val="0"/>
        <w:tabs>
          <w:tab w:val="left" w:pos="1982"/>
        </w:tabs>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-увеличение</w:t>
      </w:r>
      <w:r w:rsidRPr="005F3EE3">
        <w:rPr>
          <w:rFonts w:ascii="Times New Roman" w:hAnsi="Times New Roman"/>
          <w:spacing w:val="52"/>
          <w:sz w:val="24"/>
          <w:szCs w:val="24"/>
          <w:lang w:eastAsia="en-US"/>
        </w:rPr>
        <w:t xml:space="preserve"> </w:t>
      </w:r>
      <w:r w:rsidRPr="005F3EE3">
        <w:rPr>
          <w:rFonts w:ascii="Times New Roman" w:hAnsi="Times New Roman"/>
          <w:sz w:val="24"/>
          <w:szCs w:val="24"/>
          <w:lang w:eastAsia="en-US"/>
        </w:rPr>
        <w:t>числа</w:t>
      </w:r>
      <w:r w:rsidRPr="005F3EE3">
        <w:rPr>
          <w:rFonts w:ascii="Times New Roman" w:hAnsi="Times New Roman"/>
          <w:spacing w:val="56"/>
          <w:sz w:val="24"/>
          <w:szCs w:val="24"/>
          <w:lang w:eastAsia="en-US"/>
        </w:rPr>
        <w:t xml:space="preserve"> </w:t>
      </w:r>
      <w:r w:rsidRPr="005F3EE3">
        <w:rPr>
          <w:rFonts w:ascii="Times New Roman" w:hAnsi="Times New Roman"/>
          <w:sz w:val="24"/>
          <w:szCs w:val="24"/>
          <w:lang w:eastAsia="en-US"/>
        </w:rPr>
        <w:t>участников</w:t>
      </w:r>
      <w:r w:rsidRPr="005F3EE3">
        <w:rPr>
          <w:rFonts w:ascii="Times New Roman" w:hAnsi="Times New Roman"/>
          <w:spacing w:val="55"/>
          <w:sz w:val="24"/>
          <w:szCs w:val="24"/>
          <w:lang w:eastAsia="en-US"/>
        </w:rPr>
        <w:t xml:space="preserve"> </w:t>
      </w:r>
      <w:r w:rsidRPr="005F3EE3">
        <w:rPr>
          <w:rFonts w:ascii="Times New Roman" w:hAnsi="Times New Roman"/>
          <w:sz w:val="24"/>
          <w:szCs w:val="24"/>
          <w:lang w:eastAsia="en-US"/>
        </w:rPr>
        <w:t>Всероссийских олимпиад.</w:t>
      </w:r>
    </w:p>
    <w:p w:rsidR="00221AF4" w:rsidRPr="005F3EE3" w:rsidRDefault="00221AF4" w:rsidP="005F3EE3">
      <w:pPr>
        <w:widowControl w:val="0"/>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 проведение Предметных недель.</w:t>
      </w:r>
    </w:p>
    <w:p w:rsidR="00221AF4" w:rsidRPr="005F3EE3" w:rsidRDefault="00221AF4" w:rsidP="005F3EE3">
      <w:pPr>
        <w:widowControl w:val="0"/>
        <w:autoSpaceDE w:val="0"/>
        <w:autoSpaceDN w:val="0"/>
        <w:spacing w:after="0"/>
        <w:jc w:val="both"/>
        <w:rPr>
          <w:rFonts w:ascii="Times New Roman" w:hAnsi="Times New Roman"/>
          <w:sz w:val="24"/>
          <w:szCs w:val="24"/>
          <w:lang w:eastAsia="en-US"/>
        </w:rPr>
      </w:pPr>
      <w:r w:rsidRPr="005F3EE3">
        <w:rPr>
          <w:rFonts w:ascii="Times New Roman" w:hAnsi="Times New Roman"/>
          <w:sz w:val="24"/>
          <w:szCs w:val="24"/>
          <w:lang w:eastAsia="en-US"/>
        </w:rPr>
        <w:t xml:space="preserve">-работа с одаренными обучающимися </w:t>
      </w:r>
    </w:p>
    <w:p w:rsidR="00221AF4" w:rsidRPr="005F3EE3" w:rsidRDefault="00221AF4" w:rsidP="005F3EE3">
      <w:pPr>
        <w:widowControl w:val="0"/>
        <w:autoSpaceDE w:val="0"/>
        <w:autoSpaceDN w:val="0"/>
        <w:spacing w:after="0"/>
        <w:ind w:firstLine="299"/>
        <w:jc w:val="both"/>
        <w:rPr>
          <w:rFonts w:ascii="Times New Roman" w:hAnsi="Times New Roman"/>
          <w:spacing w:val="-4"/>
          <w:sz w:val="24"/>
          <w:szCs w:val="24"/>
          <w:lang w:eastAsia="en-US"/>
        </w:rPr>
      </w:pPr>
      <w:r w:rsidRPr="005F3EE3">
        <w:rPr>
          <w:rFonts w:ascii="Times New Roman" w:hAnsi="Times New Roman"/>
          <w:sz w:val="24"/>
          <w:szCs w:val="24"/>
          <w:lang w:eastAsia="en-US"/>
        </w:rPr>
        <w:t>Одним из важнейших вопросов по организации учебного процесса, комфортного пребывания ребенка в школе является адаптация детей при переходе на ступень</w:t>
      </w:r>
      <w:r w:rsidRPr="005F3EE3">
        <w:rPr>
          <w:rFonts w:ascii="Times New Roman" w:hAnsi="Times New Roman"/>
          <w:spacing w:val="80"/>
          <w:sz w:val="24"/>
          <w:szCs w:val="24"/>
          <w:lang w:eastAsia="en-US"/>
        </w:rPr>
        <w:t xml:space="preserve"> </w:t>
      </w:r>
      <w:r w:rsidRPr="005F3EE3">
        <w:rPr>
          <w:rFonts w:ascii="Times New Roman" w:hAnsi="Times New Roman"/>
          <w:sz w:val="24"/>
          <w:szCs w:val="24"/>
          <w:lang w:eastAsia="en-US"/>
        </w:rPr>
        <w:t>начальной школы.  Для</w:t>
      </w:r>
      <w:r w:rsidRPr="005F3EE3">
        <w:rPr>
          <w:rFonts w:ascii="Times New Roman" w:hAnsi="Times New Roman"/>
          <w:spacing w:val="-3"/>
          <w:sz w:val="24"/>
          <w:szCs w:val="24"/>
          <w:lang w:eastAsia="en-US"/>
        </w:rPr>
        <w:t xml:space="preserve"> </w:t>
      </w:r>
      <w:r w:rsidRPr="005F3EE3">
        <w:rPr>
          <w:rFonts w:ascii="Times New Roman" w:hAnsi="Times New Roman"/>
          <w:sz w:val="24"/>
          <w:szCs w:val="24"/>
          <w:lang w:eastAsia="en-US"/>
        </w:rPr>
        <w:t>решения</w:t>
      </w:r>
      <w:r w:rsidRPr="005F3EE3">
        <w:rPr>
          <w:rFonts w:ascii="Times New Roman" w:hAnsi="Times New Roman"/>
          <w:spacing w:val="-3"/>
          <w:sz w:val="24"/>
          <w:szCs w:val="24"/>
          <w:lang w:eastAsia="en-US"/>
        </w:rPr>
        <w:t xml:space="preserve"> </w:t>
      </w:r>
      <w:r w:rsidRPr="005F3EE3">
        <w:rPr>
          <w:rFonts w:ascii="Times New Roman" w:hAnsi="Times New Roman"/>
          <w:sz w:val="24"/>
          <w:szCs w:val="24"/>
          <w:lang w:eastAsia="en-US"/>
        </w:rPr>
        <w:t>данной</w:t>
      </w:r>
      <w:r w:rsidRPr="005F3EE3">
        <w:rPr>
          <w:rFonts w:ascii="Times New Roman" w:hAnsi="Times New Roman"/>
          <w:spacing w:val="-5"/>
          <w:sz w:val="24"/>
          <w:szCs w:val="24"/>
          <w:lang w:eastAsia="en-US"/>
        </w:rPr>
        <w:t xml:space="preserve"> </w:t>
      </w:r>
      <w:r w:rsidRPr="005F3EE3">
        <w:rPr>
          <w:rFonts w:ascii="Times New Roman" w:hAnsi="Times New Roman"/>
          <w:sz w:val="24"/>
          <w:szCs w:val="24"/>
          <w:lang w:eastAsia="en-US"/>
        </w:rPr>
        <w:t>задачи</w:t>
      </w:r>
      <w:r w:rsidRPr="005F3EE3">
        <w:rPr>
          <w:rFonts w:ascii="Times New Roman" w:hAnsi="Times New Roman"/>
          <w:spacing w:val="-3"/>
          <w:sz w:val="24"/>
          <w:szCs w:val="24"/>
          <w:lang w:eastAsia="en-US"/>
        </w:rPr>
        <w:t xml:space="preserve"> </w:t>
      </w:r>
      <w:r w:rsidRPr="005F3EE3">
        <w:rPr>
          <w:rFonts w:ascii="Times New Roman" w:hAnsi="Times New Roman"/>
          <w:sz w:val="24"/>
          <w:szCs w:val="24"/>
          <w:lang w:eastAsia="en-US"/>
        </w:rPr>
        <w:t>ведется</w:t>
      </w:r>
      <w:r w:rsidRPr="005F3EE3">
        <w:rPr>
          <w:rFonts w:ascii="Times New Roman" w:hAnsi="Times New Roman"/>
          <w:spacing w:val="-3"/>
          <w:sz w:val="24"/>
          <w:szCs w:val="24"/>
          <w:lang w:eastAsia="en-US"/>
        </w:rPr>
        <w:t xml:space="preserve"> </w:t>
      </w:r>
      <w:r w:rsidRPr="005F3EE3">
        <w:rPr>
          <w:rFonts w:ascii="Times New Roman" w:hAnsi="Times New Roman"/>
          <w:sz w:val="24"/>
          <w:szCs w:val="24"/>
          <w:lang w:eastAsia="en-US"/>
        </w:rPr>
        <w:t>активное</w:t>
      </w:r>
      <w:r w:rsidRPr="005F3EE3">
        <w:rPr>
          <w:rFonts w:ascii="Times New Roman" w:hAnsi="Times New Roman"/>
          <w:spacing w:val="-4"/>
          <w:sz w:val="24"/>
          <w:szCs w:val="24"/>
          <w:lang w:eastAsia="en-US"/>
        </w:rPr>
        <w:t xml:space="preserve"> </w:t>
      </w:r>
      <w:r w:rsidRPr="005F3EE3">
        <w:rPr>
          <w:rFonts w:ascii="Times New Roman" w:hAnsi="Times New Roman"/>
          <w:sz w:val="24"/>
          <w:szCs w:val="24"/>
          <w:lang w:eastAsia="en-US"/>
        </w:rPr>
        <w:t>сотрудничество</w:t>
      </w:r>
      <w:r w:rsidRPr="005F3EE3">
        <w:rPr>
          <w:rFonts w:ascii="Times New Roman" w:hAnsi="Times New Roman"/>
          <w:spacing w:val="1"/>
          <w:sz w:val="24"/>
          <w:szCs w:val="24"/>
          <w:lang w:eastAsia="en-US"/>
        </w:rPr>
        <w:t xml:space="preserve"> </w:t>
      </w:r>
      <w:r w:rsidRPr="005F3EE3">
        <w:rPr>
          <w:rFonts w:ascii="Times New Roman" w:hAnsi="Times New Roman"/>
          <w:sz w:val="24"/>
          <w:szCs w:val="24"/>
          <w:lang w:eastAsia="en-US"/>
        </w:rPr>
        <w:t>с ГБОУ ДОУ</w:t>
      </w:r>
      <w:r w:rsidRPr="005F3EE3">
        <w:rPr>
          <w:rFonts w:ascii="Times New Roman" w:hAnsi="Times New Roman"/>
          <w:spacing w:val="-2"/>
          <w:sz w:val="24"/>
          <w:szCs w:val="24"/>
          <w:lang w:eastAsia="en-US"/>
        </w:rPr>
        <w:t xml:space="preserve"> </w:t>
      </w:r>
      <w:r w:rsidRPr="005F3EE3">
        <w:rPr>
          <w:rFonts w:ascii="Times New Roman" w:hAnsi="Times New Roman"/>
          <w:spacing w:val="-4"/>
          <w:sz w:val="24"/>
          <w:szCs w:val="24"/>
          <w:lang w:eastAsia="en-US"/>
        </w:rPr>
        <w:t>№82 Калининского района Санкт-Петербурга</w:t>
      </w:r>
    </w:p>
    <w:p w:rsidR="00221AF4" w:rsidRPr="005F3EE3" w:rsidRDefault="00221AF4" w:rsidP="005F3EE3">
      <w:pPr>
        <w:spacing w:after="0"/>
        <w:jc w:val="both"/>
        <w:rPr>
          <w:rFonts w:ascii="Times New Roman" w:hAnsi="Times New Roman"/>
          <w:sz w:val="24"/>
          <w:szCs w:val="24"/>
          <w:lang w:eastAsia="ar-SA"/>
        </w:rPr>
      </w:pPr>
    </w:p>
    <w:p w:rsidR="00221AF4" w:rsidRPr="005F3EE3" w:rsidRDefault="00221AF4" w:rsidP="005F3EE3">
      <w:pPr>
        <w:spacing w:after="0"/>
        <w:jc w:val="both"/>
        <w:rPr>
          <w:rFonts w:ascii="Times New Roman" w:hAnsi="Times New Roman"/>
          <w:sz w:val="24"/>
          <w:szCs w:val="24"/>
          <w:lang w:eastAsia="ar-SA"/>
        </w:rPr>
      </w:pPr>
    </w:p>
    <w:p w:rsidR="009460D9" w:rsidRPr="005F3EE3" w:rsidRDefault="009460D9" w:rsidP="005F3EE3">
      <w:pPr>
        <w:tabs>
          <w:tab w:val="left" w:pos="1440"/>
        </w:tabs>
        <w:suppressAutoHyphens/>
        <w:spacing w:after="0"/>
        <w:jc w:val="both"/>
        <w:rPr>
          <w:rFonts w:ascii="Times New Roman" w:hAnsi="Times New Roman"/>
          <w:sz w:val="24"/>
          <w:szCs w:val="24"/>
          <w:lang w:eastAsia="ar-SA"/>
        </w:rPr>
      </w:pPr>
      <w:r w:rsidRPr="005F3EE3">
        <w:rPr>
          <w:rFonts w:ascii="Times New Roman" w:hAnsi="Times New Roman"/>
          <w:sz w:val="24"/>
          <w:szCs w:val="24"/>
          <w:lang w:eastAsia="ar-SA"/>
        </w:rPr>
        <w:t>Серьёзное внимание было уделено подготовке к ОГЭ и  ЕГЭ: соответственно был составлен план работы, на уроках много внимания уделялось структуре контрольно- измерительных материалов, их содержанию,  прорабатывались на дополнительных занятиях и консультациях. Проводились контрольные работы по линии администрации, ИМЦ Калининского района Санкт-Петербурга, региональные диагностические работы со взаимопроверкой.  Диагностические работы  анализировались и по результатам этих работ педагоги корректировали рабочие программы , проводили дифференцированную работу с обучающимися.</w:t>
      </w:r>
    </w:p>
    <w:p w:rsidR="009460D9" w:rsidRPr="005F3EE3" w:rsidRDefault="009460D9" w:rsidP="005F3EE3">
      <w:pPr>
        <w:suppressAutoHyphens/>
        <w:spacing w:after="0"/>
        <w:jc w:val="both"/>
        <w:rPr>
          <w:rFonts w:ascii="Times New Roman" w:hAnsi="Times New Roman"/>
          <w:sz w:val="24"/>
          <w:szCs w:val="24"/>
          <w:lang w:eastAsia="ar-SA"/>
        </w:rPr>
      </w:pPr>
      <w:r w:rsidRPr="005F3EE3">
        <w:rPr>
          <w:rFonts w:ascii="Times New Roman" w:hAnsi="Times New Roman"/>
          <w:sz w:val="24"/>
          <w:szCs w:val="24"/>
          <w:lang w:eastAsia="ar-SA"/>
        </w:rPr>
        <w:tab/>
        <w:t>Силами учителей и администрации проводилась стартовая, промежуточная и итоговая  диагностика знаний и умений обучающихся.</w:t>
      </w:r>
    </w:p>
    <w:p w:rsidR="009460D9" w:rsidRPr="005F3EE3" w:rsidRDefault="009460D9" w:rsidP="005F3EE3">
      <w:pPr>
        <w:suppressAutoHyphens/>
        <w:spacing w:after="0"/>
        <w:ind w:firstLine="708"/>
        <w:jc w:val="both"/>
        <w:rPr>
          <w:rFonts w:ascii="Times New Roman" w:hAnsi="Times New Roman"/>
          <w:sz w:val="24"/>
          <w:szCs w:val="24"/>
          <w:lang w:eastAsia="ar-SA"/>
        </w:rPr>
      </w:pPr>
      <w:r w:rsidRPr="005F3EE3">
        <w:rPr>
          <w:rFonts w:ascii="Times New Roman" w:hAnsi="Times New Roman"/>
          <w:sz w:val="24"/>
          <w:szCs w:val="24"/>
          <w:lang w:eastAsia="ar-SA"/>
        </w:rPr>
        <w:lastRenderedPageBreak/>
        <w:t xml:space="preserve">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В педагогической деятельности каждого учителя должна быть использована педагогическая технология. Педагоги школы используют различные технологии обучения и воспитания учащихся. </w:t>
      </w:r>
    </w:p>
    <w:p w:rsidR="009460D9" w:rsidRPr="005F3EE3" w:rsidRDefault="009460D9" w:rsidP="005F3EE3">
      <w:pPr>
        <w:suppressAutoHyphens/>
        <w:spacing w:after="0"/>
        <w:ind w:firstLine="708"/>
        <w:jc w:val="both"/>
        <w:rPr>
          <w:rFonts w:ascii="Times New Roman" w:hAnsi="Times New Roman"/>
          <w:sz w:val="24"/>
          <w:szCs w:val="24"/>
        </w:rPr>
      </w:pPr>
      <w:r w:rsidRPr="005F3EE3">
        <w:rPr>
          <w:rFonts w:ascii="Times New Roman" w:hAnsi="Times New Roman"/>
          <w:sz w:val="24"/>
          <w:szCs w:val="24"/>
        </w:rPr>
        <w:t>Все   методические   объединения   работали   удовлетворительно,  каждым   из   них проведено   3-5   заседаний,  на   которых   рассматривались   как   теоретические вопросы, так   и   практические, связанные   с   методической  темой   школы, с   практикой   обучения и  воспитания  школьников.</w:t>
      </w:r>
    </w:p>
    <w:p w:rsidR="009460D9" w:rsidRPr="005F3EE3" w:rsidRDefault="009460D9" w:rsidP="005F3EE3">
      <w:pPr>
        <w:suppressAutoHyphens/>
        <w:spacing w:after="0"/>
        <w:jc w:val="both"/>
        <w:rPr>
          <w:rFonts w:ascii="Times New Roman" w:hAnsi="Times New Roman"/>
          <w:sz w:val="24"/>
          <w:szCs w:val="24"/>
          <w:lang w:eastAsia="ar-SA"/>
        </w:rPr>
      </w:pPr>
      <w:r w:rsidRPr="005F3EE3">
        <w:rPr>
          <w:rFonts w:ascii="Times New Roman" w:hAnsi="Times New Roman"/>
          <w:sz w:val="24"/>
          <w:szCs w:val="24"/>
          <w:lang w:eastAsia="ar-SA"/>
        </w:rPr>
        <w:t xml:space="preserve">Методическая тема школа и вытекающие из нее темы МО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МО проводились открытые уроки, внеклассные мероприятия по предметам.  Успешно проводился стартовый, рубежный и итоговый контроль по русскому языку и математике.   </w:t>
      </w:r>
    </w:p>
    <w:p w:rsidR="009460D9" w:rsidRPr="005F3EE3" w:rsidRDefault="009460D9" w:rsidP="005F3EE3">
      <w:pPr>
        <w:suppressAutoHyphens/>
        <w:spacing w:after="0"/>
        <w:ind w:firstLine="708"/>
        <w:jc w:val="both"/>
        <w:rPr>
          <w:rFonts w:ascii="Times New Roman" w:hAnsi="Times New Roman"/>
          <w:sz w:val="24"/>
          <w:szCs w:val="24"/>
          <w:lang w:eastAsia="ar-SA"/>
        </w:rPr>
      </w:pPr>
      <w:r w:rsidRPr="005F3EE3">
        <w:rPr>
          <w:rFonts w:ascii="Times New Roman" w:hAnsi="Times New Roman"/>
          <w:sz w:val="24"/>
          <w:szCs w:val="24"/>
          <w:lang w:eastAsia="ar-SA"/>
        </w:rPr>
        <w:t>Обозначились проблемы: неумение некоторыми учителями-предметниками делать глубокий самоанализ урока,   анализ своей педагогической деятельности за год; предметные недели были проведены не всеми МО.</w:t>
      </w:r>
    </w:p>
    <w:p w:rsidR="009460D9" w:rsidRPr="005F3EE3" w:rsidRDefault="009460D9" w:rsidP="005F3EE3">
      <w:pPr>
        <w:suppressAutoHyphens/>
        <w:spacing w:after="0"/>
        <w:rPr>
          <w:rFonts w:ascii="Times New Roman" w:hAnsi="Times New Roman"/>
          <w:sz w:val="24"/>
          <w:szCs w:val="24"/>
          <w:lang w:eastAsia="ar-SA"/>
        </w:rPr>
      </w:pPr>
      <w:r w:rsidRPr="005F3EE3">
        <w:rPr>
          <w:rFonts w:ascii="Times New Roman" w:hAnsi="Times New Roman"/>
          <w:sz w:val="24"/>
          <w:szCs w:val="24"/>
          <w:lang w:eastAsia="ar-SA"/>
        </w:rPr>
        <w:tab/>
        <w:t>Вся деятельность методических  объединений  способствовала росту педагогического мастерства учителя, повышению качества образовательного процесса. Следует отметить разнообразные формы проведения МО, важность рассматриваемых вопросов, включение в работу МО творчески работающих педагогов. План работы методических объединений  на 2023-2024 учебный год выполнен.</w:t>
      </w:r>
    </w:p>
    <w:p w:rsidR="00F14D67" w:rsidRPr="005F3EE3" w:rsidRDefault="00F14D67" w:rsidP="005F3EE3">
      <w:pPr>
        <w:pStyle w:val="a6"/>
        <w:spacing w:line="276" w:lineRule="auto"/>
        <w:jc w:val="both"/>
        <w:rPr>
          <w:b/>
          <w:i/>
          <w:szCs w:val="24"/>
        </w:rPr>
      </w:pPr>
    </w:p>
    <w:p w:rsidR="00C07D02" w:rsidRPr="005F3EE3" w:rsidRDefault="00C07D02" w:rsidP="005F3EE3">
      <w:pPr>
        <w:pStyle w:val="a6"/>
        <w:spacing w:line="276" w:lineRule="auto"/>
        <w:jc w:val="both"/>
        <w:rPr>
          <w:b/>
          <w:i/>
          <w:szCs w:val="24"/>
        </w:rPr>
      </w:pPr>
    </w:p>
    <w:p w:rsidR="008B2FC7" w:rsidRPr="0083271B" w:rsidRDefault="008B2FC7" w:rsidP="005F3EE3">
      <w:pPr>
        <w:pStyle w:val="a6"/>
        <w:spacing w:line="276" w:lineRule="auto"/>
        <w:jc w:val="both"/>
        <w:rPr>
          <w:b/>
          <w:szCs w:val="24"/>
        </w:rPr>
      </w:pPr>
      <w:r w:rsidRPr="0083271B">
        <w:rPr>
          <w:b/>
          <w:szCs w:val="24"/>
        </w:rPr>
        <w:t>Анализ библиотечно-информационного обеспечения</w:t>
      </w:r>
    </w:p>
    <w:p w:rsidR="005E4DC9" w:rsidRPr="0083271B" w:rsidRDefault="005E4DC9" w:rsidP="005F3EE3">
      <w:pPr>
        <w:widowControl w:val="0"/>
        <w:autoSpaceDE w:val="0"/>
        <w:autoSpaceDN w:val="0"/>
        <w:adjustRightInd w:val="0"/>
        <w:spacing w:after="0"/>
        <w:jc w:val="both"/>
        <w:rPr>
          <w:rFonts w:ascii="Times New Roman" w:hAnsi="Times New Roman"/>
          <w:b/>
          <w:sz w:val="24"/>
          <w:szCs w:val="24"/>
        </w:rPr>
      </w:pP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 xml:space="preserve">В начале учебного  года (сентябрь) был подготовлен перечень необходимых учебников, отредактирован список для заказа литературы на следующий учебный год. </w:t>
      </w:r>
      <w:r w:rsidRPr="0083271B">
        <w:rPr>
          <w:rFonts w:ascii="Times New Roman" w:hAnsi="Times New Roman"/>
          <w:sz w:val="24"/>
          <w:szCs w:val="24"/>
        </w:rPr>
        <w:br/>
      </w:r>
      <w:r w:rsidRPr="0083271B">
        <w:rPr>
          <w:rFonts w:ascii="Times New Roman" w:hAnsi="Times New Roman"/>
          <w:sz w:val="24"/>
          <w:szCs w:val="24"/>
        </w:rPr>
        <w:tab/>
      </w: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Посещаемость библиотеки составило   9923   человек из них читального зала – 2161;  выдано художественной литературы 1384 изданий.  Сдано учащимися  3134  изданий художественной литературы.</w:t>
      </w:r>
      <w:r w:rsidRPr="0083271B">
        <w:rPr>
          <w:rFonts w:ascii="Times New Roman" w:hAnsi="Times New Roman"/>
          <w:sz w:val="24"/>
          <w:szCs w:val="24"/>
        </w:rPr>
        <w:br/>
      </w: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 xml:space="preserve">В течение года было сделано: </w:t>
      </w:r>
    </w:p>
    <w:p w:rsidR="0083271B" w:rsidRPr="0083271B" w:rsidRDefault="0083271B" w:rsidP="00F73196">
      <w:pPr>
        <w:pStyle w:val="a8"/>
        <w:numPr>
          <w:ilvl w:val="0"/>
          <w:numId w:val="41"/>
        </w:numPr>
        <w:spacing w:after="0" w:line="240" w:lineRule="auto"/>
        <w:rPr>
          <w:rFonts w:ascii="Times New Roman" w:hAnsi="Times New Roman"/>
          <w:szCs w:val="24"/>
        </w:rPr>
      </w:pPr>
      <w:r w:rsidRPr="0083271B">
        <w:rPr>
          <w:rFonts w:ascii="Times New Roman" w:hAnsi="Times New Roman"/>
          <w:szCs w:val="24"/>
        </w:rPr>
        <w:t>Проверка фонда на заставки литературы книг в открытом доступе еженедельно, в закрытом фонде ежемесячно.</w:t>
      </w:r>
    </w:p>
    <w:p w:rsidR="0083271B" w:rsidRPr="0083271B" w:rsidRDefault="0083271B" w:rsidP="00F73196">
      <w:pPr>
        <w:pStyle w:val="a8"/>
        <w:numPr>
          <w:ilvl w:val="0"/>
          <w:numId w:val="41"/>
        </w:numPr>
        <w:spacing w:after="0" w:line="240" w:lineRule="auto"/>
        <w:rPr>
          <w:rFonts w:ascii="Times New Roman" w:hAnsi="Times New Roman"/>
          <w:szCs w:val="24"/>
        </w:rPr>
      </w:pPr>
      <w:r w:rsidRPr="0083271B">
        <w:rPr>
          <w:rFonts w:ascii="Times New Roman" w:hAnsi="Times New Roman"/>
          <w:szCs w:val="24"/>
        </w:rPr>
        <w:t>Проведено 15  массовых мероприятия с учащимися</w:t>
      </w:r>
    </w:p>
    <w:p w:rsidR="0083271B" w:rsidRPr="0083271B" w:rsidRDefault="0083271B" w:rsidP="00F73196">
      <w:pPr>
        <w:pStyle w:val="a8"/>
        <w:numPr>
          <w:ilvl w:val="0"/>
          <w:numId w:val="41"/>
        </w:numPr>
        <w:spacing w:after="0" w:line="240" w:lineRule="auto"/>
        <w:rPr>
          <w:rFonts w:ascii="Times New Roman" w:hAnsi="Times New Roman"/>
          <w:szCs w:val="24"/>
        </w:rPr>
      </w:pPr>
      <w:r w:rsidRPr="0083271B">
        <w:rPr>
          <w:rFonts w:ascii="Times New Roman" w:hAnsi="Times New Roman"/>
          <w:szCs w:val="24"/>
        </w:rPr>
        <w:t>Проведена литературная викторина (задания в читальном зале, головоломки) –  2301</w:t>
      </w:r>
    </w:p>
    <w:p w:rsidR="0083271B" w:rsidRPr="0083271B" w:rsidRDefault="0083271B" w:rsidP="00F73196">
      <w:pPr>
        <w:pStyle w:val="a8"/>
        <w:numPr>
          <w:ilvl w:val="0"/>
          <w:numId w:val="41"/>
        </w:numPr>
        <w:spacing w:after="0" w:line="240" w:lineRule="auto"/>
        <w:rPr>
          <w:rFonts w:ascii="Times New Roman" w:hAnsi="Times New Roman"/>
          <w:szCs w:val="24"/>
        </w:rPr>
      </w:pPr>
      <w:r w:rsidRPr="0083271B">
        <w:rPr>
          <w:rFonts w:ascii="Times New Roman" w:hAnsi="Times New Roman"/>
          <w:szCs w:val="24"/>
        </w:rPr>
        <w:lastRenderedPageBreak/>
        <w:t>обработка и регистрация поступающей учебной литературы (2 поставки) (введение данных учебной литературы в картотеку учебников, в «Параграф»,  КСУ, УМК).</w:t>
      </w:r>
    </w:p>
    <w:p w:rsidR="0083271B" w:rsidRPr="0083271B" w:rsidRDefault="0083271B" w:rsidP="00F73196">
      <w:pPr>
        <w:pStyle w:val="a8"/>
        <w:numPr>
          <w:ilvl w:val="0"/>
          <w:numId w:val="41"/>
        </w:numPr>
        <w:spacing w:after="0" w:line="240" w:lineRule="auto"/>
        <w:rPr>
          <w:rFonts w:ascii="Times New Roman" w:hAnsi="Times New Roman"/>
          <w:szCs w:val="24"/>
        </w:rPr>
      </w:pPr>
      <w:r w:rsidRPr="0083271B">
        <w:rPr>
          <w:rFonts w:ascii="Times New Roman" w:hAnsi="Times New Roman"/>
          <w:szCs w:val="24"/>
        </w:rPr>
        <w:t>Книговыдача в учебной литературы.</w:t>
      </w:r>
    </w:p>
    <w:p w:rsidR="0083271B" w:rsidRPr="0083271B" w:rsidRDefault="0083271B" w:rsidP="00F73196">
      <w:pPr>
        <w:pStyle w:val="a8"/>
        <w:numPr>
          <w:ilvl w:val="0"/>
          <w:numId w:val="41"/>
        </w:numPr>
        <w:spacing w:after="0" w:line="240" w:lineRule="auto"/>
        <w:rPr>
          <w:rFonts w:ascii="Times New Roman" w:hAnsi="Times New Roman"/>
          <w:szCs w:val="24"/>
        </w:rPr>
      </w:pPr>
      <w:r w:rsidRPr="0083271B">
        <w:rPr>
          <w:rFonts w:ascii="Times New Roman" w:hAnsi="Times New Roman"/>
          <w:szCs w:val="24"/>
        </w:rPr>
        <w:t>Планирование закупки учебников на три учебных года.</w:t>
      </w: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 xml:space="preserve">Прием учебников у учащихся с 17.05.2024  по 24.05.2024 </w:t>
      </w: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Ремонт учебников  в течении года.</w:t>
      </w: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В течение года проводилось информирование учителей о новых поступлениях учебников и учебных пособий.</w:t>
      </w: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Изъятие учебной литературы 2015 года из фонда.</w:t>
      </w: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 xml:space="preserve">С педагогическим коллективом проводилась консультативно-информационная работа по заявкам учителей. </w:t>
      </w:r>
    </w:p>
    <w:p w:rsidR="0083271B" w:rsidRPr="0083271B" w:rsidRDefault="0083271B" w:rsidP="0083271B">
      <w:pPr>
        <w:spacing w:after="0"/>
        <w:rPr>
          <w:rFonts w:ascii="Times New Roman" w:hAnsi="Times New Roman"/>
          <w:sz w:val="24"/>
          <w:szCs w:val="24"/>
        </w:rPr>
      </w:pPr>
      <w:r w:rsidRPr="0083271B">
        <w:rPr>
          <w:rFonts w:ascii="Times New Roman" w:hAnsi="Times New Roman"/>
          <w:sz w:val="24"/>
          <w:szCs w:val="24"/>
        </w:rPr>
        <w:t>Сотрудничество с другими школьными библиотекарями, библиотекой Филиал №11.</w:t>
      </w:r>
    </w:p>
    <w:p w:rsidR="0083271B" w:rsidRDefault="0083271B" w:rsidP="0083271B">
      <w:pPr>
        <w:spacing w:after="0"/>
        <w:rPr>
          <w:rFonts w:ascii="Times New Roman" w:hAnsi="Times New Roman"/>
          <w:sz w:val="24"/>
          <w:szCs w:val="24"/>
        </w:rPr>
      </w:pPr>
      <w:r w:rsidRPr="0083271B">
        <w:rPr>
          <w:rFonts w:ascii="Times New Roman" w:hAnsi="Times New Roman"/>
          <w:sz w:val="24"/>
          <w:szCs w:val="24"/>
        </w:rPr>
        <w:t xml:space="preserve">  Работа по самообразованию с использованием опыта работы школьных библиотекарей, посещение семинаров и совещаний.</w:t>
      </w:r>
    </w:p>
    <w:p w:rsidR="00D46B7D" w:rsidRDefault="00D46B7D" w:rsidP="00D46B7D">
      <w:pPr>
        <w:rPr>
          <w:rFonts w:ascii="Times New Roman" w:hAnsi="Times New Roman"/>
          <w:sz w:val="24"/>
          <w:szCs w:val="24"/>
        </w:rPr>
      </w:pPr>
      <w:r>
        <w:rPr>
          <w:rFonts w:ascii="Times New Roman" w:hAnsi="Times New Roman"/>
          <w:sz w:val="24"/>
          <w:szCs w:val="24"/>
        </w:rPr>
        <w:t>ЦИФРОВОЙ  АНАЛИЗ РАБОТЫ БИБЛИОТЕКИ  ГБОУ СОШ № 172</w:t>
      </w:r>
    </w:p>
    <w:p w:rsidR="00D46B7D" w:rsidRDefault="00D46B7D" w:rsidP="00D46B7D">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tblGrid>
      <w:tr w:rsidR="00D46B7D" w:rsidTr="00D46B7D">
        <w:tc>
          <w:tcPr>
            <w:tcW w:w="4785" w:type="dxa"/>
            <w:gridSpan w:val="2"/>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 xml:space="preserve">                        Школа №  172</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 xml:space="preserve">       2022/2023</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Количество учащихся</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847</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2</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Всего читателей</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556</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3</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Всего читателей учащихся</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543</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4</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 xml:space="preserve"> охвата чтением</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65%</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5</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Количество посещений (в уч. год)</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color w:val="000000"/>
              </w:rPr>
              <w:t>5011</w:t>
            </w:r>
          </w:p>
        </w:tc>
      </w:tr>
      <w:tr w:rsidR="00D46B7D" w:rsidTr="00D46B7D">
        <w:tc>
          <w:tcPr>
            <w:tcW w:w="648" w:type="dxa"/>
            <w:vMerge w:val="restart"/>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6</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Книжный фонд (на начало уч. года)</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14148</w:t>
            </w:r>
          </w:p>
        </w:tc>
      </w:tr>
      <w:tr w:rsidR="00D46B7D" w:rsidTr="00D46B7D">
        <w:tc>
          <w:tcPr>
            <w:tcW w:w="0" w:type="auto"/>
            <w:vMerge/>
            <w:tcBorders>
              <w:top w:val="single" w:sz="4" w:space="0" w:color="auto"/>
              <w:left w:val="single" w:sz="4" w:space="0" w:color="auto"/>
              <w:bottom w:val="single" w:sz="4" w:space="0" w:color="auto"/>
              <w:right w:val="single" w:sz="4" w:space="0" w:color="auto"/>
            </w:tcBorders>
            <w:vAlign w:val="center"/>
            <w:hideMark/>
          </w:tcPr>
          <w:p w:rsidR="00D46B7D" w:rsidRDefault="00D46B7D" w:rsidP="00D46B7D">
            <w:pPr>
              <w:spacing w:after="0" w:line="240" w:lineRule="auto"/>
              <w:rPr>
                <w:rFonts w:ascii="Times New Roman" w:hAnsi="Times New Roman"/>
                <w:sz w:val="24"/>
                <w:szCs w:val="24"/>
              </w:rPr>
            </w:pP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Списание (дата списания)</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w:t>
            </w:r>
          </w:p>
        </w:tc>
      </w:tr>
      <w:tr w:rsidR="00D46B7D" w:rsidTr="00D46B7D">
        <w:tc>
          <w:tcPr>
            <w:tcW w:w="0" w:type="auto"/>
            <w:vMerge/>
            <w:tcBorders>
              <w:top w:val="single" w:sz="4" w:space="0" w:color="auto"/>
              <w:left w:val="single" w:sz="4" w:space="0" w:color="auto"/>
              <w:bottom w:val="single" w:sz="4" w:space="0" w:color="auto"/>
              <w:right w:val="single" w:sz="4" w:space="0" w:color="auto"/>
            </w:tcBorders>
            <w:vAlign w:val="center"/>
            <w:hideMark/>
          </w:tcPr>
          <w:p w:rsidR="00D46B7D" w:rsidRDefault="00D46B7D" w:rsidP="00D46B7D">
            <w:pPr>
              <w:spacing w:after="0" w:line="240" w:lineRule="auto"/>
              <w:rPr>
                <w:rFonts w:ascii="Times New Roman" w:hAnsi="Times New Roman"/>
                <w:sz w:val="24"/>
                <w:szCs w:val="24"/>
              </w:rPr>
            </w:pP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Новые поступления</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w:t>
            </w:r>
          </w:p>
        </w:tc>
      </w:tr>
      <w:tr w:rsidR="00D46B7D" w:rsidTr="00D46B7D">
        <w:tc>
          <w:tcPr>
            <w:tcW w:w="0" w:type="auto"/>
            <w:vMerge/>
            <w:tcBorders>
              <w:top w:val="single" w:sz="4" w:space="0" w:color="auto"/>
              <w:left w:val="single" w:sz="4" w:space="0" w:color="auto"/>
              <w:bottom w:val="single" w:sz="4" w:space="0" w:color="auto"/>
              <w:right w:val="single" w:sz="4" w:space="0" w:color="auto"/>
            </w:tcBorders>
            <w:vAlign w:val="center"/>
            <w:hideMark/>
          </w:tcPr>
          <w:p w:rsidR="00D46B7D" w:rsidRDefault="00D46B7D" w:rsidP="00D46B7D">
            <w:pPr>
              <w:spacing w:after="0" w:line="240" w:lineRule="auto"/>
              <w:rPr>
                <w:rFonts w:ascii="Times New Roman" w:hAnsi="Times New Roman"/>
                <w:sz w:val="24"/>
                <w:szCs w:val="24"/>
              </w:rPr>
            </w:pP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Книжный фонд (на конец уч. года)</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14148</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7</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Книговыдача</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1230</w:t>
            </w:r>
          </w:p>
        </w:tc>
      </w:tr>
      <w:tr w:rsidR="00D46B7D" w:rsidTr="00D46B7D">
        <w:tc>
          <w:tcPr>
            <w:tcW w:w="648" w:type="dxa"/>
            <w:vMerge w:val="restart"/>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8</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Фонд учебников (на начало уч. года)</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20365</w:t>
            </w:r>
          </w:p>
        </w:tc>
      </w:tr>
      <w:tr w:rsidR="00D46B7D" w:rsidTr="00D46B7D">
        <w:tc>
          <w:tcPr>
            <w:tcW w:w="0" w:type="auto"/>
            <w:vMerge/>
            <w:tcBorders>
              <w:top w:val="single" w:sz="4" w:space="0" w:color="auto"/>
              <w:left w:val="single" w:sz="4" w:space="0" w:color="auto"/>
              <w:bottom w:val="single" w:sz="4" w:space="0" w:color="auto"/>
              <w:right w:val="single" w:sz="4" w:space="0" w:color="auto"/>
            </w:tcBorders>
            <w:vAlign w:val="center"/>
            <w:hideMark/>
          </w:tcPr>
          <w:p w:rsidR="00D46B7D" w:rsidRDefault="00D46B7D" w:rsidP="00D46B7D">
            <w:pPr>
              <w:spacing w:after="0" w:line="240" w:lineRule="auto"/>
              <w:rPr>
                <w:rFonts w:ascii="Times New Roman" w:hAnsi="Times New Roman"/>
                <w:sz w:val="24"/>
                <w:szCs w:val="24"/>
              </w:rPr>
            </w:pP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Списание (дата списания)</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w:t>
            </w:r>
          </w:p>
        </w:tc>
      </w:tr>
      <w:tr w:rsidR="00D46B7D" w:rsidTr="00D46B7D">
        <w:tc>
          <w:tcPr>
            <w:tcW w:w="0" w:type="auto"/>
            <w:vMerge/>
            <w:tcBorders>
              <w:top w:val="single" w:sz="4" w:space="0" w:color="auto"/>
              <w:left w:val="single" w:sz="4" w:space="0" w:color="auto"/>
              <w:bottom w:val="single" w:sz="4" w:space="0" w:color="auto"/>
              <w:right w:val="single" w:sz="4" w:space="0" w:color="auto"/>
            </w:tcBorders>
            <w:vAlign w:val="center"/>
            <w:hideMark/>
          </w:tcPr>
          <w:p w:rsidR="00D46B7D" w:rsidRDefault="00D46B7D" w:rsidP="00D46B7D">
            <w:pPr>
              <w:spacing w:after="0" w:line="240" w:lineRule="auto"/>
              <w:rPr>
                <w:rFonts w:ascii="Times New Roman" w:hAnsi="Times New Roman"/>
                <w:sz w:val="24"/>
                <w:szCs w:val="24"/>
              </w:rPr>
            </w:pP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Новые поступления</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1497</w:t>
            </w:r>
          </w:p>
        </w:tc>
      </w:tr>
      <w:tr w:rsidR="00D46B7D" w:rsidTr="00D46B7D">
        <w:tc>
          <w:tcPr>
            <w:tcW w:w="0" w:type="auto"/>
            <w:vMerge/>
            <w:tcBorders>
              <w:top w:val="single" w:sz="4" w:space="0" w:color="auto"/>
              <w:left w:val="single" w:sz="4" w:space="0" w:color="auto"/>
              <w:bottom w:val="single" w:sz="4" w:space="0" w:color="auto"/>
              <w:right w:val="single" w:sz="4" w:space="0" w:color="auto"/>
            </w:tcBorders>
            <w:vAlign w:val="center"/>
            <w:hideMark/>
          </w:tcPr>
          <w:p w:rsidR="00D46B7D" w:rsidRDefault="00D46B7D" w:rsidP="00D46B7D">
            <w:pPr>
              <w:spacing w:after="0" w:line="240" w:lineRule="auto"/>
              <w:rPr>
                <w:rFonts w:ascii="Times New Roman" w:hAnsi="Times New Roman"/>
                <w:sz w:val="24"/>
                <w:szCs w:val="24"/>
              </w:rPr>
            </w:pP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Фонд учебников (на конец уч. года)</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21862</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9</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Выдано учебников</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8015</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 xml:space="preserve">10 </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Массовые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20</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11</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Проведено уроков информационной грамотности</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15</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12</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Спонсорско-родительская помощь</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0</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13</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Книга/учебник в дар библиотеке</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0</w:t>
            </w:r>
          </w:p>
        </w:tc>
      </w:tr>
      <w:tr w:rsidR="00D46B7D" w:rsidTr="00D46B7D">
        <w:tc>
          <w:tcPr>
            <w:tcW w:w="648"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 xml:space="preserve">14      </w:t>
            </w:r>
          </w:p>
        </w:tc>
        <w:tc>
          <w:tcPr>
            <w:tcW w:w="4137"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Читаемость</w:t>
            </w:r>
          </w:p>
        </w:tc>
        <w:tc>
          <w:tcPr>
            <w:tcW w:w="2393" w:type="dxa"/>
            <w:tcBorders>
              <w:top w:val="single" w:sz="4" w:space="0" w:color="auto"/>
              <w:left w:val="single" w:sz="4" w:space="0" w:color="auto"/>
              <w:bottom w:val="single" w:sz="4" w:space="0" w:color="auto"/>
              <w:right w:val="single" w:sz="4" w:space="0" w:color="auto"/>
            </w:tcBorders>
            <w:hideMark/>
          </w:tcPr>
          <w:p w:rsidR="00D46B7D" w:rsidRDefault="00D46B7D" w:rsidP="00D46B7D">
            <w:pPr>
              <w:spacing w:after="0"/>
              <w:rPr>
                <w:rFonts w:ascii="Times New Roman" w:hAnsi="Times New Roman"/>
                <w:sz w:val="24"/>
                <w:szCs w:val="24"/>
              </w:rPr>
            </w:pPr>
            <w:r>
              <w:rPr>
                <w:rFonts w:ascii="Times New Roman" w:hAnsi="Times New Roman"/>
                <w:sz w:val="24"/>
                <w:szCs w:val="24"/>
              </w:rPr>
              <w:t>2,2</w:t>
            </w:r>
          </w:p>
        </w:tc>
      </w:tr>
    </w:tbl>
    <w:p w:rsidR="00D46B7D" w:rsidRPr="0083271B" w:rsidRDefault="00D46B7D" w:rsidP="0083271B">
      <w:pPr>
        <w:spacing w:after="0"/>
        <w:rPr>
          <w:rFonts w:ascii="Times New Roman" w:hAnsi="Times New Roman"/>
          <w:sz w:val="24"/>
          <w:szCs w:val="24"/>
        </w:rPr>
      </w:pPr>
    </w:p>
    <w:p w:rsidR="00420892" w:rsidRDefault="00420892" w:rsidP="0083271B">
      <w:pPr>
        <w:widowControl w:val="0"/>
        <w:autoSpaceDE w:val="0"/>
        <w:autoSpaceDN w:val="0"/>
        <w:adjustRightInd w:val="0"/>
        <w:spacing w:after="0"/>
        <w:jc w:val="both"/>
        <w:rPr>
          <w:rFonts w:ascii="Times New Roman" w:hAnsi="Times New Roman"/>
          <w:b/>
          <w:sz w:val="24"/>
          <w:szCs w:val="24"/>
        </w:rPr>
      </w:pPr>
    </w:p>
    <w:p w:rsidR="00D46B7D" w:rsidRDefault="00D46B7D" w:rsidP="0083271B">
      <w:pPr>
        <w:widowControl w:val="0"/>
        <w:autoSpaceDE w:val="0"/>
        <w:autoSpaceDN w:val="0"/>
        <w:adjustRightInd w:val="0"/>
        <w:spacing w:after="0"/>
        <w:jc w:val="both"/>
        <w:rPr>
          <w:rFonts w:ascii="Times New Roman" w:hAnsi="Times New Roman"/>
          <w:b/>
          <w:sz w:val="24"/>
          <w:szCs w:val="24"/>
        </w:rPr>
      </w:pPr>
    </w:p>
    <w:p w:rsidR="00D46B7D" w:rsidRDefault="00D46B7D" w:rsidP="0083271B">
      <w:pPr>
        <w:widowControl w:val="0"/>
        <w:autoSpaceDE w:val="0"/>
        <w:autoSpaceDN w:val="0"/>
        <w:adjustRightInd w:val="0"/>
        <w:spacing w:after="0"/>
        <w:jc w:val="both"/>
        <w:rPr>
          <w:rFonts w:ascii="Times New Roman" w:hAnsi="Times New Roman"/>
          <w:b/>
          <w:sz w:val="24"/>
          <w:szCs w:val="24"/>
        </w:rPr>
      </w:pPr>
    </w:p>
    <w:p w:rsidR="00420892" w:rsidRPr="005F3EE3" w:rsidRDefault="00420892" w:rsidP="005F3EE3">
      <w:pPr>
        <w:widowControl w:val="0"/>
        <w:autoSpaceDE w:val="0"/>
        <w:autoSpaceDN w:val="0"/>
        <w:adjustRightInd w:val="0"/>
        <w:spacing w:after="0"/>
        <w:jc w:val="both"/>
        <w:rPr>
          <w:rFonts w:ascii="Times New Roman" w:hAnsi="Times New Roman"/>
          <w:b/>
          <w:sz w:val="24"/>
          <w:szCs w:val="24"/>
        </w:rPr>
      </w:pPr>
    </w:p>
    <w:p w:rsidR="00BC45A8" w:rsidRPr="005F3EE3" w:rsidRDefault="00BC45A8" w:rsidP="005F3EE3">
      <w:pPr>
        <w:widowControl w:val="0"/>
        <w:autoSpaceDE w:val="0"/>
        <w:autoSpaceDN w:val="0"/>
        <w:adjustRightInd w:val="0"/>
        <w:spacing w:after="0"/>
        <w:jc w:val="both"/>
        <w:rPr>
          <w:rFonts w:ascii="Times New Roman" w:hAnsi="Times New Roman"/>
          <w:b/>
          <w:sz w:val="24"/>
          <w:szCs w:val="24"/>
        </w:rPr>
      </w:pPr>
    </w:p>
    <w:p w:rsidR="00420892" w:rsidRPr="00420892" w:rsidRDefault="005E4DC9" w:rsidP="005F3EE3">
      <w:pPr>
        <w:widowControl w:val="0"/>
        <w:autoSpaceDE w:val="0"/>
        <w:autoSpaceDN w:val="0"/>
        <w:adjustRightInd w:val="0"/>
        <w:spacing w:after="0"/>
        <w:jc w:val="both"/>
        <w:rPr>
          <w:rFonts w:ascii="Times New Roman" w:hAnsi="Times New Roman"/>
          <w:b/>
          <w:sz w:val="28"/>
          <w:szCs w:val="28"/>
        </w:rPr>
      </w:pPr>
      <w:r w:rsidRPr="00420892">
        <w:rPr>
          <w:rFonts w:ascii="Times New Roman" w:hAnsi="Times New Roman"/>
          <w:b/>
          <w:sz w:val="28"/>
          <w:szCs w:val="28"/>
        </w:rPr>
        <w:t>6</w:t>
      </w:r>
      <w:r w:rsidR="008949FC" w:rsidRPr="00420892">
        <w:rPr>
          <w:rFonts w:ascii="Times New Roman" w:hAnsi="Times New Roman"/>
          <w:b/>
          <w:sz w:val="28"/>
          <w:szCs w:val="28"/>
        </w:rPr>
        <w:t>. Оценка качества материально-технической базы</w:t>
      </w:r>
      <w:r w:rsidR="004E47F6" w:rsidRPr="00420892">
        <w:rPr>
          <w:rFonts w:ascii="Times New Roman" w:hAnsi="Times New Roman"/>
          <w:b/>
          <w:sz w:val="28"/>
          <w:szCs w:val="28"/>
        </w:rPr>
        <w:t xml:space="preserve"> </w:t>
      </w:r>
    </w:p>
    <w:p w:rsidR="00420892" w:rsidRDefault="00420892" w:rsidP="005F3EE3">
      <w:pPr>
        <w:widowControl w:val="0"/>
        <w:autoSpaceDE w:val="0"/>
        <w:autoSpaceDN w:val="0"/>
        <w:adjustRightInd w:val="0"/>
        <w:spacing w:after="0"/>
        <w:jc w:val="both"/>
        <w:rPr>
          <w:rFonts w:ascii="Times New Roman" w:hAnsi="Times New Roman"/>
          <w:b/>
          <w:sz w:val="24"/>
          <w:szCs w:val="24"/>
        </w:rPr>
      </w:pP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 xml:space="preserve">Парк компьютерной техники на  сегодняшний день следующий: </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117 компьютеров: 103 компьютера используются в учебном процессе, 14 – в работе администрации. На 8,16 обучающихся 1 компьютер.</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13 стационарных компьютеров в одном кабинете информатики (1 учительский компьютер и 12 компьютеров учащихся);</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12 ноутбуков во втором кабинете информатики и 1 – сервер,</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3 стационарных компьютера в библиотеке (1 зав.библиотекой, 2 в читальном зале);</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6 стационарных компьютеров для работы зам.директоров;</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 стационарный компьютер у докуметоведа;</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 xml:space="preserve">1 стационарный компьютер у завхоза;  </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 стационарный компьютер у ответственного по питанию;</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 xml:space="preserve">1 стационарный компьютер у секретаря  </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 стационарный компьютер у  директора;</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 стационарный компьютер у социального педагога;</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14 стационарных компьютеров используются учителями в образовательном процессе;</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10 ноутбука используются учителями в учебном процессе;</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 ноутбук у зам.директора для сайта гос.закупок;</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1 ноутбук в актовом зале;</w:t>
      </w:r>
    </w:p>
    <w:p w:rsidR="00420892" w:rsidRPr="00207C8F" w:rsidRDefault="00420892" w:rsidP="00F73196">
      <w:pPr>
        <w:numPr>
          <w:ilvl w:val="0"/>
          <w:numId w:val="28"/>
        </w:numPr>
        <w:spacing w:after="0" w:line="240" w:lineRule="auto"/>
        <w:ind w:left="0" w:firstLine="0"/>
        <w:rPr>
          <w:rFonts w:ascii="Times New Roman" w:hAnsi="Times New Roman"/>
          <w:sz w:val="24"/>
          <w:szCs w:val="24"/>
        </w:rPr>
      </w:pPr>
      <w:r w:rsidRPr="00207C8F">
        <w:rPr>
          <w:rFonts w:ascii="Times New Roman" w:hAnsi="Times New Roman"/>
          <w:sz w:val="24"/>
          <w:szCs w:val="24"/>
        </w:rPr>
        <w:t>34 компьютеров и 16 ноутбуков для организации ОГЭ.</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Итого: 117 компьютеров</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Все кабинеты в школе оснащены компьютерами или ноутбуками, из них 34 с мультимедийными проекторами. Также проектором оснащен актовый зал.</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На декабрь 2024 года количество периферийного оборудования: проекторов, принтеров, сканеров, копиров, МФУ, закупленного школой составило  63 единицы.</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Из них</w:t>
      </w:r>
    </w:p>
    <w:p w:rsidR="00420892" w:rsidRPr="00207C8F" w:rsidRDefault="00420892" w:rsidP="00F73196">
      <w:pPr>
        <w:numPr>
          <w:ilvl w:val="0"/>
          <w:numId w:val="29"/>
        </w:numPr>
        <w:spacing w:after="0" w:line="240" w:lineRule="auto"/>
        <w:ind w:firstLine="0"/>
        <w:rPr>
          <w:rFonts w:ascii="Times New Roman" w:hAnsi="Times New Roman"/>
          <w:sz w:val="24"/>
          <w:szCs w:val="24"/>
        </w:rPr>
      </w:pPr>
      <w:r w:rsidRPr="00207C8F">
        <w:rPr>
          <w:rFonts w:ascii="Times New Roman" w:hAnsi="Times New Roman"/>
          <w:sz w:val="24"/>
          <w:szCs w:val="24"/>
        </w:rPr>
        <w:t>17 принтеров (1 цветной);</w:t>
      </w:r>
    </w:p>
    <w:p w:rsidR="00420892" w:rsidRPr="00207C8F" w:rsidRDefault="00420892" w:rsidP="00F73196">
      <w:pPr>
        <w:numPr>
          <w:ilvl w:val="0"/>
          <w:numId w:val="29"/>
        </w:numPr>
        <w:spacing w:after="0" w:line="240" w:lineRule="auto"/>
        <w:ind w:firstLine="0"/>
        <w:rPr>
          <w:rFonts w:ascii="Times New Roman" w:hAnsi="Times New Roman"/>
          <w:sz w:val="24"/>
          <w:szCs w:val="24"/>
        </w:rPr>
      </w:pPr>
      <w:r w:rsidRPr="00207C8F">
        <w:rPr>
          <w:rFonts w:ascii="Times New Roman" w:hAnsi="Times New Roman"/>
          <w:sz w:val="24"/>
          <w:szCs w:val="24"/>
        </w:rPr>
        <w:t>2 сканера;</w:t>
      </w:r>
    </w:p>
    <w:p w:rsidR="00420892" w:rsidRPr="00207C8F" w:rsidRDefault="00420892" w:rsidP="00F73196">
      <w:pPr>
        <w:numPr>
          <w:ilvl w:val="0"/>
          <w:numId w:val="29"/>
        </w:numPr>
        <w:spacing w:after="0" w:line="240" w:lineRule="auto"/>
        <w:ind w:firstLine="0"/>
        <w:rPr>
          <w:rFonts w:ascii="Times New Roman" w:hAnsi="Times New Roman"/>
          <w:sz w:val="24"/>
          <w:szCs w:val="24"/>
        </w:rPr>
      </w:pPr>
      <w:r w:rsidRPr="00207C8F">
        <w:rPr>
          <w:rFonts w:ascii="Times New Roman" w:hAnsi="Times New Roman"/>
          <w:sz w:val="24"/>
          <w:szCs w:val="24"/>
        </w:rPr>
        <w:t>35 проекторов (все с экранами);</w:t>
      </w:r>
    </w:p>
    <w:p w:rsidR="00420892" w:rsidRPr="00207C8F" w:rsidRDefault="00420892" w:rsidP="00F73196">
      <w:pPr>
        <w:numPr>
          <w:ilvl w:val="0"/>
          <w:numId w:val="29"/>
        </w:numPr>
        <w:spacing w:after="0" w:line="240" w:lineRule="auto"/>
        <w:ind w:firstLine="0"/>
        <w:rPr>
          <w:rFonts w:ascii="Times New Roman" w:hAnsi="Times New Roman"/>
          <w:sz w:val="24"/>
          <w:szCs w:val="24"/>
        </w:rPr>
      </w:pPr>
      <w:r w:rsidRPr="00207C8F">
        <w:rPr>
          <w:rFonts w:ascii="Times New Roman" w:hAnsi="Times New Roman"/>
          <w:sz w:val="24"/>
          <w:szCs w:val="24"/>
        </w:rPr>
        <w:t>9 МФУ.</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Также кабинеты оснащены МФУ, переданными родителями для использования в учебном процессе, их количество – 20 штук.</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 xml:space="preserve">        Материально-техническая база поддерживается посредством осуществления ремонта системных блоков.    </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 xml:space="preserve">           В школе проведена единая локальная сеть, в состав которой входят 79 компьютеров (что составляет 100 % всей компьютерной техники, используемой в учебном процессе). Скорость работы Интернета согласно договору с провайдером   - от 50 до 99 Мбит/с. </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Локальная сеть позволила педагогам получить доступ к сети Интернет, заполнять БД Параграф сразу по окончании или в ходе урока, а также возможность обмениваться материалами внутри школьной локальной сети.</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 xml:space="preserve">Ежегодно проводится мониторинг состояния антивирусного ПО, продление лицензии и по необходимости установка. Результатом работы является 100% оснащенность лицензионным антивирусным ПО. </w:t>
      </w:r>
    </w:p>
    <w:p w:rsidR="00420892" w:rsidRPr="00207C8F" w:rsidRDefault="00420892" w:rsidP="00420892">
      <w:pPr>
        <w:spacing w:after="0" w:line="240" w:lineRule="auto"/>
        <w:rPr>
          <w:rFonts w:ascii="Times New Roman" w:hAnsi="Times New Roman"/>
          <w:sz w:val="24"/>
          <w:szCs w:val="24"/>
        </w:rPr>
      </w:pPr>
      <w:r w:rsidRPr="00207C8F">
        <w:rPr>
          <w:rFonts w:ascii="Times New Roman" w:hAnsi="Times New Roman"/>
          <w:sz w:val="24"/>
          <w:szCs w:val="24"/>
        </w:rPr>
        <w:t>В целях предупреждения бесконтрольного доступа к сети Интернет на компьютеры, подключенные к сети, установлен контент-фильтр SkyDNS, который запрещает доступ к развлекательным ресурсам и ресурсам сомнительного содержания.</w:t>
      </w:r>
    </w:p>
    <w:p w:rsidR="00420892" w:rsidRDefault="00420892" w:rsidP="005F3EE3">
      <w:pPr>
        <w:widowControl w:val="0"/>
        <w:autoSpaceDE w:val="0"/>
        <w:autoSpaceDN w:val="0"/>
        <w:adjustRightInd w:val="0"/>
        <w:spacing w:after="0"/>
        <w:jc w:val="both"/>
        <w:rPr>
          <w:rFonts w:ascii="Times New Roman" w:hAnsi="Times New Roman"/>
          <w:b/>
          <w:sz w:val="24"/>
          <w:szCs w:val="24"/>
        </w:rPr>
      </w:pPr>
    </w:p>
    <w:p w:rsidR="00645259" w:rsidRPr="005F3EE3" w:rsidRDefault="000C3251" w:rsidP="005F3EE3">
      <w:pPr>
        <w:widowControl w:val="0"/>
        <w:autoSpaceDE w:val="0"/>
        <w:autoSpaceDN w:val="0"/>
        <w:adjustRightInd w:val="0"/>
        <w:spacing w:after="0"/>
        <w:jc w:val="both"/>
        <w:rPr>
          <w:rFonts w:ascii="Times New Roman" w:hAnsi="Times New Roman"/>
          <w:b/>
          <w:sz w:val="24"/>
          <w:szCs w:val="24"/>
        </w:rPr>
      </w:pPr>
      <w:r w:rsidRPr="005F3EE3">
        <w:rPr>
          <w:rFonts w:ascii="Times New Roman" w:hAnsi="Times New Roman"/>
          <w:b/>
          <w:sz w:val="24"/>
          <w:szCs w:val="24"/>
        </w:rPr>
        <w:lastRenderedPageBreak/>
        <w:t xml:space="preserve"> </w:t>
      </w:r>
    </w:p>
    <w:p w:rsidR="00630E6B" w:rsidRPr="005F3EE3" w:rsidRDefault="00F94638" w:rsidP="005F3EE3">
      <w:pPr>
        <w:autoSpaceDE w:val="0"/>
        <w:autoSpaceDN w:val="0"/>
        <w:adjustRightInd w:val="0"/>
        <w:spacing w:after="0"/>
        <w:jc w:val="both"/>
        <w:outlineLvl w:val="4"/>
        <w:rPr>
          <w:rFonts w:ascii="Times New Roman" w:hAnsi="Times New Roman"/>
          <w:b/>
          <w:i/>
          <w:sz w:val="24"/>
          <w:szCs w:val="24"/>
        </w:rPr>
      </w:pPr>
      <w:r w:rsidRPr="005F3EE3">
        <w:rPr>
          <w:rFonts w:ascii="Times New Roman" w:hAnsi="Times New Roman"/>
          <w:b/>
          <w:i/>
          <w:sz w:val="24"/>
          <w:szCs w:val="24"/>
        </w:rPr>
        <w:t>Анализ обеспечения условий безопасности в образовательной организации</w:t>
      </w:r>
      <w:r w:rsidR="00151593" w:rsidRPr="005F3EE3">
        <w:rPr>
          <w:rFonts w:ascii="Times New Roman" w:hAnsi="Times New Roman"/>
          <w:b/>
          <w:i/>
          <w:sz w:val="24"/>
          <w:szCs w:val="24"/>
        </w:rPr>
        <w:t xml:space="preserve"> </w:t>
      </w:r>
      <w:r w:rsidR="000C3251" w:rsidRPr="005F3EE3">
        <w:rPr>
          <w:rFonts w:ascii="Times New Roman" w:hAnsi="Times New Roman"/>
          <w:b/>
          <w:i/>
          <w:sz w:val="24"/>
          <w:szCs w:val="24"/>
        </w:rPr>
        <w:t xml:space="preserve"> </w:t>
      </w:r>
    </w:p>
    <w:p w:rsidR="006414D7" w:rsidRPr="005F3EE3" w:rsidRDefault="00F14D67" w:rsidP="005F3EE3">
      <w:pPr>
        <w:spacing w:after="0"/>
        <w:rPr>
          <w:rFonts w:ascii="Times New Roman" w:hAnsi="Times New Roman"/>
          <w:sz w:val="24"/>
          <w:szCs w:val="24"/>
          <w:u w:val="single"/>
        </w:rPr>
      </w:pPr>
      <w:r w:rsidRPr="005F3EE3">
        <w:rPr>
          <w:rFonts w:ascii="Times New Roman" w:hAnsi="Times New Roman"/>
          <w:b/>
          <w:i/>
          <w:sz w:val="24"/>
          <w:szCs w:val="24"/>
        </w:rPr>
        <w:t xml:space="preserve"> </w:t>
      </w:r>
      <w:r w:rsidR="006414D7" w:rsidRPr="005F3EE3">
        <w:rPr>
          <w:rFonts w:ascii="Times New Roman" w:hAnsi="Times New Roman"/>
          <w:sz w:val="24"/>
          <w:szCs w:val="24"/>
          <w:u w:val="single"/>
        </w:rPr>
        <w:t>1. Меры по инженерно-технической защите объекта (территории):</w:t>
      </w:r>
    </w:p>
    <w:p w:rsidR="006414D7" w:rsidRPr="005F3EE3" w:rsidRDefault="006414D7" w:rsidP="005F3EE3">
      <w:pPr>
        <w:pStyle w:val="ConsPlusNormal"/>
        <w:spacing w:line="276" w:lineRule="auto"/>
        <w:jc w:val="both"/>
      </w:pPr>
      <w:r w:rsidRPr="005F3EE3">
        <w:t xml:space="preserve">а). Объектовые системы оповещения: </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во всех помещениях здания имеется возможность оповещения в автоматизированном и в ручном режимах с передачей информации дежурным персоналом и включает в себя:</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 xml:space="preserve">-   громкоговоритель </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блок системы речевого оповещения </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 xml:space="preserve"> эвакуационные пути имеются, доступны, свободны. В учебном корпусе – 6 эвакуационных путей.</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 xml:space="preserve"> Металлообнаружитель арочный .</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Проводятся ежемесячные проверки работоспособности. Обслуживание осуществляется ООО «НТ-Инжинеринг». </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б). Наличие резервных источников электроснабжения, систем связи: резервных источников электроснабжения нет, имеется второй электрический ввод от трансформаторной подстанции.</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в). Наличие технических систем обнаружения несанкционированного проникновения на объект (территорию): охранная сигнализация здания с выводом сигнала в ООО «НТ-Инжинеринг».</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г). Наличие стационарных и ручных металлоискателей: металлорамка «Блокпост РС-600М».</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д). Наличие систем наружного освещения объекта (территории): по периметру фасада здания </w:t>
      </w:r>
      <w:r w:rsidRPr="005F3EE3">
        <w:rPr>
          <w:rFonts w:ascii="Times New Roman" w:hAnsi="Times New Roman"/>
          <w:color w:val="FF0000"/>
          <w:sz w:val="24"/>
          <w:szCs w:val="24"/>
        </w:rPr>
        <w:t xml:space="preserve"> </w:t>
      </w:r>
      <w:r w:rsidRPr="005F3EE3">
        <w:rPr>
          <w:rFonts w:ascii="Times New Roman" w:hAnsi="Times New Roman"/>
          <w:sz w:val="24"/>
          <w:szCs w:val="24"/>
        </w:rPr>
        <w:t xml:space="preserve">имеется 12 осветительных столбов (светильники светодиодные </w:t>
      </w:r>
      <w:r w:rsidRPr="005F3EE3">
        <w:rPr>
          <w:rFonts w:ascii="Times New Roman" w:hAnsi="Times New Roman"/>
          <w:sz w:val="24"/>
          <w:szCs w:val="24"/>
          <w:lang w:val="en-US"/>
        </w:rPr>
        <w:t>PSL</w:t>
      </w:r>
      <w:r w:rsidRPr="005F3EE3">
        <w:rPr>
          <w:rFonts w:ascii="Times New Roman" w:hAnsi="Times New Roman"/>
          <w:sz w:val="24"/>
          <w:szCs w:val="24"/>
        </w:rPr>
        <w:t>-</w:t>
      </w:r>
      <w:r w:rsidRPr="005F3EE3">
        <w:rPr>
          <w:rFonts w:ascii="Times New Roman" w:hAnsi="Times New Roman"/>
          <w:sz w:val="24"/>
          <w:szCs w:val="24"/>
          <w:lang w:val="en-US"/>
        </w:rPr>
        <w:t>R</w:t>
      </w:r>
      <w:r w:rsidRPr="005F3EE3">
        <w:rPr>
          <w:rFonts w:ascii="Times New Roman" w:hAnsi="Times New Roman"/>
          <w:sz w:val="24"/>
          <w:szCs w:val="24"/>
        </w:rPr>
        <w:t xml:space="preserve"> </w:t>
      </w:r>
      <w:r w:rsidRPr="005F3EE3">
        <w:rPr>
          <w:rFonts w:ascii="Times New Roman" w:hAnsi="Times New Roman"/>
          <w:sz w:val="24"/>
          <w:szCs w:val="24"/>
          <w:lang w:val="en-US"/>
        </w:rPr>
        <w:t>SMD</w:t>
      </w:r>
      <w:r w:rsidRPr="005F3EE3">
        <w:rPr>
          <w:rFonts w:ascii="Times New Roman" w:hAnsi="Times New Roman"/>
          <w:sz w:val="24"/>
          <w:szCs w:val="24"/>
        </w:rPr>
        <w:t xml:space="preserve"> 50</w:t>
      </w:r>
      <w:r w:rsidRPr="005F3EE3">
        <w:rPr>
          <w:rFonts w:ascii="Times New Roman" w:hAnsi="Times New Roman"/>
          <w:sz w:val="24"/>
          <w:szCs w:val="24"/>
          <w:lang w:val="en-US"/>
        </w:rPr>
        <w:t>W</w:t>
      </w:r>
      <w:r w:rsidRPr="005F3EE3">
        <w:rPr>
          <w:rFonts w:ascii="Times New Roman" w:hAnsi="Times New Roman"/>
          <w:sz w:val="24"/>
          <w:szCs w:val="24"/>
        </w:rPr>
        <w:t xml:space="preserve"> 6500</w:t>
      </w:r>
      <w:r w:rsidRPr="005F3EE3">
        <w:rPr>
          <w:rFonts w:ascii="Times New Roman" w:hAnsi="Times New Roman"/>
          <w:sz w:val="24"/>
          <w:szCs w:val="24"/>
          <w:lang w:val="en-US"/>
        </w:rPr>
        <w:t>K</w:t>
      </w:r>
      <w:r w:rsidRPr="005F3EE3">
        <w:rPr>
          <w:rFonts w:ascii="Times New Roman" w:hAnsi="Times New Roman"/>
          <w:sz w:val="24"/>
          <w:szCs w:val="24"/>
        </w:rPr>
        <w:t xml:space="preserve"> </w:t>
      </w:r>
      <w:r w:rsidRPr="005F3EE3">
        <w:rPr>
          <w:rFonts w:ascii="Times New Roman" w:hAnsi="Times New Roman"/>
          <w:sz w:val="24"/>
          <w:szCs w:val="24"/>
          <w:lang w:val="en-US"/>
        </w:rPr>
        <w:t>IP</w:t>
      </w:r>
      <w:r w:rsidRPr="005F3EE3">
        <w:rPr>
          <w:rFonts w:ascii="Times New Roman" w:hAnsi="Times New Roman"/>
          <w:sz w:val="24"/>
          <w:szCs w:val="24"/>
        </w:rPr>
        <w:t>65 уличные  с автоматическим включением).</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е). Наличие системы видеонаблюдения: наружные камеры .</w:t>
      </w:r>
    </w:p>
    <w:p w:rsidR="006414D7" w:rsidRPr="005F3EE3" w:rsidRDefault="006414D7" w:rsidP="005F3EE3">
      <w:pPr>
        <w:spacing w:after="0"/>
        <w:rPr>
          <w:rFonts w:ascii="Times New Roman" w:hAnsi="Times New Roman"/>
          <w:sz w:val="24"/>
          <w:szCs w:val="24"/>
          <w:u w:val="single"/>
        </w:rPr>
      </w:pPr>
      <w:r w:rsidRPr="005F3EE3">
        <w:rPr>
          <w:rFonts w:ascii="Times New Roman" w:hAnsi="Times New Roman"/>
          <w:sz w:val="24"/>
          <w:szCs w:val="24"/>
          <w:u w:val="single"/>
        </w:rPr>
        <w:t>2. Меры по физической защите объекта (территории):</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а). Контрольно-пропускных пунктов (для прохода людей и проезда транспортных средств): </w:t>
      </w:r>
      <w:r w:rsidRPr="005F3EE3">
        <w:rPr>
          <w:rFonts w:ascii="Times New Roman" w:hAnsi="Times New Roman"/>
          <w:color w:val="22272F"/>
          <w:sz w:val="24"/>
          <w:szCs w:val="24"/>
        </w:rPr>
        <w:t>нет в наличии;</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б). Количество эвакуационных выходов (для выхода людей и выезда транспортных средств): </w:t>
      </w:r>
    </w:p>
    <w:p w:rsidR="006414D7" w:rsidRPr="005F3EE3" w:rsidRDefault="006414D7" w:rsidP="005F3EE3">
      <w:pPr>
        <w:spacing w:after="0"/>
        <w:jc w:val="both"/>
        <w:rPr>
          <w:rFonts w:ascii="Times New Roman" w:hAnsi="Times New Roman"/>
          <w:color w:val="22272F"/>
          <w:sz w:val="24"/>
          <w:szCs w:val="24"/>
        </w:rPr>
      </w:pPr>
      <w:r w:rsidRPr="005F3EE3">
        <w:rPr>
          <w:rFonts w:ascii="Times New Roman" w:hAnsi="Times New Roman"/>
          <w:sz w:val="24"/>
          <w:szCs w:val="24"/>
        </w:rPr>
        <w:t xml:space="preserve">- из здания: </w:t>
      </w:r>
      <w:r w:rsidRPr="005F3EE3">
        <w:rPr>
          <w:rFonts w:ascii="Times New Roman" w:hAnsi="Times New Roman"/>
          <w:color w:val="22272F"/>
          <w:sz w:val="24"/>
          <w:szCs w:val="24"/>
        </w:rPr>
        <w:t xml:space="preserve">6 эвакуационных выходов для людей (5 выходов непосредственно из самого здания, 1 выход из подвала); </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color w:val="22272F"/>
          <w:sz w:val="24"/>
          <w:szCs w:val="24"/>
        </w:rPr>
        <w:t xml:space="preserve"> - с территории: 2 проезда для транспортных средств; 5 калиток для прохода людей;</w:t>
      </w:r>
      <w:r w:rsidRPr="005F3EE3">
        <w:rPr>
          <w:rFonts w:ascii="Times New Roman" w:hAnsi="Times New Roman"/>
          <w:sz w:val="24"/>
          <w:szCs w:val="24"/>
        </w:rPr>
        <w:t xml:space="preserve"> </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в). Наличие на объекте (территории) электронной системы пропуска: домофон,  два турникета. </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г). Физическая охрана объекта (территории) ООО «Охранная организация «Гепард», 1 пост, 1 чел. круглосуточно.</w:t>
      </w:r>
    </w:p>
    <w:p w:rsidR="006414D7" w:rsidRPr="005F3EE3" w:rsidRDefault="006414D7" w:rsidP="005F3EE3">
      <w:pPr>
        <w:spacing w:after="0"/>
        <w:rPr>
          <w:rFonts w:ascii="Times New Roman" w:hAnsi="Times New Roman"/>
          <w:sz w:val="24"/>
          <w:szCs w:val="24"/>
          <w:u w:val="single"/>
        </w:rPr>
      </w:pPr>
      <w:r w:rsidRPr="005F3EE3">
        <w:rPr>
          <w:rFonts w:ascii="Times New Roman" w:hAnsi="Times New Roman"/>
          <w:sz w:val="24"/>
          <w:szCs w:val="24"/>
          <w:u w:val="single"/>
        </w:rPr>
        <w:t>3. Наличие систем противопожарной защиты и первичных средств пожаротушения объекта (территории):</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а).  Наличие автоматической пожарной сигнализации:</w:t>
      </w:r>
    </w:p>
    <w:p w:rsidR="006414D7" w:rsidRPr="005F3EE3" w:rsidRDefault="006414D7" w:rsidP="005F3EE3">
      <w:pPr>
        <w:spacing w:after="0"/>
        <w:rPr>
          <w:rFonts w:ascii="Times New Roman" w:hAnsi="Times New Roman"/>
          <w:sz w:val="24"/>
          <w:szCs w:val="24"/>
        </w:rPr>
      </w:pP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 xml:space="preserve">б).  Наличие автоматической системы пожаротушения: АУПТ «Стражник» в ГРЩ, обслуживается ООО «СпецПроектМонтаж»; </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 xml:space="preserve">в). Наличие системы оповещения и управления эвакуацией при пожаре: </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 xml:space="preserve">г).  Наличие первичных средств пожаротушения (огнетушителей): </w:t>
      </w:r>
    </w:p>
    <w:p w:rsidR="006414D7" w:rsidRPr="005F3EE3" w:rsidRDefault="006414D7" w:rsidP="005F3EE3">
      <w:pPr>
        <w:spacing w:after="0"/>
        <w:rPr>
          <w:rFonts w:ascii="Times New Roman" w:hAnsi="Times New Roman"/>
          <w:sz w:val="24"/>
          <w:szCs w:val="24"/>
        </w:rPr>
      </w:pPr>
      <w:r w:rsidRPr="005F3EE3">
        <w:rPr>
          <w:rFonts w:ascii="Times New Roman" w:hAnsi="Times New Roman"/>
          <w:sz w:val="24"/>
          <w:szCs w:val="24"/>
        </w:rPr>
        <w:t> </w:t>
      </w:r>
    </w:p>
    <w:p w:rsidR="006414D7" w:rsidRPr="005F3EE3" w:rsidRDefault="006414D7" w:rsidP="005F3EE3">
      <w:pPr>
        <w:spacing w:after="0"/>
        <w:rPr>
          <w:rFonts w:ascii="Times New Roman" w:hAnsi="Times New Roman"/>
          <w:sz w:val="24"/>
          <w:szCs w:val="24"/>
          <w:u w:val="single"/>
        </w:rPr>
      </w:pPr>
      <w:r w:rsidRPr="005F3EE3">
        <w:rPr>
          <w:rFonts w:ascii="Times New Roman" w:hAnsi="Times New Roman"/>
          <w:sz w:val="24"/>
          <w:szCs w:val="24"/>
          <w:u w:val="single"/>
        </w:rPr>
        <w:lastRenderedPageBreak/>
        <w:t>4. Силы, привлекаемые для обеспечения антитеррористической защищенности объекта (территории):</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          1.1. ООО «Охранная организация «Гепард», круглосуточно, также штатной единицей школы – сторож (вахтер).</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        1.2. МВД России:</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         1.3. Отдел в Калининском районе Управления ФСБ России по городу Санкт-Петербургу и Ленинградской области.</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         1.4. Росгвардия: отдел вневедомственной охраны по Калининскому району г. Санкт-Петербурга – филиал ФГКУ «УВО ВНГ России по г. Санкт-Петербургу и Ленинградской области». </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 xml:space="preserve">1.5 Управление по Калининскому району ГУ МЧС России г. Санкт-Петербургу, </w:t>
      </w:r>
    </w:p>
    <w:p w:rsidR="006414D7" w:rsidRPr="005F3EE3" w:rsidRDefault="006414D7" w:rsidP="005F3EE3">
      <w:pPr>
        <w:spacing w:after="0"/>
        <w:jc w:val="both"/>
        <w:rPr>
          <w:rFonts w:ascii="Times New Roman" w:hAnsi="Times New Roman"/>
          <w:bCs/>
          <w:sz w:val="24"/>
          <w:szCs w:val="24"/>
        </w:rPr>
      </w:pPr>
      <w:r w:rsidRPr="005F3EE3">
        <w:rPr>
          <w:rFonts w:ascii="Times New Roman" w:hAnsi="Times New Roman"/>
          <w:bCs/>
          <w:sz w:val="24"/>
          <w:szCs w:val="24"/>
        </w:rPr>
        <w:t>Выводы и рекомендации</w:t>
      </w:r>
    </w:p>
    <w:p w:rsidR="006414D7" w:rsidRPr="005F3EE3" w:rsidRDefault="006414D7" w:rsidP="005F3EE3">
      <w:pPr>
        <w:pStyle w:val="29"/>
        <w:spacing w:after="0"/>
        <w:ind w:left="0"/>
        <w:rPr>
          <w:rFonts w:ascii="Times New Roman" w:hAnsi="Times New Roman" w:cs="Times New Roman"/>
          <w:sz w:val="24"/>
          <w:szCs w:val="24"/>
        </w:rPr>
      </w:pPr>
      <w:r w:rsidRPr="005F3EE3">
        <w:rPr>
          <w:rFonts w:ascii="Times New Roman" w:hAnsi="Times New Roman" w:cs="Times New Roman"/>
          <w:sz w:val="24"/>
          <w:szCs w:val="24"/>
        </w:rPr>
        <w:t>Мероприятия по усилению АТЗ объекта:</w:t>
      </w:r>
      <w:r w:rsidRPr="005F3EE3">
        <w:rPr>
          <w:rFonts w:ascii="Times New Roman" w:hAnsi="Times New Roman" w:cs="Times New Roman"/>
          <w:sz w:val="24"/>
          <w:szCs w:val="24"/>
        </w:rPr>
        <w:br/>
        <w:t>1. Установить систему внутреннего видеонаблюдения (п.25а ППРФ №1006);</w:t>
      </w:r>
    </w:p>
    <w:p w:rsidR="006414D7" w:rsidRPr="005F3EE3" w:rsidRDefault="006414D7" w:rsidP="005F3EE3">
      <w:pPr>
        <w:pStyle w:val="29"/>
        <w:spacing w:after="0"/>
        <w:ind w:left="0"/>
        <w:rPr>
          <w:rFonts w:ascii="Times New Roman" w:hAnsi="Times New Roman" w:cs="Times New Roman"/>
          <w:sz w:val="24"/>
          <w:szCs w:val="24"/>
        </w:rPr>
      </w:pPr>
      <w:r w:rsidRPr="005F3EE3">
        <w:rPr>
          <w:rFonts w:ascii="Times New Roman" w:hAnsi="Times New Roman" w:cs="Times New Roman"/>
          <w:sz w:val="24"/>
          <w:szCs w:val="24"/>
        </w:rPr>
        <w:t xml:space="preserve">2.Установить систему ОС по всему периметру объекта (провести модернизацию) </w:t>
      </w:r>
      <w:r w:rsidRPr="005F3EE3">
        <w:rPr>
          <w:rFonts w:ascii="Times New Roman" w:hAnsi="Times New Roman" w:cs="Times New Roman"/>
          <w:sz w:val="24"/>
          <w:szCs w:val="24"/>
        </w:rPr>
        <w:br/>
        <w:t>п.25а в ППРФ №1006;</w:t>
      </w:r>
    </w:p>
    <w:p w:rsidR="006414D7" w:rsidRPr="005F3EE3" w:rsidRDefault="006414D7" w:rsidP="005F3EE3">
      <w:pPr>
        <w:pStyle w:val="29"/>
        <w:spacing w:after="0"/>
        <w:ind w:left="0"/>
        <w:rPr>
          <w:rFonts w:ascii="Times New Roman" w:hAnsi="Times New Roman" w:cs="Times New Roman"/>
          <w:sz w:val="24"/>
          <w:szCs w:val="24"/>
        </w:rPr>
      </w:pPr>
      <w:r w:rsidRPr="005F3EE3">
        <w:rPr>
          <w:rFonts w:ascii="Times New Roman" w:hAnsi="Times New Roman" w:cs="Times New Roman"/>
          <w:sz w:val="24"/>
          <w:szCs w:val="24"/>
        </w:rPr>
        <w:t>3. Установить микрофон СОУЭ на пост охраны.</w:t>
      </w:r>
    </w:p>
    <w:p w:rsidR="006414D7" w:rsidRPr="005F3EE3" w:rsidRDefault="006414D7" w:rsidP="005F3EE3">
      <w:pPr>
        <w:spacing w:after="0"/>
        <w:jc w:val="both"/>
        <w:rPr>
          <w:rFonts w:ascii="Times New Roman" w:hAnsi="Times New Roman"/>
          <w:sz w:val="24"/>
          <w:szCs w:val="24"/>
        </w:rPr>
      </w:pPr>
      <w:r w:rsidRPr="005F3EE3">
        <w:rPr>
          <w:rFonts w:ascii="Times New Roman" w:hAnsi="Times New Roman"/>
          <w:sz w:val="24"/>
          <w:szCs w:val="24"/>
        </w:rPr>
        <w:t>4.Эвакуационные пути содержать свободными и закрытыми на щеколды</w:t>
      </w:r>
    </w:p>
    <w:p w:rsidR="006414D7" w:rsidRDefault="006414D7" w:rsidP="005F3EE3">
      <w:pPr>
        <w:pStyle w:val="29"/>
        <w:spacing w:after="0"/>
        <w:ind w:left="0"/>
        <w:rPr>
          <w:rFonts w:ascii="Times New Roman" w:hAnsi="Times New Roman" w:cs="Times New Roman"/>
          <w:sz w:val="24"/>
          <w:szCs w:val="24"/>
        </w:rPr>
      </w:pPr>
    </w:p>
    <w:p w:rsidR="00420892" w:rsidRDefault="00420892" w:rsidP="005F3EE3">
      <w:pPr>
        <w:pStyle w:val="29"/>
        <w:spacing w:after="0"/>
        <w:ind w:left="0"/>
        <w:rPr>
          <w:rFonts w:ascii="Times New Roman" w:hAnsi="Times New Roman" w:cs="Times New Roman"/>
          <w:sz w:val="24"/>
          <w:szCs w:val="24"/>
        </w:rPr>
      </w:pPr>
    </w:p>
    <w:p w:rsidR="00420892" w:rsidRDefault="00420892" w:rsidP="005F3EE3">
      <w:pPr>
        <w:pStyle w:val="29"/>
        <w:spacing w:after="0"/>
        <w:ind w:left="0"/>
        <w:rPr>
          <w:rFonts w:ascii="Times New Roman" w:hAnsi="Times New Roman" w:cs="Times New Roman"/>
          <w:sz w:val="24"/>
          <w:szCs w:val="24"/>
        </w:rPr>
      </w:pPr>
    </w:p>
    <w:p w:rsidR="00B62816" w:rsidRPr="00420892" w:rsidRDefault="005E4DC9" w:rsidP="005F3EE3">
      <w:pPr>
        <w:spacing w:after="0"/>
        <w:jc w:val="both"/>
        <w:rPr>
          <w:rFonts w:ascii="Times New Roman" w:hAnsi="Times New Roman"/>
          <w:b/>
          <w:sz w:val="28"/>
          <w:szCs w:val="28"/>
        </w:rPr>
      </w:pPr>
      <w:r w:rsidRPr="00420892">
        <w:rPr>
          <w:rFonts w:ascii="Times New Roman" w:hAnsi="Times New Roman"/>
          <w:b/>
          <w:sz w:val="28"/>
          <w:szCs w:val="28"/>
        </w:rPr>
        <w:t>7</w:t>
      </w:r>
      <w:r w:rsidR="00B62816" w:rsidRPr="00420892">
        <w:rPr>
          <w:rFonts w:ascii="Times New Roman" w:hAnsi="Times New Roman"/>
          <w:b/>
          <w:sz w:val="28"/>
          <w:szCs w:val="28"/>
        </w:rPr>
        <w:t>. Оценка функционирования внутренней системы оценки качества образования</w:t>
      </w:r>
      <w:r w:rsidR="007E2992" w:rsidRPr="00420892">
        <w:rPr>
          <w:rFonts w:ascii="Times New Roman" w:hAnsi="Times New Roman"/>
          <w:b/>
          <w:sz w:val="28"/>
          <w:szCs w:val="28"/>
        </w:rPr>
        <w:t xml:space="preserve"> </w:t>
      </w:r>
    </w:p>
    <w:p w:rsidR="00B62816" w:rsidRPr="005F3EE3" w:rsidRDefault="00B62816" w:rsidP="005F3EE3">
      <w:pPr>
        <w:pStyle w:val="ConsPlusNonformat"/>
        <w:spacing w:line="276" w:lineRule="auto"/>
        <w:rPr>
          <w:rFonts w:ascii="Times New Roman" w:hAnsi="Times New Roman" w:cs="Times New Roman"/>
          <w:bCs/>
          <w:color w:val="FF0000"/>
          <w:sz w:val="24"/>
          <w:szCs w:val="24"/>
        </w:rPr>
      </w:pPr>
    </w:p>
    <w:p w:rsidR="00F51CBE" w:rsidRPr="005F3EE3" w:rsidRDefault="00F51CBE" w:rsidP="005F3EE3">
      <w:pPr>
        <w:spacing w:after="0"/>
        <w:ind w:firstLine="567"/>
        <w:jc w:val="both"/>
        <w:rPr>
          <w:rFonts w:ascii="Times New Roman" w:hAnsi="Times New Roman"/>
          <w:sz w:val="24"/>
          <w:szCs w:val="24"/>
        </w:rPr>
      </w:pPr>
      <w:r w:rsidRPr="005F3EE3">
        <w:rPr>
          <w:rFonts w:ascii="Times New Roman" w:hAnsi="Times New Roman"/>
          <w:sz w:val="24"/>
          <w:szCs w:val="24"/>
        </w:rPr>
        <w:t>Анализ и оценка всех аспектов деятельности ГБОУ СОШ №172 по обеспечению качества образования проводится в соответствии с разработанным Положением о внутренней системе оценки качества образования (ВСОКО) и планом работы на год.</w:t>
      </w:r>
    </w:p>
    <w:p w:rsidR="00F51CBE" w:rsidRPr="005F3EE3" w:rsidRDefault="00F51CBE" w:rsidP="005F3EE3">
      <w:pPr>
        <w:spacing w:after="0"/>
        <w:rPr>
          <w:rFonts w:ascii="Times New Roman" w:hAnsi="Times New Roman"/>
          <w:sz w:val="24"/>
          <w:szCs w:val="24"/>
        </w:rPr>
      </w:pPr>
    </w:p>
    <w:p w:rsidR="00F51CBE" w:rsidRPr="005F3EE3" w:rsidRDefault="00F51CBE" w:rsidP="005F3EE3">
      <w:pPr>
        <w:spacing w:after="0"/>
        <w:ind w:firstLine="567"/>
        <w:jc w:val="both"/>
        <w:rPr>
          <w:rFonts w:ascii="Times New Roman" w:hAnsi="Times New Roman"/>
          <w:sz w:val="24"/>
          <w:szCs w:val="24"/>
        </w:rPr>
      </w:pPr>
      <w:r w:rsidRPr="005F3EE3">
        <w:rPr>
          <w:rFonts w:ascii="Times New Roman" w:hAnsi="Times New Roman"/>
          <w:sz w:val="24"/>
          <w:szCs w:val="24"/>
        </w:rPr>
        <w:t>Организационная структура ВСОКО включает в себя администрацию школы, педагогический совет, методические объединения учителей, Совет родителей, творческие и рабочие группы.</w:t>
      </w:r>
    </w:p>
    <w:p w:rsidR="00F51CBE" w:rsidRPr="005F3EE3" w:rsidRDefault="00F51CBE" w:rsidP="005F3EE3">
      <w:pPr>
        <w:spacing w:after="0"/>
        <w:rPr>
          <w:rFonts w:ascii="Times New Roman" w:hAnsi="Times New Roman"/>
          <w:sz w:val="24"/>
          <w:szCs w:val="24"/>
        </w:rPr>
      </w:pPr>
    </w:p>
    <w:p w:rsidR="00F51CBE" w:rsidRPr="005F3EE3" w:rsidRDefault="00F51CBE" w:rsidP="005F3EE3">
      <w:pPr>
        <w:spacing w:after="0"/>
        <w:ind w:firstLine="567"/>
        <w:jc w:val="both"/>
        <w:rPr>
          <w:rFonts w:ascii="Times New Roman" w:hAnsi="Times New Roman"/>
          <w:sz w:val="24"/>
          <w:szCs w:val="24"/>
        </w:rPr>
      </w:pPr>
      <w:r w:rsidRPr="005F3EE3">
        <w:rPr>
          <w:rFonts w:ascii="Times New Roman" w:hAnsi="Times New Roman"/>
          <w:sz w:val="24"/>
          <w:szCs w:val="24"/>
        </w:rPr>
        <w:t>Целью данной системы является получение объективной информации о состоянии качества образования в школе, динамики его изменения и причинах, влияющих на его уровень. Основными задачами ВСОКО являются сравнительный анализ собранной информации,</w:t>
      </w:r>
    </w:p>
    <w:p w:rsidR="00F51CBE" w:rsidRPr="005F3EE3" w:rsidRDefault="00F51CBE" w:rsidP="005F3EE3">
      <w:pPr>
        <w:spacing w:after="0"/>
        <w:rPr>
          <w:rFonts w:ascii="Times New Roman" w:hAnsi="Times New Roman"/>
          <w:sz w:val="24"/>
          <w:szCs w:val="24"/>
        </w:rPr>
      </w:pPr>
    </w:p>
    <w:p w:rsidR="00F51CBE" w:rsidRPr="005F3EE3" w:rsidRDefault="00F51CBE" w:rsidP="005F3EE3">
      <w:pPr>
        <w:spacing w:after="0"/>
        <w:jc w:val="both"/>
        <w:rPr>
          <w:rFonts w:ascii="Times New Roman" w:hAnsi="Times New Roman"/>
          <w:sz w:val="24"/>
          <w:szCs w:val="24"/>
        </w:rPr>
      </w:pPr>
      <w:r w:rsidRPr="005F3EE3">
        <w:rPr>
          <w:rFonts w:ascii="Times New Roman" w:hAnsi="Times New Roman"/>
          <w:sz w:val="24"/>
          <w:szCs w:val="24"/>
        </w:rPr>
        <w:t>своевременное выявление изменений, предупреждение негативных тенденций, прогнозирование направлений развития школы.</w:t>
      </w:r>
    </w:p>
    <w:p w:rsidR="00F51CBE" w:rsidRPr="005F3EE3" w:rsidRDefault="00F51CBE" w:rsidP="005F3EE3">
      <w:pPr>
        <w:spacing w:after="0"/>
        <w:rPr>
          <w:rFonts w:ascii="Times New Roman" w:hAnsi="Times New Roman"/>
          <w:sz w:val="24"/>
          <w:szCs w:val="24"/>
        </w:rPr>
      </w:pPr>
    </w:p>
    <w:p w:rsidR="00F51CBE" w:rsidRPr="005F3EE3" w:rsidRDefault="00F51CBE" w:rsidP="005F3EE3">
      <w:pPr>
        <w:spacing w:after="0"/>
        <w:rPr>
          <w:rFonts w:ascii="Times New Roman" w:hAnsi="Times New Roman"/>
          <w:sz w:val="24"/>
          <w:szCs w:val="24"/>
        </w:rPr>
      </w:pPr>
      <w:r w:rsidRPr="005F3EE3">
        <w:rPr>
          <w:rFonts w:ascii="Times New Roman" w:hAnsi="Times New Roman"/>
          <w:sz w:val="24"/>
          <w:szCs w:val="24"/>
        </w:rPr>
        <w:t>Объектами ВСОКО являются:</w:t>
      </w:r>
    </w:p>
    <w:p w:rsidR="00F51CBE" w:rsidRPr="005F3EE3" w:rsidRDefault="00F51CBE" w:rsidP="005F3EE3">
      <w:pPr>
        <w:spacing w:after="0"/>
        <w:rPr>
          <w:rFonts w:ascii="Times New Roman" w:hAnsi="Times New Roman"/>
          <w:sz w:val="24"/>
          <w:szCs w:val="24"/>
        </w:rPr>
      </w:pPr>
    </w:p>
    <w:p w:rsidR="00F51CBE" w:rsidRPr="005F3EE3" w:rsidRDefault="00F51CBE" w:rsidP="00706585">
      <w:pPr>
        <w:numPr>
          <w:ilvl w:val="0"/>
          <w:numId w:val="24"/>
        </w:numPr>
        <w:tabs>
          <w:tab w:val="left" w:pos="700"/>
        </w:tabs>
        <w:spacing w:after="0"/>
        <w:rPr>
          <w:rFonts w:ascii="Times New Roman" w:hAnsi="Times New Roman"/>
          <w:sz w:val="24"/>
          <w:szCs w:val="24"/>
        </w:rPr>
      </w:pPr>
      <w:r w:rsidRPr="005F3EE3">
        <w:rPr>
          <w:rFonts w:ascii="Times New Roman" w:hAnsi="Times New Roman"/>
          <w:sz w:val="24"/>
          <w:szCs w:val="24"/>
        </w:rPr>
        <w:t>качество организации учебного процесса;</w:t>
      </w:r>
    </w:p>
    <w:p w:rsidR="00F51CBE" w:rsidRPr="005F3EE3" w:rsidRDefault="00F51CBE" w:rsidP="00706585">
      <w:pPr>
        <w:numPr>
          <w:ilvl w:val="0"/>
          <w:numId w:val="24"/>
        </w:numPr>
        <w:tabs>
          <w:tab w:val="left" w:pos="700"/>
        </w:tabs>
        <w:spacing w:after="0"/>
        <w:rPr>
          <w:rFonts w:ascii="Times New Roman" w:hAnsi="Times New Roman"/>
          <w:sz w:val="24"/>
          <w:szCs w:val="24"/>
        </w:rPr>
      </w:pPr>
      <w:r w:rsidRPr="005F3EE3">
        <w:rPr>
          <w:rFonts w:ascii="Times New Roman" w:hAnsi="Times New Roman"/>
          <w:sz w:val="24"/>
          <w:szCs w:val="24"/>
        </w:rPr>
        <w:t>качество образовательных результатов;</w:t>
      </w:r>
    </w:p>
    <w:p w:rsidR="00F51CBE" w:rsidRPr="005F3EE3" w:rsidRDefault="00F51CBE" w:rsidP="00706585">
      <w:pPr>
        <w:numPr>
          <w:ilvl w:val="0"/>
          <w:numId w:val="24"/>
        </w:numPr>
        <w:tabs>
          <w:tab w:val="left" w:pos="700"/>
        </w:tabs>
        <w:spacing w:after="0"/>
        <w:rPr>
          <w:rFonts w:ascii="Times New Roman" w:hAnsi="Times New Roman"/>
          <w:sz w:val="24"/>
          <w:szCs w:val="24"/>
        </w:rPr>
      </w:pPr>
      <w:r w:rsidRPr="005F3EE3">
        <w:rPr>
          <w:rFonts w:ascii="Times New Roman" w:hAnsi="Times New Roman"/>
          <w:sz w:val="24"/>
          <w:szCs w:val="24"/>
        </w:rPr>
        <w:t>качество условий, обеспечивающих образовательный процесс;</w:t>
      </w:r>
    </w:p>
    <w:p w:rsidR="00F51CBE" w:rsidRPr="005F3EE3" w:rsidRDefault="00F51CBE" w:rsidP="00706585">
      <w:pPr>
        <w:numPr>
          <w:ilvl w:val="0"/>
          <w:numId w:val="24"/>
        </w:numPr>
        <w:tabs>
          <w:tab w:val="left" w:pos="700"/>
        </w:tabs>
        <w:spacing w:after="0"/>
        <w:rPr>
          <w:rFonts w:ascii="Times New Roman" w:hAnsi="Times New Roman"/>
          <w:sz w:val="24"/>
          <w:szCs w:val="24"/>
        </w:rPr>
      </w:pPr>
      <w:r w:rsidRPr="005F3EE3">
        <w:rPr>
          <w:rFonts w:ascii="Times New Roman" w:hAnsi="Times New Roman"/>
          <w:sz w:val="24"/>
          <w:szCs w:val="24"/>
        </w:rPr>
        <w:lastRenderedPageBreak/>
        <w:t>управление образовательной организацией.</w:t>
      </w:r>
    </w:p>
    <w:p w:rsidR="00F51CBE" w:rsidRPr="005F3EE3" w:rsidRDefault="00F51CBE" w:rsidP="005F3EE3">
      <w:pPr>
        <w:widowControl w:val="0"/>
        <w:autoSpaceDE w:val="0"/>
        <w:autoSpaceDN w:val="0"/>
        <w:adjustRightInd w:val="0"/>
        <w:spacing w:after="0"/>
        <w:rPr>
          <w:rFonts w:ascii="Times New Roman" w:hAnsi="Times New Roman"/>
          <w:b/>
          <w:color w:val="FF0000"/>
          <w:sz w:val="24"/>
          <w:szCs w:val="24"/>
        </w:rPr>
      </w:pPr>
      <w:r w:rsidRPr="005F3EE3">
        <w:rPr>
          <w:rFonts w:ascii="Times New Roman" w:hAnsi="Times New Roman"/>
          <w:sz w:val="24"/>
          <w:szCs w:val="24"/>
        </w:rPr>
        <w:t xml:space="preserve">Основные образовательные программы начального общего </w:t>
      </w:r>
      <w:r w:rsidRPr="005F3EE3">
        <w:rPr>
          <w:rFonts w:ascii="Times New Roman" w:hAnsi="Times New Roman"/>
          <w:bCs/>
          <w:sz w:val="24"/>
          <w:szCs w:val="24"/>
        </w:rPr>
        <w:t>образования обновлены в соответствии с Федеральными  образовательными  программами  . В основные образовательные программы внесены также изменения в части  годового  календарного  графика  на  2023-2024  учебный  год,</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учебного плана и плана внеурочной деятельности, рабочих программ учителей.</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Рабочие   программы   в   июне   2024   года   проанализированы администрацией   и   руководителями   методических   объединений учителей на предмет соответствия требованиям ФГОС и основным</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образовательным программам начального общего образования.</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В конце каждого учебного периода (четверти, полугодия) проводится оценка   полноты   выполнения   учебных   программ   с   целью   их своевременной корректировки.</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color w:val="FF0000"/>
          <w:sz w:val="24"/>
          <w:szCs w:val="24"/>
        </w:rPr>
        <w:t xml:space="preserve">   </w:t>
      </w:r>
      <w:r w:rsidRPr="005F3EE3">
        <w:rPr>
          <w:rFonts w:ascii="Times New Roman" w:hAnsi="Times New Roman"/>
          <w:bCs/>
          <w:sz w:val="24"/>
          <w:szCs w:val="24"/>
        </w:rPr>
        <w:t>Контроль и оценка качества урока – одна из основных задач ВСОКО. В  течение  учебного  года  проводится  систематическая  работа  по анализу урока силами администрации. Проводятся  посещение и анализ уроков по плану внутришкольного контроля.</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 xml:space="preserve">    Планом работы реализации ВСОКО предусмотрен систематический административный контроль качества знаний учащихся по предметам учебного плана.  Административные  срезовые  работы обеспечивают:</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-стартовый контроль (1,5,10 классы – сентябрь);</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-входной контроль знаний (сентябрь);</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-промежуточный (декабрь);</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-итоговый (апрель-май).</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 xml:space="preserve">    Анализ административных работ позволяет своевременно определять проблемы в освоении учебных программ и корректировать работу учителей.</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 xml:space="preserve">     На заседаниях методических объединений и Педагогического совета обсуждались результаты внешней диагностики – ВПР, государственной итоговой аттестации с целью корректировки рабочих программ учителей .</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 xml:space="preserve">     Проведен анализ качества курсовой подготовки педагогов, которая предполагает  прохождение  каждым  педагогом  школы  повышение квалификации  не  реже  чем  раз  в  три  года. Своевременно  созданы заявки на повышение квалификации учителей на различных курсах СПб АППО, ИМЦ Калининского района.</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r w:rsidRPr="005F3EE3">
        <w:rPr>
          <w:rFonts w:ascii="Times New Roman" w:hAnsi="Times New Roman"/>
          <w:bCs/>
          <w:sz w:val="24"/>
          <w:szCs w:val="24"/>
        </w:rPr>
        <w:t xml:space="preserve">    Проведен анализ локальных актов школы, обновлены в соответствием с изменением нормативной базы.</w:t>
      </w:r>
    </w:p>
    <w:p w:rsidR="00F51CBE" w:rsidRPr="005F3EE3" w:rsidRDefault="00F51CBE" w:rsidP="005F3EE3">
      <w:pPr>
        <w:widowControl w:val="0"/>
        <w:autoSpaceDE w:val="0"/>
        <w:autoSpaceDN w:val="0"/>
        <w:adjustRightInd w:val="0"/>
        <w:spacing w:after="0"/>
        <w:rPr>
          <w:rFonts w:ascii="Times New Roman" w:hAnsi="Times New Roman"/>
          <w:bCs/>
          <w:sz w:val="24"/>
          <w:szCs w:val="24"/>
        </w:rPr>
      </w:pPr>
    </w:p>
    <w:p w:rsidR="00F51CBE" w:rsidRPr="005F3EE3" w:rsidRDefault="00F51CBE" w:rsidP="005F3EE3">
      <w:pPr>
        <w:spacing w:after="0"/>
        <w:rPr>
          <w:rFonts w:ascii="Times New Roman" w:hAnsi="Times New Roman"/>
          <w:b/>
          <w:sz w:val="24"/>
          <w:szCs w:val="24"/>
        </w:rPr>
      </w:pPr>
    </w:p>
    <w:tbl>
      <w:tblPr>
        <w:tblStyle w:val="TableNormal"/>
        <w:tblW w:w="9950"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292"/>
        <w:gridCol w:w="10"/>
        <w:gridCol w:w="13"/>
        <w:gridCol w:w="6347"/>
        <w:gridCol w:w="28"/>
        <w:gridCol w:w="8"/>
        <w:gridCol w:w="2243"/>
        <w:gridCol w:w="150"/>
        <w:gridCol w:w="7"/>
      </w:tblGrid>
      <w:tr w:rsidR="00F51CBE" w:rsidRPr="005F3EE3" w:rsidTr="00BA7268">
        <w:trPr>
          <w:trHeight w:val="2279"/>
        </w:trPr>
        <w:tc>
          <w:tcPr>
            <w:tcW w:w="1167" w:type="dxa"/>
            <w:gridSpan w:val="4"/>
            <w:tcBorders>
              <w:top w:val="nil"/>
              <w:left w:val="nil"/>
              <w:right w:val="nil"/>
            </w:tcBorders>
          </w:tcPr>
          <w:p w:rsidR="00F51CBE" w:rsidRPr="005F3EE3" w:rsidRDefault="00F51CBE" w:rsidP="005F3EE3">
            <w:pPr>
              <w:spacing w:after="0"/>
              <w:rPr>
                <w:rFonts w:ascii="Times New Roman" w:hAnsi="Times New Roman" w:cs="Times New Roman"/>
                <w:sz w:val="24"/>
                <w:szCs w:val="24"/>
                <w:lang w:val="ru-RU"/>
              </w:rPr>
            </w:pPr>
          </w:p>
        </w:tc>
        <w:tc>
          <w:tcPr>
            <w:tcW w:w="6383" w:type="dxa"/>
            <w:gridSpan w:val="3"/>
            <w:tcBorders>
              <w:top w:val="nil"/>
              <w:left w:val="nil"/>
              <w:right w:val="nil"/>
            </w:tcBorders>
          </w:tcPr>
          <w:p w:rsidR="00F51CBE" w:rsidRPr="005F3EE3" w:rsidRDefault="00F51CBE" w:rsidP="005F3EE3">
            <w:pPr>
              <w:pStyle w:val="TableParagraph"/>
              <w:spacing w:line="276" w:lineRule="auto"/>
              <w:ind w:left="0"/>
              <w:rPr>
                <w:rFonts w:cs="Times New Roman"/>
                <w:b/>
                <w:sz w:val="24"/>
                <w:szCs w:val="24"/>
              </w:rPr>
            </w:pPr>
            <w:r w:rsidRPr="005F3EE3">
              <w:rPr>
                <w:rFonts w:cs="Times New Roman"/>
                <w:b/>
                <w:sz w:val="24"/>
                <w:szCs w:val="24"/>
              </w:rPr>
              <w:t>Критерии</w:t>
            </w:r>
            <w:r w:rsidRPr="005F3EE3">
              <w:rPr>
                <w:rFonts w:cs="Times New Roman"/>
                <w:b/>
                <w:spacing w:val="-3"/>
                <w:sz w:val="24"/>
                <w:szCs w:val="24"/>
              </w:rPr>
              <w:t xml:space="preserve"> </w:t>
            </w:r>
            <w:r w:rsidRPr="005F3EE3">
              <w:rPr>
                <w:rFonts w:cs="Times New Roman"/>
                <w:b/>
                <w:sz w:val="24"/>
                <w:szCs w:val="24"/>
              </w:rPr>
              <w:t>оценки</w:t>
            </w:r>
            <w:r w:rsidRPr="005F3EE3">
              <w:rPr>
                <w:rFonts w:cs="Times New Roman"/>
                <w:b/>
                <w:spacing w:val="-3"/>
                <w:sz w:val="24"/>
                <w:szCs w:val="24"/>
              </w:rPr>
              <w:t xml:space="preserve"> </w:t>
            </w:r>
            <w:r w:rsidRPr="005F3EE3">
              <w:rPr>
                <w:rFonts w:cs="Times New Roman"/>
                <w:b/>
                <w:sz w:val="24"/>
                <w:szCs w:val="24"/>
              </w:rPr>
              <w:t>образовательных</w:t>
            </w:r>
            <w:r w:rsidRPr="005F3EE3">
              <w:rPr>
                <w:rFonts w:cs="Times New Roman"/>
                <w:b/>
                <w:spacing w:val="-3"/>
                <w:sz w:val="24"/>
                <w:szCs w:val="24"/>
              </w:rPr>
              <w:t xml:space="preserve"> </w:t>
            </w:r>
            <w:r w:rsidRPr="005F3EE3">
              <w:rPr>
                <w:rFonts w:cs="Times New Roman"/>
                <w:b/>
                <w:spacing w:val="-2"/>
                <w:sz w:val="24"/>
                <w:szCs w:val="24"/>
              </w:rPr>
              <w:t>программ</w:t>
            </w:r>
          </w:p>
        </w:tc>
        <w:tc>
          <w:tcPr>
            <w:tcW w:w="2400" w:type="dxa"/>
            <w:gridSpan w:val="3"/>
            <w:tcBorders>
              <w:top w:val="nil"/>
              <w:left w:val="nil"/>
              <w:right w:val="nil"/>
            </w:tcBorders>
          </w:tcPr>
          <w:p w:rsidR="00F51CBE" w:rsidRPr="005F3EE3" w:rsidRDefault="00F51CBE" w:rsidP="005F3EE3">
            <w:pPr>
              <w:pStyle w:val="TableParagraph"/>
              <w:spacing w:line="276" w:lineRule="auto"/>
              <w:ind w:left="0"/>
              <w:rPr>
                <w:rFonts w:cs="Times New Roman"/>
                <w:sz w:val="24"/>
                <w:szCs w:val="24"/>
              </w:rPr>
            </w:pPr>
          </w:p>
        </w:tc>
      </w:tr>
      <w:tr w:rsidR="00F51CBE" w:rsidRPr="005F3EE3" w:rsidTr="00BA7268">
        <w:trPr>
          <w:trHeight w:val="912"/>
        </w:trPr>
        <w:tc>
          <w:tcPr>
            <w:tcW w:w="1167" w:type="dxa"/>
            <w:gridSpan w:val="4"/>
          </w:tcPr>
          <w:p w:rsidR="00F51CBE" w:rsidRPr="005F3EE3" w:rsidRDefault="00F51CBE" w:rsidP="005F3EE3">
            <w:pPr>
              <w:pStyle w:val="TableParagraph"/>
              <w:spacing w:line="276" w:lineRule="auto"/>
              <w:ind w:left="0"/>
              <w:rPr>
                <w:rFonts w:cs="Times New Roman"/>
                <w:b/>
                <w:sz w:val="24"/>
                <w:szCs w:val="24"/>
              </w:rPr>
            </w:pPr>
            <w:r w:rsidRPr="005F3EE3">
              <w:rPr>
                <w:rFonts w:cs="Times New Roman"/>
                <w:b/>
                <w:sz w:val="24"/>
                <w:szCs w:val="24"/>
              </w:rPr>
              <w:lastRenderedPageBreak/>
              <w:t>№</w:t>
            </w:r>
          </w:p>
        </w:tc>
        <w:tc>
          <w:tcPr>
            <w:tcW w:w="6383" w:type="dxa"/>
            <w:gridSpan w:val="3"/>
          </w:tcPr>
          <w:p w:rsidR="00F51CBE" w:rsidRPr="005F3EE3" w:rsidRDefault="00F51CBE" w:rsidP="005F3EE3">
            <w:pPr>
              <w:pStyle w:val="TableParagraph"/>
              <w:spacing w:line="276" w:lineRule="auto"/>
              <w:ind w:left="0"/>
              <w:rPr>
                <w:rFonts w:cs="Times New Roman"/>
                <w:b/>
                <w:sz w:val="24"/>
                <w:szCs w:val="24"/>
              </w:rPr>
            </w:pPr>
            <w:r w:rsidRPr="005F3EE3">
              <w:rPr>
                <w:rFonts w:cs="Times New Roman"/>
                <w:b/>
                <w:sz w:val="24"/>
                <w:szCs w:val="24"/>
              </w:rPr>
              <w:t>Критерии</w:t>
            </w:r>
            <w:r w:rsidRPr="005F3EE3">
              <w:rPr>
                <w:rFonts w:cs="Times New Roman"/>
                <w:b/>
                <w:spacing w:val="-2"/>
                <w:sz w:val="24"/>
                <w:szCs w:val="24"/>
              </w:rPr>
              <w:t xml:space="preserve"> оценки</w:t>
            </w:r>
          </w:p>
        </w:tc>
        <w:tc>
          <w:tcPr>
            <w:tcW w:w="2400" w:type="dxa"/>
            <w:gridSpan w:val="3"/>
          </w:tcPr>
          <w:p w:rsidR="00F51CBE" w:rsidRPr="005F3EE3" w:rsidRDefault="00F51CBE" w:rsidP="005F3EE3">
            <w:pPr>
              <w:pStyle w:val="TableParagraph"/>
              <w:spacing w:line="276" w:lineRule="auto"/>
              <w:ind w:left="0"/>
              <w:rPr>
                <w:rFonts w:cs="Times New Roman"/>
                <w:b/>
                <w:sz w:val="24"/>
                <w:szCs w:val="24"/>
              </w:rPr>
            </w:pPr>
            <w:r w:rsidRPr="005F3EE3">
              <w:rPr>
                <w:rFonts w:cs="Times New Roman"/>
                <w:b/>
                <w:sz w:val="24"/>
                <w:szCs w:val="24"/>
              </w:rPr>
              <w:t>Единица</w:t>
            </w:r>
            <w:r w:rsidRPr="005F3EE3">
              <w:rPr>
                <w:rFonts w:cs="Times New Roman"/>
                <w:b/>
                <w:spacing w:val="-3"/>
                <w:sz w:val="24"/>
                <w:szCs w:val="24"/>
              </w:rPr>
              <w:t xml:space="preserve"> </w:t>
            </w:r>
            <w:r w:rsidRPr="005F3EE3">
              <w:rPr>
                <w:rFonts w:cs="Times New Roman"/>
                <w:b/>
                <w:spacing w:val="-2"/>
                <w:sz w:val="24"/>
                <w:szCs w:val="24"/>
              </w:rPr>
              <w:t>измерения</w:t>
            </w:r>
          </w:p>
        </w:tc>
      </w:tr>
      <w:tr w:rsidR="00F51CBE" w:rsidRPr="005F3EE3" w:rsidTr="00BA7268">
        <w:trPr>
          <w:trHeight w:val="776"/>
        </w:trPr>
        <w:tc>
          <w:tcPr>
            <w:tcW w:w="9950" w:type="dxa"/>
            <w:gridSpan w:val="10"/>
            <w:tcBorders>
              <w:bottom w:val="single" w:sz="4" w:space="0" w:color="000000"/>
            </w:tcBorders>
          </w:tcPr>
          <w:p w:rsidR="00F51CBE" w:rsidRPr="005F3EE3" w:rsidRDefault="00F51CBE" w:rsidP="005F3EE3">
            <w:pPr>
              <w:pStyle w:val="TableParagraph"/>
              <w:spacing w:line="276" w:lineRule="auto"/>
              <w:ind w:left="0"/>
              <w:rPr>
                <w:rFonts w:cs="Times New Roman"/>
                <w:b/>
                <w:sz w:val="24"/>
                <w:szCs w:val="24"/>
              </w:rPr>
            </w:pPr>
            <w:r w:rsidRPr="005F3EE3">
              <w:rPr>
                <w:rFonts w:cs="Times New Roman"/>
                <w:b/>
                <w:sz w:val="24"/>
                <w:szCs w:val="24"/>
              </w:rPr>
              <w:t>1.</w:t>
            </w:r>
            <w:r w:rsidRPr="005F3EE3">
              <w:rPr>
                <w:rFonts w:cs="Times New Roman"/>
                <w:b/>
                <w:spacing w:val="-1"/>
                <w:sz w:val="24"/>
                <w:szCs w:val="24"/>
              </w:rPr>
              <w:t xml:space="preserve"> </w:t>
            </w:r>
            <w:r w:rsidRPr="005F3EE3">
              <w:rPr>
                <w:rFonts w:cs="Times New Roman"/>
                <w:b/>
                <w:sz w:val="24"/>
                <w:szCs w:val="24"/>
              </w:rPr>
              <w:t>Образовательная</w:t>
            </w:r>
            <w:r w:rsidRPr="005F3EE3">
              <w:rPr>
                <w:rFonts w:cs="Times New Roman"/>
                <w:b/>
                <w:spacing w:val="-3"/>
                <w:sz w:val="24"/>
                <w:szCs w:val="24"/>
              </w:rPr>
              <w:t xml:space="preserve"> </w:t>
            </w:r>
            <w:r w:rsidRPr="005F3EE3">
              <w:rPr>
                <w:rFonts w:cs="Times New Roman"/>
                <w:b/>
                <w:spacing w:val="-2"/>
                <w:sz w:val="24"/>
                <w:szCs w:val="24"/>
              </w:rPr>
              <w:t>деятельность</w:t>
            </w:r>
          </w:p>
        </w:tc>
      </w:tr>
      <w:tr w:rsidR="00F51CBE" w:rsidRPr="005F3EE3" w:rsidTr="00016E63">
        <w:trPr>
          <w:trHeight w:val="581"/>
        </w:trPr>
        <w:tc>
          <w:tcPr>
            <w:tcW w:w="852" w:type="dxa"/>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1.1</w:t>
            </w: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Общая</w:t>
            </w:r>
            <w:r w:rsidRPr="005F3EE3">
              <w:rPr>
                <w:rFonts w:cs="Times New Roman"/>
                <w:spacing w:val="-4"/>
                <w:sz w:val="24"/>
                <w:szCs w:val="24"/>
                <w:lang w:val="ru-RU"/>
              </w:rPr>
              <w:t xml:space="preserve"> </w:t>
            </w:r>
            <w:r w:rsidRPr="005F3EE3">
              <w:rPr>
                <w:rFonts w:cs="Times New Roman"/>
                <w:sz w:val="24"/>
                <w:szCs w:val="24"/>
                <w:lang w:val="ru-RU"/>
              </w:rPr>
              <w:t>численность</w:t>
            </w:r>
            <w:r w:rsidRPr="005F3EE3">
              <w:rPr>
                <w:rFonts w:cs="Times New Roman"/>
                <w:spacing w:val="-2"/>
                <w:sz w:val="24"/>
                <w:szCs w:val="24"/>
                <w:lang w:val="ru-RU"/>
              </w:rPr>
              <w:t xml:space="preserve"> </w:t>
            </w:r>
            <w:r w:rsidRPr="005F3EE3">
              <w:rPr>
                <w:rFonts w:cs="Times New Roman"/>
                <w:sz w:val="24"/>
                <w:szCs w:val="24"/>
                <w:lang w:val="ru-RU"/>
              </w:rPr>
              <w:t>обучающихся,</w:t>
            </w:r>
            <w:r w:rsidRPr="005F3EE3">
              <w:rPr>
                <w:rFonts w:cs="Times New Roman"/>
                <w:spacing w:val="-2"/>
                <w:sz w:val="24"/>
                <w:szCs w:val="24"/>
                <w:lang w:val="ru-RU"/>
              </w:rPr>
              <w:t xml:space="preserve"> </w:t>
            </w:r>
            <w:r w:rsidRPr="005F3EE3">
              <w:rPr>
                <w:rFonts w:cs="Times New Roman"/>
                <w:sz w:val="24"/>
                <w:szCs w:val="24"/>
                <w:lang w:val="ru-RU"/>
              </w:rPr>
              <w:t>осваивающих</w:t>
            </w:r>
            <w:r w:rsidRPr="005F3EE3">
              <w:rPr>
                <w:rFonts w:cs="Times New Roman"/>
                <w:spacing w:val="1"/>
                <w:sz w:val="24"/>
                <w:szCs w:val="24"/>
                <w:lang w:val="ru-RU"/>
              </w:rPr>
              <w:t xml:space="preserve"> </w:t>
            </w:r>
            <w:r w:rsidRPr="005F3EE3">
              <w:rPr>
                <w:rFonts w:cs="Times New Roman"/>
                <w:spacing w:val="-2"/>
                <w:sz w:val="24"/>
                <w:szCs w:val="24"/>
                <w:lang w:val="ru-RU"/>
              </w:rPr>
              <w:t>основную</w:t>
            </w:r>
          </w:p>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образовательную</w:t>
            </w:r>
            <w:r w:rsidRPr="005F3EE3">
              <w:rPr>
                <w:rFonts w:cs="Times New Roman"/>
                <w:spacing w:val="-8"/>
                <w:sz w:val="24"/>
                <w:szCs w:val="24"/>
                <w:lang w:val="ru-RU"/>
              </w:rPr>
              <w:t xml:space="preserve"> </w:t>
            </w:r>
            <w:r w:rsidRPr="005F3EE3">
              <w:rPr>
                <w:rFonts w:cs="Times New Roman"/>
                <w:spacing w:val="-2"/>
                <w:sz w:val="24"/>
                <w:szCs w:val="24"/>
                <w:lang w:val="ru-RU"/>
              </w:rPr>
              <w:t>программу:</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lang w:val="ru-RU"/>
              </w:rPr>
              <w:t xml:space="preserve">847 </w:t>
            </w:r>
          </w:p>
        </w:tc>
      </w:tr>
      <w:tr w:rsidR="00F51CBE" w:rsidRPr="005F3EE3" w:rsidTr="00BA7268">
        <w:trPr>
          <w:trHeight w:val="681"/>
        </w:trPr>
        <w:tc>
          <w:tcPr>
            <w:tcW w:w="852" w:type="dxa"/>
            <w:vMerge w:val="restart"/>
            <w:tcBorders>
              <w:top w:val="single" w:sz="4" w:space="0" w:color="000000"/>
              <w:bottom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1.2</w:t>
            </w:r>
          </w:p>
        </w:tc>
        <w:tc>
          <w:tcPr>
            <w:tcW w:w="9098" w:type="dxa"/>
            <w:gridSpan w:val="9"/>
            <w:tcBorders>
              <w:top w:val="single" w:sz="4" w:space="0" w:color="000000"/>
              <w:bottom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Общая</w:t>
            </w:r>
            <w:r w:rsidRPr="005F3EE3">
              <w:rPr>
                <w:rFonts w:cs="Times New Roman"/>
                <w:spacing w:val="-6"/>
                <w:sz w:val="24"/>
                <w:szCs w:val="24"/>
                <w:lang w:val="ru-RU"/>
              </w:rPr>
              <w:t xml:space="preserve"> </w:t>
            </w:r>
            <w:r w:rsidRPr="005F3EE3">
              <w:rPr>
                <w:rFonts w:cs="Times New Roman"/>
                <w:sz w:val="24"/>
                <w:szCs w:val="24"/>
                <w:lang w:val="ru-RU"/>
              </w:rPr>
              <w:t>численность</w:t>
            </w:r>
            <w:r w:rsidRPr="005F3EE3">
              <w:rPr>
                <w:rFonts w:cs="Times New Roman"/>
                <w:spacing w:val="-3"/>
                <w:sz w:val="24"/>
                <w:szCs w:val="24"/>
                <w:lang w:val="ru-RU"/>
              </w:rPr>
              <w:t xml:space="preserve"> </w:t>
            </w:r>
            <w:r w:rsidRPr="005F3EE3">
              <w:rPr>
                <w:rFonts w:cs="Times New Roman"/>
                <w:sz w:val="24"/>
                <w:szCs w:val="24"/>
                <w:lang w:val="ru-RU"/>
              </w:rPr>
              <w:t>обучающихся,</w:t>
            </w:r>
            <w:r w:rsidRPr="005F3EE3">
              <w:rPr>
                <w:rFonts w:cs="Times New Roman"/>
                <w:spacing w:val="-4"/>
                <w:sz w:val="24"/>
                <w:szCs w:val="24"/>
                <w:lang w:val="ru-RU"/>
              </w:rPr>
              <w:t xml:space="preserve"> </w:t>
            </w:r>
            <w:r w:rsidRPr="005F3EE3">
              <w:rPr>
                <w:rFonts w:cs="Times New Roman"/>
                <w:sz w:val="24"/>
                <w:szCs w:val="24"/>
                <w:lang w:val="ru-RU"/>
              </w:rPr>
              <w:t>осваивающих</w:t>
            </w:r>
            <w:r w:rsidRPr="005F3EE3">
              <w:rPr>
                <w:rFonts w:cs="Times New Roman"/>
                <w:spacing w:val="-2"/>
                <w:sz w:val="24"/>
                <w:szCs w:val="24"/>
                <w:lang w:val="ru-RU"/>
              </w:rPr>
              <w:t xml:space="preserve"> </w:t>
            </w:r>
            <w:r w:rsidRPr="005F3EE3">
              <w:rPr>
                <w:rFonts w:cs="Times New Roman"/>
                <w:sz w:val="24"/>
                <w:szCs w:val="24"/>
                <w:lang w:val="ru-RU"/>
              </w:rPr>
              <w:t>основную</w:t>
            </w:r>
            <w:r w:rsidRPr="005F3EE3">
              <w:rPr>
                <w:rFonts w:cs="Times New Roman"/>
                <w:spacing w:val="-3"/>
                <w:sz w:val="24"/>
                <w:szCs w:val="24"/>
                <w:lang w:val="ru-RU"/>
              </w:rPr>
              <w:t xml:space="preserve"> </w:t>
            </w:r>
            <w:r w:rsidRPr="005F3EE3">
              <w:rPr>
                <w:rFonts w:cs="Times New Roman"/>
                <w:sz w:val="24"/>
                <w:szCs w:val="24"/>
                <w:lang w:val="ru-RU"/>
              </w:rPr>
              <w:t>образовательную</w:t>
            </w:r>
            <w:r w:rsidRPr="005F3EE3">
              <w:rPr>
                <w:rFonts w:cs="Times New Roman"/>
                <w:spacing w:val="-3"/>
                <w:sz w:val="24"/>
                <w:szCs w:val="24"/>
                <w:lang w:val="ru-RU"/>
              </w:rPr>
              <w:t xml:space="preserve"> </w:t>
            </w:r>
            <w:r w:rsidRPr="005F3EE3">
              <w:rPr>
                <w:rFonts w:cs="Times New Roman"/>
                <w:spacing w:val="-2"/>
                <w:sz w:val="24"/>
                <w:szCs w:val="24"/>
                <w:lang w:val="ru-RU"/>
              </w:rPr>
              <w:t>программу:</w:t>
            </w:r>
          </w:p>
        </w:tc>
      </w:tr>
      <w:tr w:rsidR="00F51CBE" w:rsidRPr="005F3EE3" w:rsidTr="00BA7268">
        <w:trPr>
          <w:trHeight w:val="679"/>
        </w:trPr>
        <w:tc>
          <w:tcPr>
            <w:tcW w:w="852" w:type="dxa"/>
            <w:vMerge/>
            <w:tcBorders>
              <w:top w:val="nil"/>
              <w:bottom w:val="single" w:sz="4" w:space="0" w:color="000000"/>
            </w:tcBorders>
          </w:tcPr>
          <w:p w:rsidR="00F51CBE" w:rsidRPr="005F3EE3" w:rsidRDefault="00F51CBE" w:rsidP="00BA7268">
            <w:pPr>
              <w:spacing w:after="0"/>
              <w:rPr>
                <w:rFonts w:ascii="Times New Roman" w:hAnsi="Times New Roman" w:cs="Times New Roman"/>
                <w:sz w:val="24"/>
                <w:szCs w:val="24"/>
                <w:lang w:val="ru-RU"/>
              </w:rPr>
            </w:pP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w:t>
            </w:r>
            <w:r w:rsidRPr="005F3EE3">
              <w:rPr>
                <w:rFonts w:cs="Times New Roman"/>
                <w:spacing w:val="-1"/>
                <w:sz w:val="24"/>
                <w:szCs w:val="24"/>
              </w:rPr>
              <w:t xml:space="preserve"> </w:t>
            </w:r>
            <w:r w:rsidRPr="005F3EE3">
              <w:rPr>
                <w:rFonts w:cs="Times New Roman"/>
                <w:sz w:val="24"/>
                <w:szCs w:val="24"/>
              </w:rPr>
              <w:t>начального</w:t>
            </w:r>
            <w:r w:rsidRPr="005F3EE3">
              <w:rPr>
                <w:rFonts w:cs="Times New Roman"/>
                <w:spacing w:val="-2"/>
                <w:sz w:val="24"/>
                <w:szCs w:val="24"/>
              </w:rPr>
              <w:t xml:space="preserve"> </w:t>
            </w:r>
            <w:r w:rsidRPr="005F3EE3">
              <w:rPr>
                <w:rFonts w:cs="Times New Roman"/>
                <w:sz w:val="24"/>
                <w:szCs w:val="24"/>
              </w:rPr>
              <w:t>общего</w:t>
            </w:r>
            <w:r w:rsidRPr="005F3EE3">
              <w:rPr>
                <w:rFonts w:cs="Times New Roman"/>
                <w:spacing w:val="-1"/>
                <w:sz w:val="24"/>
                <w:szCs w:val="24"/>
              </w:rPr>
              <w:t xml:space="preserve"> </w:t>
            </w:r>
            <w:r w:rsidRPr="005F3EE3">
              <w:rPr>
                <w:rFonts w:cs="Times New Roman"/>
                <w:spacing w:val="-2"/>
                <w:sz w:val="24"/>
                <w:szCs w:val="24"/>
              </w:rPr>
              <w:t>образования;</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lang w:val="ru-RU"/>
              </w:rPr>
              <w:t xml:space="preserve">345 </w:t>
            </w:r>
          </w:p>
        </w:tc>
      </w:tr>
      <w:tr w:rsidR="00F51CBE" w:rsidRPr="005F3EE3" w:rsidTr="00BA7268">
        <w:trPr>
          <w:trHeight w:val="681"/>
        </w:trPr>
        <w:tc>
          <w:tcPr>
            <w:tcW w:w="852" w:type="dxa"/>
            <w:vMerge/>
            <w:tcBorders>
              <w:top w:val="nil"/>
              <w:bottom w:val="single" w:sz="4" w:space="0" w:color="000000"/>
            </w:tcBorders>
          </w:tcPr>
          <w:p w:rsidR="00F51CBE" w:rsidRPr="005F3EE3" w:rsidRDefault="00F51CBE" w:rsidP="00BA7268">
            <w:pPr>
              <w:spacing w:after="0"/>
              <w:rPr>
                <w:rFonts w:ascii="Times New Roman" w:hAnsi="Times New Roman" w:cs="Times New Roman"/>
                <w:sz w:val="24"/>
                <w:szCs w:val="24"/>
              </w:rPr>
            </w:pP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w:t>
            </w:r>
            <w:r w:rsidRPr="005F3EE3">
              <w:rPr>
                <w:rFonts w:cs="Times New Roman"/>
                <w:spacing w:val="-1"/>
                <w:sz w:val="24"/>
                <w:szCs w:val="24"/>
              </w:rPr>
              <w:t xml:space="preserve"> </w:t>
            </w:r>
            <w:r w:rsidRPr="005F3EE3">
              <w:rPr>
                <w:rFonts w:cs="Times New Roman"/>
                <w:sz w:val="24"/>
                <w:szCs w:val="24"/>
              </w:rPr>
              <w:t>основного</w:t>
            </w:r>
            <w:r w:rsidRPr="005F3EE3">
              <w:rPr>
                <w:rFonts w:cs="Times New Roman"/>
                <w:spacing w:val="-1"/>
                <w:sz w:val="24"/>
                <w:szCs w:val="24"/>
              </w:rPr>
              <w:t xml:space="preserve"> </w:t>
            </w:r>
            <w:r w:rsidRPr="005F3EE3">
              <w:rPr>
                <w:rFonts w:cs="Times New Roman"/>
                <w:sz w:val="24"/>
                <w:szCs w:val="24"/>
              </w:rPr>
              <w:t>общего</w:t>
            </w:r>
            <w:r w:rsidRPr="005F3EE3">
              <w:rPr>
                <w:rFonts w:cs="Times New Roman"/>
                <w:spacing w:val="-1"/>
                <w:sz w:val="24"/>
                <w:szCs w:val="24"/>
              </w:rPr>
              <w:t xml:space="preserve"> </w:t>
            </w:r>
            <w:r w:rsidRPr="005F3EE3">
              <w:rPr>
                <w:rFonts w:cs="Times New Roman"/>
                <w:spacing w:val="-2"/>
                <w:sz w:val="24"/>
                <w:szCs w:val="24"/>
              </w:rPr>
              <w:t>образования;</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pacing w:val="-4"/>
                <w:sz w:val="24"/>
                <w:szCs w:val="24"/>
                <w:lang w:val="ru-RU"/>
              </w:rPr>
              <w:t>449</w:t>
            </w:r>
          </w:p>
        </w:tc>
      </w:tr>
      <w:tr w:rsidR="00F51CBE" w:rsidRPr="005F3EE3" w:rsidTr="00BA7268">
        <w:trPr>
          <w:trHeight w:val="681"/>
        </w:trPr>
        <w:tc>
          <w:tcPr>
            <w:tcW w:w="852" w:type="dxa"/>
            <w:vMerge/>
            <w:tcBorders>
              <w:top w:val="nil"/>
              <w:bottom w:val="single" w:sz="4" w:space="0" w:color="000000"/>
            </w:tcBorders>
          </w:tcPr>
          <w:p w:rsidR="00F51CBE" w:rsidRPr="005F3EE3" w:rsidRDefault="00F51CBE" w:rsidP="00BA7268">
            <w:pPr>
              <w:spacing w:after="0"/>
              <w:rPr>
                <w:rFonts w:ascii="Times New Roman" w:hAnsi="Times New Roman" w:cs="Times New Roman"/>
                <w:sz w:val="24"/>
                <w:szCs w:val="24"/>
              </w:rPr>
            </w:pP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w:t>
            </w:r>
            <w:r w:rsidRPr="005F3EE3">
              <w:rPr>
                <w:rFonts w:cs="Times New Roman"/>
                <w:spacing w:val="-2"/>
                <w:sz w:val="24"/>
                <w:szCs w:val="24"/>
              </w:rPr>
              <w:t xml:space="preserve"> </w:t>
            </w:r>
            <w:r w:rsidRPr="005F3EE3">
              <w:rPr>
                <w:rFonts w:cs="Times New Roman"/>
                <w:sz w:val="24"/>
                <w:szCs w:val="24"/>
              </w:rPr>
              <w:t>среднего</w:t>
            </w:r>
            <w:r w:rsidRPr="005F3EE3">
              <w:rPr>
                <w:rFonts w:cs="Times New Roman"/>
                <w:spacing w:val="-3"/>
                <w:sz w:val="24"/>
                <w:szCs w:val="24"/>
              </w:rPr>
              <w:t xml:space="preserve"> </w:t>
            </w:r>
            <w:r w:rsidRPr="005F3EE3">
              <w:rPr>
                <w:rFonts w:cs="Times New Roman"/>
                <w:sz w:val="24"/>
                <w:szCs w:val="24"/>
              </w:rPr>
              <w:t>общего</w:t>
            </w:r>
            <w:r w:rsidRPr="005F3EE3">
              <w:rPr>
                <w:rFonts w:cs="Times New Roman"/>
                <w:spacing w:val="-2"/>
                <w:sz w:val="24"/>
                <w:szCs w:val="24"/>
              </w:rPr>
              <w:t xml:space="preserve"> образования</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pacing w:val="-4"/>
                <w:sz w:val="24"/>
                <w:szCs w:val="24"/>
                <w:lang w:val="ru-RU"/>
              </w:rPr>
              <w:t>53</w:t>
            </w:r>
          </w:p>
        </w:tc>
      </w:tr>
      <w:tr w:rsidR="00F51CBE" w:rsidRPr="005F3EE3" w:rsidTr="00BA7268">
        <w:trPr>
          <w:trHeight w:val="679"/>
        </w:trPr>
        <w:tc>
          <w:tcPr>
            <w:tcW w:w="852" w:type="dxa"/>
            <w:vMerge w:val="restart"/>
            <w:tcBorders>
              <w:top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1.3</w:t>
            </w: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Формы</w:t>
            </w:r>
            <w:r w:rsidRPr="005F3EE3">
              <w:rPr>
                <w:rFonts w:cs="Times New Roman"/>
                <w:spacing w:val="-2"/>
                <w:sz w:val="24"/>
                <w:szCs w:val="24"/>
                <w:lang w:val="ru-RU"/>
              </w:rPr>
              <w:t xml:space="preserve"> </w:t>
            </w:r>
            <w:r w:rsidRPr="005F3EE3">
              <w:rPr>
                <w:rFonts w:cs="Times New Roman"/>
                <w:sz w:val="24"/>
                <w:szCs w:val="24"/>
                <w:lang w:val="ru-RU"/>
              </w:rPr>
              <w:t>получения образования в</w:t>
            </w:r>
            <w:r w:rsidRPr="005F3EE3">
              <w:rPr>
                <w:rFonts w:cs="Times New Roman"/>
                <w:spacing w:val="-1"/>
                <w:sz w:val="24"/>
                <w:szCs w:val="24"/>
                <w:lang w:val="ru-RU"/>
              </w:rPr>
              <w:t xml:space="preserve"> </w:t>
            </w:r>
            <w:r w:rsidRPr="005F3EE3">
              <w:rPr>
                <w:rFonts w:cs="Times New Roman"/>
                <w:spacing w:val="-2"/>
                <w:sz w:val="24"/>
                <w:szCs w:val="24"/>
                <w:lang w:val="ru-RU"/>
              </w:rPr>
              <w:t>школе:</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p>
        </w:tc>
      </w:tr>
      <w:tr w:rsidR="00F51CBE" w:rsidRPr="005F3EE3" w:rsidTr="00BA7268">
        <w:trPr>
          <w:trHeight w:val="698"/>
        </w:trPr>
        <w:tc>
          <w:tcPr>
            <w:tcW w:w="852" w:type="dxa"/>
            <w:vMerge/>
            <w:tcBorders>
              <w:top w:val="nil"/>
              <w:bottom w:val="single" w:sz="4" w:space="0" w:color="000000"/>
              <w:right w:val="single" w:sz="4" w:space="0" w:color="000000"/>
            </w:tcBorders>
          </w:tcPr>
          <w:p w:rsidR="00F51CBE" w:rsidRPr="005F3EE3" w:rsidRDefault="00F51CBE" w:rsidP="00BA7268">
            <w:pPr>
              <w:spacing w:after="0"/>
              <w:rPr>
                <w:rFonts w:ascii="Times New Roman" w:hAnsi="Times New Roman" w:cs="Times New Roman"/>
                <w:sz w:val="24"/>
                <w:szCs w:val="24"/>
                <w:lang w:val="ru-RU"/>
              </w:rPr>
            </w:pPr>
          </w:p>
        </w:tc>
        <w:tc>
          <w:tcPr>
            <w:tcW w:w="6698" w:type="dxa"/>
            <w:gridSpan w:val="6"/>
            <w:tcBorders>
              <w:top w:val="single" w:sz="4" w:space="0" w:color="000000"/>
              <w:left w:val="single" w:sz="4" w:space="0" w:color="000000"/>
              <w:bottom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 xml:space="preserve">– </w:t>
            </w:r>
            <w:r w:rsidRPr="005F3EE3">
              <w:rPr>
                <w:rFonts w:cs="Times New Roman"/>
                <w:spacing w:val="-2"/>
                <w:sz w:val="24"/>
                <w:szCs w:val="24"/>
              </w:rPr>
              <w:t>очная;</w:t>
            </w:r>
          </w:p>
        </w:tc>
        <w:tc>
          <w:tcPr>
            <w:tcW w:w="2400" w:type="dxa"/>
            <w:gridSpan w:val="3"/>
            <w:tcBorders>
              <w:top w:val="single" w:sz="4" w:space="0" w:color="000000"/>
              <w:bottom w:val="single" w:sz="4" w:space="0" w:color="000000"/>
            </w:tcBorders>
          </w:tcPr>
          <w:p w:rsidR="00F51CBE" w:rsidRPr="005F3EE3" w:rsidRDefault="00F51CBE" w:rsidP="00BA7268">
            <w:pPr>
              <w:pStyle w:val="TableParagraph"/>
              <w:spacing w:line="276" w:lineRule="auto"/>
              <w:ind w:left="0"/>
              <w:rPr>
                <w:rFonts w:cs="Times New Roman"/>
                <w:spacing w:val="-2"/>
                <w:sz w:val="24"/>
                <w:szCs w:val="24"/>
                <w:lang w:val="ru-RU"/>
              </w:rPr>
            </w:pPr>
            <w:r w:rsidRPr="005F3EE3">
              <w:rPr>
                <w:rFonts w:cs="Times New Roman"/>
                <w:sz w:val="24"/>
                <w:szCs w:val="24"/>
                <w:lang w:val="ru-RU"/>
              </w:rPr>
              <w:t>Имеется</w:t>
            </w:r>
            <w:r w:rsidRPr="005F3EE3">
              <w:rPr>
                <w:rFonts w:cs="Times New Roman"/>
                <w:spacing w:val="-2"/>
                <w:sz w:val="24"/>
                <w:szCs w:val="24"/>
                <w:lang w:val="ru-RU"/>
              </w:rPr>
              <w:t xml:space="preserve"> </w:t>
            </w:r>
          </w:p>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Количество</w:t>
            </w:r>
            <w:r w:rsidRPr="005F3EE3">
              <w:rPr>
                <w:rFonts w:cs="Times New Roman"/>
                <w:spacing w:val="-3"/>
                <w:sz w:val="24"/>
                <w:szCs w:val="24"/>
                <w:lang w:val="ru-RU"/>
              </w:rPr>
              <w:t xml:space="preserve"> </w:t>
            </w:r>
            <w:r w:rsidRPr="005F3EE3">
              <w:rPr>
                <w:rFonts w:cs="Times New Roman"/>
                <w:spacing w:val="-4"/>
                <w:sz w:val="24"/>
                <w:szCs w:val="24"/>
                <w:lang w:val="ru-RU"/>
              </w:rPr>
              <w:t>чел.-847</w:t>
            </w:r>
          </w:p>
        </w:tc>
      </w:tr>
      <w:tr w:rsidR="00F51CBE" w:rsidRPr="005F3EE3" w:rsidTr="00BA7268">
        <w:trPr>
          <w:trHeight w:val="1243"/>
        </w:trPr>
        <w:tc>
          <w:tcPr>
            <w:tcW w:w="852" w:type="dxa"/>
            <w:vMerge/>
            <w:tcBorders>
              <w:top w:val="nil"/>
              <w:bottom w:val="single" w:sz="4" w:space="0" w:color="000000"/>
              <w:right w:val="single" w:sz="4" w:space="0" w:color="000000"/>
            </w:tcBorders>
          </w:tcPr>
          <w:p w:rsidR="00F51CBE" w:rsidRPr="005F3EE3" w:rsidRDefault="00F51CBE" w:rsidP="00BA7268">
            <w:pPr>
              <w:spacing w:after="0"/>
              <w:rPr>
                <w:rFonts w:ascii="Times New Roman" w:hAnsi="Times New Roman" w:cs="Times New Roman"/>
                <w:sz w:val="24"/>
                <w:szCs w:val="24"/>
                <w:lang w:val="ru-RU"/>
              </w:rPr>
            </w:pP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w:t>
            </w:r>
            <w:r w:rsidRPr="005F3EE3">
              <w:rPr>
                <w:rFonts w:cs="Times New Roman"/>
                <w:spacing w:val="-2"/>
                <w:sz w:val="24"/>
                <w:szCs w:val="24"/>
              </w:rPr>
              <w:t xml:space="preserve"> </w:t>
            </w:r>
            <w:r w:rsidRPr="005F3EE3">
              <w:rPr>
                <w:rFonts w:cs="Times New Roman"/>
                <w:sz w:val="24"/>
                <w:szCs w:val="24"/>
              </w:rPr>
              <w:t>очно-</w:t>
            </w:r>
            <w:r w:rsidRPr="005F3EE3">
              <w:rPr>
                <w:rFonts w:cs="Times New Roman"/>
                <w:spacing w:val="-2"/>
                <w:sz w:val="24"/>
                <w:szCs w:val="24"/>
              </w:rPr>
              <w:t>заочная;</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0</w:t>
            </w:r>
          </w:p>
        </w:tc>
      </w:tr>
      <w:tr w:rsidR="00F51CBE" w:rsidRPr="005F3EE3" w:rsidTr="00BA7268">
        <w:trPr>
          <w:trHeight w:val="445"/>
        </w:trPr>
        <w:tc>
          <w:tcPr>
            <w:tcW w:w="852" w:type="dxa"/>
            <w:vMerge/>
            <w:tcBorders>
              <w:top w:val="nil"/>
              <w:bottom w:val="single" w:sz="4" w:space="0" w:color="000000"/>
              <w:right w:val="single" w:sz="4" w:space="0" w:color="000000"/>
            </w:tcBorders>
          </w:tcPr>
          <w:p w:rsidR="00F51CBE" w:rsidRPr="005F3EE3" w:rsidRDefault="00F51CBE" w:rsidP="00BA7268">
            <w:pPr>
              <w:spacing w:after="0"/>
              <w:rPr>
                <w:rFonts w:ascii="Times New Roman" w:hAnsi="Times New Roman" w:cs="Times New Roman"/>
                <w:sz w:val="24"/>
                <w:szCs w:val="24"/>
                <w:lang w:val="ru-RU"/>
              </w:rPr>
            </w:pP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 xml:space="preserve">– </w:t>
            </w:r>
            <w:r w:rsidRPr="005F3EE3">
              <w:rPr>
                <w:rFonts w:cs="Times New Roman"/>
                <w:spacing w:val="-2"/>
                <w:sz w:val="24"/>
                <w:szCs w:val="24"/>
              </w:rPr>
              <w:t>заочная</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0</w:t>
            </w:r>
          </w:p>
        </w:tc>
      </w:tr>
      <w:tr w:rsidR="00F51CBE" w:rsidRPr="005F3EE3" w:rsidTr="00BA7268">
        <w:trPr>
          <w:trHeight w:val="681"/>
        </w:trPr>
        <w:tc>
          <w:tcPr>
            <w:tcW w:w="852" w:type="dxa"/>
            <w:vMerge w:val="restart"/>
            <w:tcBorders>
              <w:top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1.4</w:t>
            </w: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Реализация</w:t>
            </w:r>
            <w:r w:rsidRPr="005F3EE3">
              <w:rPr>
                <w:rFonts w:cs="Times New Roman"/>
                <w:spacing w:val="-2"/>
                <w:sz w:val="24"/>
                <w:szCs w:val="24"/>
                <w:lang w:val="ru-RU"/>
              </w:rPr>
              <w:t xml:space="preserve"> </w:t>
            </w:r>
            <w:r w:rsidRPr="005F3EE3">
              <w:rPr>
                <w:rFonts w:cs="Times New Roman"/>
                <w:sz w:val="24"/>
                <w:szCs w:val="24"/>
                <w:lang w:val="ru-RU"/>
              </w:rPr>
              <w:t>ООП</w:t>
            </w:r>
            <w:r w:rsidRPr="005F3EE3">
              <w:rPr>
                <w:rFonts w:cs="Times New Roman"/>
                <w:spacing w:val="-3"/>
                <w:sz w:val="24"/>
                <w:szCs w:val="24"/>
                <w:lang w:val="ru-RU"/>
              </w:rPr>
              <w:t xml:space="preserve"> </w:t>
            </w:r>
            <w:r w:rsidRPr="005F3EE3">
              <w:rPr>
                <w:rFonts w:cs="Times New Roman"/>
                <w:sz w:val="24"/>
                <w:szCs w:val="24"/>
                <w:lang w:val="ru-RU"/>
              </w:rPr>
              <w:t>по</w:t>
            </w:r>
            <w:r w:rsidRPr="005F3EE3">
              <w:rPr>
                <w:rFonts w:cs="Times New Roman"/>
                <w:spacing w:val="1"/>
                <w:sz w:val="24"/>
                <w:szCs w:val="24"/>
                <w:lang w:val="ru-RU"/>
              </w:rPr>
              <w:t xml:space="preserve"> </w:t>
            </w:r>
            <w:r w:rsidRPr="005F3EE3">
              <w:rPr>
                <w:rFonts w:cs="Times New Roman"/>
                <w:sz w:val="24"/>
                <w:szCs w:val="24"/>
                <w:lang w:val="ru-RU"/>
              </w:rPr>
              <w:t>уровням</w:t>
            </w:r>
            <w:r w:rsidRPr="005F3EE3">
              <w:rPr>
                <w:rFonts w:cs="Times New Roman"/>
                <w:spacing w:val="-3"/>
                <w:sz w:val="24"/>
                <w:szCs w:val="24"/>
                <w:lang w:val="ru-RU"/>
              </w:rPr>
              <w:t xml:space="preserve"> </w:t>
            </w:r>
            <w:r w:rsidRPr="005F3EE3">
              <w:rPr>
                <w:rFonts w:cs="Times New Roman"/>
                <w:sz w:val="24"/>
                <w:szCs w:val="24"/>
                <w:lang w:val="ru-RU"/>
              </w:rPr>
              <w:t>общего</w:t>
            </w:r>
            <w:r w:rsidRPr="005F3EE3">
              <w:rPr>
                <w:rFonts w:cs="Times New Roman"/>
                <w:spacing w:val="-2"/>
                <w:sz w:val="24"/>
                <w:szCs w:val="24"/>
                <w:lang w:val="ru-RU"/>
              </w:rPr>
              <w:t xml:space="preserve"> образования:</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p>
        </w:tc>
      </w:tr>
      <w:tr w:rsidR="00F51CBE" w:rsidRPr="005F3EE3" w:rsidTr="00BA7268">
        <w:trPr>
          <w:trHeight w:val="420"/>
        </w:trPr>
        <w:tc>
          <w:tcPr>
            <w:tcW w:w="852" w:type="dxa"/>
            <w:vMerge/>
            <w:tcBorders>
              <w:top w:val="nil"/>
              <w:bottom w:val="single" w:sz="4" w:space="0" w:color="000000"/>
              <w:right w:val="single" w:sz="4" w:space="0" w:color="000000"/>
            </w:tcBorders>
          </w:tcPr>
          <w:p w:rsidR="00F51CBE" w:rsidRPr="005F3EE3" w:rsidRDefault="00F51CBE" w:rsidP="00BA7268">
            <w:pPr>
              <w:spacing w:after="0"/>
              <w:rPr>
                <w:rFonts w:ascii="Times New Roman" w:hAnsi="Times New Roman" w:cs="Times New Roman"/>
                <w:sz w:val="24"/>
                <w:szCs w:val="24"/>
                <w:lang w:val="ru-RU"/>
              </w:rPr>
            </w:pP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w:t>
            </w:r>
            <w:r w:rsidRPr="005F3EE3">
              <w:rPr>
                <w:rFonts w:cs="Times New Roman"/>
                <w:spacing w:val="-3"/>
                <w:sz w:val="24"/>
                <w:szCs w:val="24"/>
              </w:rPr>
              <w:t xml:space="preserve"> </w:t>
            </w:r>
            <w:r w:rsidRPr="005F3EE3">
              <w:rPr>
                <w:rFonts w:cs="Times New Roman"/>
                <w:sz w:val="24"/>
                <w:szCs w:val="24"/>
              </w:rPr>
              <w:t>сетевая</w:t>
            </w:r>
            <w:r w:rsidRPr="005F3EE3">
              <w:rPr>
                <w:rFonts w:cs="Times New Roman"/>
                <w:spacing w:val="-2"/>
                <w:sz w:val="24"/>
                <w:szCs w:val="24"/>
              </w:rPr>
              <w:t xml:space="preserve"> форма;</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color w:val="000000" w:themeColor="text1"/>
                <w:sz w:val="24"/>
                <w:szCs w:val="24"/>
              </w:rPr>
            </w:pPr>
            <w:r w:rsidRPr="005F3EE3">
              <w:rPr>
                <w:rFonts w:cs="Times New Roman"/>
                <w:color w:val="FF0000"/>
                <w:spacing w:val="-1"/>
                <w:sz w:val="24"/>
                <w:szCs w:val="24"/>
              </w:rPr>
              <w:t xml:space="preserve"> </w:t>
            </w:r>
            <w:r w:rsidRPr="005F3EE3">
              <w:rPr>
                <w:rFonts w:cs="Times New Roman"/>
                <w:color w:val="000000" w:themeColor="text1"/>
                <w:sz w:val="24"/>
                <w:szCs w:val="24"/>
              </w:rPr>
              <w:t>не</w:t>
            </w:r>
            <w:r w:rsidRPr="005F3EE3">
              <w:rPr>
                <w:rFonts w:cs="Times New Roman"/>
                <w:color w:val="000000" w:themeColor="text1"/>
                <w:spacing w:val="-2"/>
                <w:sz w:val="24"/>
                <w:szCs w:val="24"/>
              </w:rPr>
              <w:t xml:space="preserve"> имеется</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rPr>
          <w:trHeight w:val="505"/>
        </w:trPr>
        <w:tc>
          <w:tcPr>
            <w:tcW w:w="852" w:type="dxa"/>
            <w:vMerge/>
            <w:tcBorders>
              <w:top w:val="nil"/>
              <w:bottom w:val="single" w:sz="4" w:space="0" w:color="000000"/>
              <w:right w:val="single" w:sz="4" w:space="0" w:color="000000"/>
            </w:tcBorders>
          </w:tcPr>
          <w:p w:rsidR="00F51CBE" w:rsidRPr="005F3EE3" w:rsidRDefault="00F51CBE" w:rsidP="00BA7268">
            <w:pPr>
              <w:spacing w:after="0"/>
              <w:rPr>
                <w:rFonts w:ascii="Times New Roman" w:hAnsi="Times New Roman" w:cs="Times New Roman"/>
                <w:sz w:val="24"/>
                <w:szCs w:val="24"/>
              </w:rPr>
            </w:pP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w:t>
            </w:r>
            <w:r w:rsidRPr="005F3EE3">
              <w:rPr>
                <w:rFonts w:cs="Times New Roman"/>
                <w:spacing w:val="-4"/>
                <w:sz w:val="24"/>
                <w:szCs w:val="24"/>
                <w:lang w:val="ru-RU"/>
              </w:rPr>
              <w:t xml:space="preserve"> </w:t>
            </w:r>
            <w:r w:rsidRPr="005F3EE3">
              <w:rPr>
                <w:rFonts w:cs="Times New Roman"/>
                <w:sz w:val="24"/>
                <w:szCs w:val="24"/>
                <w:lang w:val="ru-RU"/>
              </w:rPr>
              <w:t>с</w:t>
            </w:r>
            <w:r w:rsidRPr="005F3EE3">
              <w:rPr>
                <w:rFonts w:cs="Times New Roman"/>
                <w:spacing w:val="-2"/>
                <w:sz w:val="24"/>
                <w:szCs w:val="24"/>
                <w:lang w:val="ru-RU"/>
              </w:rPr>
              <w:t xml:space="preserve"> </w:t>
            </w:r>
            <w:r w:rsidRPr="005F3EE3">
              <w:rPr>
                <w:rFonts w:cs="Times New Roman"/>
                <w:sz w:val="24"/>
                <w:szCs w:val="24"/>
                <w:lang w:val="ru-RU"/>
              </w:rPr>
              <w:t>применением</w:t>
            </w:r>
            <w:r w:rsidRPr="005F3EE3">
              <w:rPr>
                <w:rFonts w:cs="Times New Roman"/>
                <w:spacing w:val="-2"/>
                <w:sz w:val="24"/>
                <w:szCs w:val="24"/>
                <w:lang w:val="ru-RU"/>
              </w:rPr>
              <w:t xml:space="preserve"> </w:t>
            </w:r>
            <w:r w:rsidRPr="005F3EE3">
              <w:rPr>
                <w:rFonts w:cs="Times New Roman"/>
                <w:sz w:val="24"/>
                <w:szCs w:val="24"/>
                <w:lang w:val="ru-RU"/>
              </w:rPr>
              <w:t>дистанционных</w:t>
            </w:r>
            <w:r w:rsidRPr="005F3EE3">
              <w:rPr>
                <w:rFonts w:cs="Times New Roman"/>
                <w:spacing w:val="1"/>
                <w:sz w:val="24"/>
                <w:szCs w:val="24"/>
                <w:lang w:val="ru-RU"/>
              </w:rPr>
              <w:t xml:space="preserve"> </w:t>
            </w:r>
            <w:r w:rsidRPr="005F3EE3">
              <w:rPr>
                <w:rFonts w:cs="Times New Roman"/>
                <w:sz w:val="24"/>
                <w:szCs w:val="24"/>
                <w:lang w:val="ru-RU"/>
              </w:rPr>
              <w:t>образовательных</w:t>
            </w:r>
            <w:r w:rsidRPr="005F3EE3">
              <w:rPr>
                <w:rFonts w:cs="Times New Roman"/>
                <w:spacing w:val="-1"/>
                <w:sz w:val="24"/>
                <w:szCs w:val="24"/>
                <w:lang w:val="ru-RU"/>
              </w:rPr>
              <w:t xml:space="preserve"> </w:t>
            </w:r>
            <w:r w:rsidRPr="005F3EE3">
              <w:rPr>
                <w:rFonts w:cs="Times New Roman"/>
                <w:spacing w:val="-2"/>
                <w:sz w:val="24"/>
                <w:szCs w:val="24"/>
                <w:lang w:val="ru-RU"/>
              </w:rPr>
              <w:t>технологий;</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rPr>
          <w:trHeight w:val="382"/>
        </w:trPr>
        <w:tc>
          <w:tcPr>
            <w:tcW w:w="852" w:type="dxa"/>
            <w:vMerge/>
            <w:tcBorders>
              <w:top w:val="nil"/>
              <w:bottom w:val="single" w:sz="4" w:space="0" w:color="000000"/>
              <w:right w:val="single" w:sz="4" w:space="0" w:color="000000"/>
            </w:tcBorders>
          </w:tcPr>
          <w:p w:rsidR="00F51CBE" w:rsidRPr="005F3EE3" w:rsidRDefault="00F51CBE" w:rsidP="00BA7268">
            <w:pPr>
              <w:spacing w:after="0"/>
              <w:rPr>
                <w:rFonts w:ascii="Times New Roman" w:hAnsi="Times New Roman" w:cs="Times New Roman"/>
                <w:sz w:val="24"/>
                <w:szCs w:val="24"/>
              </w:rPr>
            </w:pPr>
          </w:p>
        </w:tc>
        <w:tc>
          <w:tcPr>
            <w:tcW w:w="6698" w:type="dxa"/>
            <w:gridSpan w:val="6"/>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 с</w:t>
            </w:r>
            <w:r w:rsidRPr="005F3EE3">
              <w:rPr>
                <w:rFonts w:cs="Times New Roman"/>
                <w:spacing w:val="-1"/>
                <w:sz w:val="24"/>
                <w:szCs w:val="24"/>
              </w:rPr>
              <w:t xml:space="preserve"> </w:t>
            </w:r>
            <w:r w:rsidRPr="005F3EE3">
              <w:rPr>
                <w:rFonts w:cs="Times New Roman"/>
                <w:sz w:val="24"/>
                <w:szCs w:val="24"/>
              </w:rPr>
              <w:t>применением</w:t>
            </w:r>
            <w:r w:rsidRPr="005F3EE3">
              <w:rPr>
                <w:rFonts w:cs="Times New Roman"/>
                <w:spacing w:val="-1"/>
                <w:sz w:val="24"/>
                <w:szCs w:val="24"/>
              </w:rPr>
              <w:t xml:space="preserve"> </w:t>
            </w:r>
            <w:r w:rsidRPr="005F3EE3">
              <w:rPr>
                <w:rFonts w:cs="Times New Roman"/>
                <w:sz w:val="24"/>
                <w:szCs w:val="24"/>
              </w:rPr>
              <w:t>электронного</w:t>
            </w:r>
            <w:r w:rsidRPr="005F3EE3">
              <w:rPr>
                <w:rFonts w:cs="Times New Roman"/>
                <w:spacing w:val="1"/>
                <w:sz w:val="24"/>
                <w:szCs w:val="24"/>
              </w:rPr>
              <w:t xml:space="preserve"> </w:t>
            </w:r>
            <w:r w:rsidRPr="005F3EE3">
              <w:rPr>
                <w:rFonts w:cs="Times New Roman"/>
                <w:spacing w:val="-2"/>
                <w:sz w:val="24"/>
                <w:szCs w:val="24"/>
              </w:rPr>
              <w:t>обучения</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rPr>
          <w:trHeight w:val="751"/>
        </w:trPr>
        <w:tc>
          <w:tcPr>
            <w:tcW w:w="7550" w:type="dxa"/>
            <w:gridSpan w:val="7"/>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b/>
                <w:sz w:val="24"/>
                <w:szCs w:val="24"/>
                <w:lang w:val="ru-RU"/>
              </w:rPr>
            </w:pPr>
            <w:r w:rsidRPr="005F3EE3">
              <w:rPr>
                <w:rFonts w:cs="Times New Roman"/>
                <w:b/>
                <w:sz w:val="24"/>
                <w:szCs w:val="24"/>
                <w:lang w:val="ru-RU"/>
              </w:rPr>
              <w:t>2.</w:t>
            </w:r>
            <w:r w:rsidRPr="005F3EE3">
              <w:rPr>
                <w:rFonts w:cs="Times New Roman"/>
                <w:b/>
                <w:spacing w:val="-2"/>
                <w:sz w:val="24"/>
                <w:szCs w:val="24"/>
                <w:lang w:val="ru-RU"/>
              </w:rPr>
              <w:t xml:space="preserve"> </w:t>
            </w:r>
            <w:r w:rsidRPr="005F3EE3">
              <w:rPr>
                <w:rFonts w:cs="Times New Roman"/>
                <w:b/>
                <w:sz w:val="24"/>
                <w:szCs w:val="24"/>
                <w:lang w:val="ru-RU"/>
              </w:rPr>
              <w:t>Соответствие</w:t>
            </w:r>
            <w:r w:rsidRPr="005F3EE3">
              <w:rPr>
                <w:rFonts w:cs="Times New Roman"/>
                <w:b/>
                <w:spacing w:val="-3"/>
                <w:sz w:val="24"/>
                <w:szCs w:val="24"/>
                <w:lang w:val="ru-RU"/>
              </w:rPr>
              <w:t xml:space="preserve"> </w:t>
            </w:r>
            <w:r w:rsidRPr="005F3EE3">
              <w:rPr>
                <w:rFonts w:cs="Times New Roman"/>
                <w:b/>
                <w:sz w:val="24"/>
                <w:szCs w:val="24"/>
                <w:lang w:val="ru-RU"/>
              </w:rPr>
              <w:t>содержания</w:t>
            </w:r>
            <w:r w:rsidRPr="005F3EE3">
              <w:rPr>
                <w:rFonts w:cs="Times New Roman"/>
                <w:b/>
                <w:spacing w:val="-3"/>
                <w:sz w:val="24"/>
                <w:szCs w:val="24"/>
                <w:lang w:val="ru-RU"/>
              </w:rPr>
              <w:t xml:space="preserve"> </w:t>
            </w:r>
            <w:r w:rsidRPr="005F3EE3">
              <w:rPr>
                <w:rFonts w:cs="Times New Roman"/>
                <w:b/>
                <w:sz w:val="24"/>
                <w:szCs w:val="24"/>
                <w:lang w:val="ru-RU"/>
              </w:rPr>
              <w:t>образования</w:t>
            </w:r>
            <w:r w:rsidRPr="005F3EE3">
              <w:rPr>
                <w:rFonts w:cs="Times New Roman"/>
                <w:b/>
                <w:spacing w:val="-5"/>
                <w:sz w:val="24"/>
                <w:szCs w:val="24"/>
                <w:lang w:val="ru-RU"/>
              </w:rPr>
              <w:t xml:space="preserve"> </w:t>
            </w:r>
            <w:r w:rsidRPr="005F3EE3">
              <w:rPr>
                <w:rFonts w:cs="Times New Roman"/>
                <w:b/>
                <w:sz w:val="24"/>
                <w:szCs w:val="24"/>
                <w:lang w:val="ru-RU"/>
              </w:rPr>
              <w:t>требованиям</w:t>
            </w:r>
            <w:r w:rsidRPr="005F3EE3">
              <w:rPr>
                <w:rFonts w:cs="Times New Roman"/>
                <w:b/>
                <w:spacing w:val="-2"/>
                <w:sz w:val="24"/>
                <w:szCs w:val="24"/>
                <w:lang w:val="ru-RU"/>
              </w:rPr>
              <w:t xml:space="preserve"> </w:t>
            </w:r>
            <w:r w:rsidRPr="005F3EE3">
              <w:rPr>
                <w:rFonts w:cs="Times New Roman"/>
                <w:b/>
                <w:spacing w:val="-4"/>
                <w:sz w:val="24"/>
                <w:szCs w:val="24"/>
                <w:lang w:val="ru-RU"/>
              </w:rPr>
              <w:t>ФОП</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p>
        </w:tc>
      </w:tr>
      <w:tr w:rsidR="00F51CBE" w:rsidRPr="005F3EE3" w:rsidTr="00BA7268">
        <w:trPr>
          <w:trHeight w:val="570"/>
        </w:trPr>
        <w:tc>
          <w:tcPr>
            <w:tcW w:w="1167" w:type="dxa"/>
            <w:gridSpan w:val="4"/>
            <w:tcBorders>
              <w:top w:val="single" w:sz="4" w:space="0" w:color="000000"/>
              <w:bottom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2.1</w:t>
            </w:r>
          </w:p>
        </w:tc>
        <w:tc>
          <w:tcPr>
            <w:tcW w:w="6383" w:type="dxa"/>
            <w:gridSpan w:val="3"/>
            <w:tcBorders>
              <w:top w:val="single" w:sz="4" w:space="0" w:color="000000"/>
              <w:bottom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6"/>
                <w:sz w:val="24"/>
                <w:szCs w:val="24"/>
                <w:lang w:val="ru-RU"/>
              </w:rPr>
              <w:t xml:space="preserve"> </w:t>
            </w:r>
            <w:r w:rsidRPr="005F3EE3">
              <w:rPr>
                <w:rFonts w:cs="Times New Roman"/>
                <w:sz w:val="24"/>
                <w:szCs w:val="24"/>
                <w:lang w:val="ru-RU"/>
              </w:rPr>
              <w:t>структуры</w:t>
            </w:r>
            <w:r w:rsidRPr="005F3EE3">
              <w:rPr>
                <w:rFonts w:cs="Times New Roman"/>
                <w:spacing w:val="-3"/>
                <w:sz w:val="24"/>
                <w:szCs w:val="24"/>
                <w:lang w:val="ru-RU"/>
              </w:rPr>
              <w:t xml:space="preserve"> </w:t>
            </w:r>
            <w:r w:rsidRPr="005F3EE3">
              <w:rPr>
                <w:rFonts w:cs="Times New Roman"/>
                <w:sz w:val="24"/>
                <w:szCs w:val="24"/>
                <w:lang w:val="ru-RU"/>
              </w:rPr>
              <w:t>и</w:t>
            </w:r>
            <w:r w:rsidRPr="005F3EE3">
              <w:rPr>
                <w:rFonts w:cs="Times New Roman"/>
                <w:spacing w:val="-2"/>
                <w:sz w:val="24"/>
                <w:szCs w:val="24"/>
                <w:lang w:val="ru-RU"/>
              </w:rPr>
              <w:t xml:space="preserve"> </w:t>
            </w:r>
            <w:r w:rsidRPr="005F3EE3">
              <w:rPr>
                <w:rFonts w:cs="Times New Roman"/>
                <w:sz w:val="24"/>
                <w:szCs w:val="24"/>
                <w:lang w:val="ru-RU"/>
              </w:rPr>
              <w:t>содержания учебного</w:t>
            </w:r>
            <w:r w:rsidRPr="005F3EE3">
              <w:rPr>
                <w:rFonts w:cs="Times New Roman"/>
                <w:spacing w:val="-2"/>
                <w:sz w:val="24"/>
                <w:szCs w:val="24"/>
                <w:lang w:val="ru-RU"/>
              </w:rPr>
              <w:t xml:space="preserve"> плана</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требованиям</w:t>
            </w:r>
            <w:r w:rsidRPr="005F3EE3">
              <w:rPr>
                <w:rFonts w:cs="Times New Roman"/>
                <w:spacing w:val="-4"/>
                <w:sz w:val="24"/>
                <w:szCs w:val="24"/>
              </w:rPr>
              <w:t xml:space="preserve"> ФОП</w:t>
            </w:r>
          </w:p>
        </w:tc>
        <w:tc>
          <w:tcPr>
            <w:tcW w:w="2400" w:type="dxa"/>
            <w:gridSpan w:val="3"/>
            <w:tcBorders>
              <w:top w:val="single" w:sz="4" w:space="0" w:color="000000"/>
              <w:bottom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tc>
      </w:tr>
      <w:tr w:rsidR="00F51CBE" w:rsidRPr="005F3EE3" w:rsidTr="00BA7268">
        <w:trPr>
          <w:trHeight w:val="637"/>
        </w:trPr>
        <w:tc>
          <w:tcPr>
            <w:tcW w:w="1167" w:type="dxa"/>
            <w:gridSpan w:val="4"/>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2.2</w:t>
            </w:r>
          </w:p>
        </w:tc>
        <w:tc>
          <w:tcPr>
            <w:tcW w:w="6383"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6"/>
                <w:sz w:val="24"/>
                <w:szCs w:val="24"/>
                <w:lang w:val="ru-RU"/>
              </w:rPr>
              <w:t xml:space="preserve"> </w:t>
            </w:r>
            <w:r w:rsidRPr="005F3EE3">
              <w:rPr>
                <w:rFonts w:cs="Times New Roman"/>
                <w:sz w:val="24"/>
                <w:szCs w:val="24"/>
                <w:lang w:val="ru-RU"/>
              </w:rPr>
              <w:t>индивидуальных</w:t>
            </w:r>
            <w:r w:rsidRPr="005F3EE3">
              <w:rPr>
                <w:rFonts w:cs="Times New Roman"/>
                <w:spacing w:val="2"/>
                <w:sz w:val="24"/>
                <w:szCs w:val="24"/>
                <w:lang w:val="ru-RU"/>
              </w:rPr>
              <w:t xml:space="preserve"> </w:t>
            </w:r>
            <w:r w:rsidRPr="005F3EE3">
              <w:rPr>
                <w:rFonts w:cs="Times New Roman"/>
                <w:sz w:val="24"/>
                <w:szCs w:val="24"/>
                <w:lang w:val="ru-RU"/>
              </w:rPr>
              <w:t>учебных</w:t>
            </w:r>
            <w:r w:rsidRPr="005F3EE3">
              <w:rPr>
                <w:rFonts w:cs="Times New Roman"/>
                <w:spacing w:val="-1"/>
                <w:sz w:val="24"/>
                <w:szCs w:val="24"/>
                <w:lang w:val="ru-RU"/>
              </w:rPr>
              <w:t xml:space="preserve"> </w:t>
            </w:r>
            <w:r w:rsidRPr="005F3EE3">
              <w:rPr>
                <w:rFonts w:cs="Times New Roman"/>
                <w:sz w:val="24"/>
                <w:szCs w:val="24"/>
                <w:lang w:val="ru-RU"/>
              </w:rPr>
              <w:t>планов</w:t>
            </w:r>
            <w:r w:rsidRPr="005F3EE3">
              <w:rPr>
                <w:rFonts w:cs="Times New Roman"/>
                <w:spacing w:val="-3"/>
                <w:sz w:val="24"/>
                <w:szCs w:val="24"/>
                <w:lang w:val="ru-RU"/>
              </w:rPr>
              <w:t xml:space="preserve"> </w:t>
            </w:r>
            <w:r w:rsidRPr="005F3EE3">
              <w:rPr>
                <w:rFonts w:cs="Times New Roman"/>
                <w:sz w:val="24"/>
                <w:szCs w:val="24"/>
                <w:lang w:val="ru-RU"/>
              </w:rPr>
              <w:t>для</w:t>
            </w:r>
            <w:r w:rsidRPr="005F3EE3">
              <w:rPr>
                <w:rFonts w:cs="Times New Roman"/>
                <w:spacing w:val="-4"/>
                <w:sz w:val="24"/>
                <w:szCs w:val="24"/>
                <w:lang w:val="ru-RU"/>
              </w:rPr>
              <w:t xml:space="preserve"> </w:t>
            </w:r>
            <w:r w:rsidRPr="005F3EE3">
              <w:rPr>
                <w:rFonts w:cs="Times New Roman"/>
                <w:spacing w:val="-2"/>
                <w:sz w:val="24"/>
                <w:szCs w:val="24"/>
                <w:lang w:val="ru-RU"/>
              </w:rPr>
              <w:t>обучающихся,</w:t>
            </w:r>
          </w:p>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осваивающих ООП</w:t>
            </w:r>
            <w:r w:rsidRPr="005F3EE3">
              <w:rPr>
                <w:rFonts w:cs="Times New Roman"/>
                <w:spacing w:val="-2"/>
                <w:sz w:val="24"/>
                <w:szCs w:val="24"/>
                <w:lang w:val="ru-RU"/>
              </w:rPr>
              <w:t xml:space="preserve"> </w:t>
            </w:r>
            <w:r w:rsidRPr="005F3EE3">
              <w:rPr>
                <w:rFonts w:cs="Times New Roman"/>
                <w:sz w:val="24"/>
                <w:szCs w:val="24"/>
                <w:lang w:val="ru-RU"/>
              </w:rPr>
              <w:t>в</w:t>
            </w:r>
            <w:r w:rsidRPr="005F3EE3">
              <w:rPr>
                <w:rFonts w:cs="Times New Roman"/>
                <w:spacing w:val="-2"/>
                <w:sz w:val="24"/>
                <w:szCs w:val="24"/>
                <w:lang w:val="ru-RU"/>
              </w:rPr>
              <w:t xml:space="preserve"> </w:t>
            </w:r>
            <w:r w:rsidRPr="005F3EE3">
              <w:rPr>
                <w:rFonts w:cs="Times New Roman"/>
                <w:sz w:val="24"/>
                <w:szCs w:val="24"/>
                <w:lang w:val="ru-RU"/>
              </w:rPr>
              <w:t>очно-заочной и</w:t>
            </w:r>
            <w:r w:rsidRPr="005F3EE3">
              <w:rPr>
                <w:rFonts w:cs="Times New Roman"/>
                <w:spacing w:val="-3"/>
                <w:sz w:val="24"/>
                <w:szCs w:val="24"/>
                <w:lang w:val="ru-RU"/>
              </w:rPr>
              <w:t xml:space="preserve"> </w:t>
            </w:r>
            <w:r w:rsidRPr="005F3EE3">
              <w:rPr>
                <w:rFonts w:cs="Times New Roman"/>
                <w:sz w:val="24"/>
                <w:szCs w:val="24"/>
                <w:lang w:val="ru-RU"/>
              </w:rPr>
              <w:t>заочной</w:t>
            </w:r>
            <w:r w:rsidRPr="005F3EE3">
              <w:rPr>
                <w:rFonts w:cs="Times New Roman"/>
                <w:spacing w:val="-2"/>
                <w:sz w:val="24"/>
                <w:szCs w:val="24"/>
                <w:lang w:val="ru-RU"/>
              </w:rPr>
              <w:t xml:space="preserve"> формах</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2"/>
                <w:sz w:val="24"/>
                <w:szCs w:val="24"/>
              </w:rPr>
              <w:t>имеется</w:t>
            </w:r>
          </w:p>
        </w:tc>
      </w:tr>
      <w:tr w:rsidR="00F51CBE" w:rsidRPr="005F3EE3" w:rsidTr="00BA7268">
        <w:trPr>
          <w:trHeight w:val="1412"/>
        </w:trPr>
        <w:tc>
          <w:tcPr>
            <w:tcW w:w="1167" w:type="dxa"/>
            <w:gridSpan w:val="4"/>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2.3</w:t>
            </w:r>
          </w:p>
        </w:tc>
        <w:tc>
          <w:tcPr>
            <w:tcW w:w="6383"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6"/>
                <w:sz w:val="24"/>
                <w:szCs w:val="24"/>
                <w:lang w:val="ru-RU"/>
              </w:rPr>
              <w:t xml:space="preserve"> </w:t>
            </w:r>
            <w:r w:rsidRPr="005F3EE3">
              <w:rPr>
                <w:rFonts w:cs="Times New Roman"/>
                <w:sz w:val="24"/>
                <w:szCs w:val="24"/>
                <w:lang w:val="ru-RU"/>
              </w:rPr>
              <w:t>материалов,</w:t>
            </w:r>
            <w:r w:rsidRPr="005F3EE3">
              <w:rPr>
                <w:rFonts w:cs="Times New Roman"/>
                <w:spacing w:val="-2"/>
                <w:sz w:val="24"/>
                <w:szCs w:val="24"/>
                <w:lang w:val="ru-RU"/>
              </w:rPr>
              <w:t xml:space="preserve"> </w:t>
            </w:r>
            <w:r w:rsidRPr="005F3EE3">
              <w:rPr>
                <w:rFonts w:cs="Times New Roman"/>
                <w:sz w:val="24"/>
                <w:szCs w:val="24"/>
                <w:lang w:val="ru-RU"/>
              </w:rPr>
              <w:t>подтверждающих</w:t>
            </w:r>
            <w:r w:rsidRPr="005F3EE3">
              <w:rPr>
                <w:rFonts w:cs="Times New Roman"/>
                <w:spacing w:val="1"/>
                <w:sz w:val="24"/>
                <w:szCs w:val="24"/>
                <w:lang w:val="ru-RU"/>
              </w:rPr>
              <w:t xml:space="preserve"> </w:t>
            </w:r>
            <w:r w:rsidRPr="005F3EE3">
              <w:rPr>
                <w:rFonts w:cs="Times New Roman"/>
                <w:sz w:val="24"/>
                <w:szCs w:val="24"/>
                <w:lang w:val="ru-RU"/>
              </w:rPr>
              <w:t>учет</w:t>
            </w:r>
            <w:r w:rsidRPr="005F3EE3">
              <w:rPr>
                <w:rFonts w:cs="Times New Roman"/>
                <w:spacing w:val="-3"/>
                <w:sz w:val="24"/>
                <w:szCs w:val="24"/>
                <w:lang w:val="ru-RU"/>
              </w:rPr>
              <w:t xml:space="preserve"> </w:t>
            </w:r>
            <w:r w:rsidRPr="005F3EE3">
              <w:rPr>
                <w:rFonts w:cs="Times New Roman"/>
                <w:sz w:val="24"/>
                <w:szCs w:val="24"/>
                <w:lang w:val="ru-RU"/>
              </w:rPr>
              <w:t>в</w:t>
            </w:r>
            <w:r w:rsidRPr="005F3EE3">
              <w:rPr>
                <w:rFonts w:cs="Times New Roman"/>
                <w:spacing w:val="-3"/>
                <w:sz w:val="24"/>
                <w:szCs w:val="24"/>
                <w:lang w:val="ru-RU"/>
              </w:rPr>
              <w:t xml:space="preserve"> </w:t>
            </w:r>
            <w:r w:rsidRPr="005F3EE3">
              <w:rPr>
                <w:rFonts w:cs="Times New Roman"/>
                <w:sz w:val="24"/>
                <w:szCs w:val="24"/>
                <w:lang w:val="ru-RU"/>
              </w:rPr>
              <w:t>учебном</w:t>
            </w:r>
            <w:r w:rsidRPr="005F3EE3">
              <w:rPr>
                <w:rFonts w:cs="Times New Roman"/>
                <w:spacing w:val="-3"/>
                <w:sz w:val="24"/>
                <w:szCs w:val="24"/>
                <w:lang w:val="ru-RU"/>
              </w:rPr>
              <w:t xml:space="preserve"> </w:t>
            </w:r>
            <w:r w:rsidRPr="005F3EE3">
              <w:rPr>
                <w:rFonts w:cs="Times New Roman"/>
                <w:spacing w:val="-2"/>
                <w:sz w:val="24"/>
                <w:szCs w:val="24"/>
                <w:lang w:val="ru-RU"/>
              </w:rPr>
              <w:t>плане</w:t>
            </w:r>
          </w:p>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образовательных</w:t>
            </w:r>
            <w:r w:rsidRPr="005F3EE3">
              <w:rPr>
                <w:rFonts w:cs="Times New Roman"/>
                <w:spacing w:val="-6"/>
                <w:sz w:val="24"/>
                <w:szCs w:val="24"/>
                <w:lang w:val="ru-RU"/>
              </w:rPr>
              <w:t xml:space="preserve"> </w:t>
            </w:r>
            <w:r w:rsidRPr="005F3EE3">
              <w:rPr>
                <w:rFonts w:cs="Times New Roman"/>
                <w:sz w:val="24"/>
                <w:szCs w:val="24"/>
                <w:lang w:val="ru-RU"/>
              </w:rPr>
              <w:t>потребностей</w:t>
            </w:r>
            <w:r w:rsidRPr="005F3EE3">
              <w:rPr>
                <w:rFonts w:cs="Times New Roman"/>
                <w:spacing w:val="-5"/>
                <w:sz w:val="24"/>
                <w:szCs w:val="24"/>
                <w:lang w:val="ru-RU"/>
              </w:rPr>
              <w:t xml:space="preserve"> </w:t>
            </w:r>
            <w:r w:rsidRPr="005F3EE3">
              <w:rPr>
                <w:rFonts w:cs="Times New Roman"/>
                <w:sz w:val="24"/>
                <w:szCs w:val="24"/>
                <w:lang w:val="ru-RU"/>
              </w:rPr>
              <w:t>и</w:t>
            </w:r>
            <w:r w:rsidRPr="005F3EE3">
              <w:rPr>
                <w:rFonts w:cs="Times New Roman"/>
                <w:spacing w:val="-7"/>
                <w:sz w:val="24"/>
                <w:szCs w:val="24"/>
                <w:lang w:val="ru-RU"/>
              </w:rPr>
              <w:t xml:space="preserve"> </w:t>
            </w:r>
            <w:r w:rsidRPr="005F3EE3">
              <w:rPr>
                <w:rFonts w:cs="Times New Roman"/>
                <w:sz w:val="24"/>
                <w:szCs w:val="24"/>
                <w:lang w:val="ru-RU"/>
              </w:rPr>
              <w:t>запросов</w:t>
            </w:r>
            <w:r w:rsidRPr="005F3EE3">
              <w:rPr>
                <w:rFonts w:cs="Times New Roman"/>
                <w:spacing w:val="-7"/>
                <w:sz w:val="24"/>
                <w:szCs w:val="24"/>
                <w:lang w:val="ru-RU"/>
              </w:rPr>
              <w:t xml:space="preserve"> </w:t>
            </w:r>
            <w:r w:rsidRPr="005F3EE3">
              <w:rPr>
                <w:rFonts w:cs="Times New Roman"/>
                <w:sz w:val="24"/>
                <w:szCs w:val="24"/>
                <w:lang w:val="ru-RU"/>
              </w:rPr>
              <w:t>обучающихся</w:t>
            </w:r>
            <w:r w:rsidRPr="005F3EE3">
              <w:rPr>
                <w:rFonts w:cs="Times New Roman"/>
                <w:spacing w:val="-6"/>
                <w:sz w:val="24"/>
                <w:szCs w:val="24"/>
                <w:lang w:val="ru-RU"/>
              </w:rPr>
              <w:t xml:space="preserve"> </w:t>
            </w:r>
            <w:r w:rsidRPr="005F3EE3">
              <w:rPr>
                <w:rFonts w:cs="Times New Roman"/>
                <w:sz w:val="24"/>
                <w:szCs w:val="24"/>
                <w:lang w:val="ru-RU"/>
              </w:rPr>
              <w:t>и</w:t>
            </w:r>
            <w:r w:rsidRPr="005F3EE3">
              <w:rPr>
                <w:rFonts w:cs="Times New Roman"/>
                <w:spacing w:val="-5"/>
                <w:sz w:val="24"/>
                <w:szCs w:val="24"/>
                <w:lang w:val="ru-RU"/>
              </w:rPr>
              <w:t xml:space="preserve"> </w:t>
            </w:r>
            <w:r w:rsidRPr="005F3EE3">
              <w:rPr>
                <w:rFonts w:cs="Times New Roman"/>
                <w:sz w:val="24"/>
                <w:szCs w:val="24"/>
                <w:lang w:val="ru-RU"/>
              </w:rPr>
              <w:t>(или)</w:t>
            </w:r>
            <w:r w:rsidRPr="005F3EE3">
              <w:rPr>
                <w:rFonts w:cs="Times New Roman"/>
                <w:spacing w:val="-7"/>
                <w:sz w:val="24"/>
                <w:szCs w:val="24"/>
                <w:lang w:val="ru-RU"/>
              </w:rPr>
              <w:t xml:space="preserve"> </w:t>
            </w:r>
            <w:r w:rsidRPr="005F3EE3">
              <w:rPr>
                <w:rFonts w:cs="Times New Roman"/>
                <w:sz w:val="24"/>
                <w:szCs w:val="24"/>
                <w:lang w:val="ru-RU"/>
              </w:rPr>
              <w:t>их родителей (законных представителей) при формировании компонента ОО</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не</w:t>
            </w:r>
            <w:r w:rsidRPr="005F3EE3">
              <w:rPr>
                <w:rFonts w:cs="Times New Roman"/>
                <w:spacing w:val="-2"/>
                <w:sz w:val="24"/>
                <w:szCs w:val="24"/>
              </w:rPr>
              <w:t xml:space="preserve"> имеется</w:t>
            </w:r>
          </w:p>
        </w:tc>
      </w:tr>
      <w:tr w:rsidR="00F51CBE" w:rsidRPr="005F3EE3" w:rsidTr="00BA7268">
        <w:trPr>
          <w:trHeight w:val="978"/>
        </w:trPr>
        <w:tc>
          <w:tcPr>
            <w:tcW w:w="1167" w:type="dxa"/>
            <w:gridSpan w:val="4"/>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lastRenderedPageBreak/>
              <w:t>2.4</w:t>
            </w:r>
          </w:p>
        </w:tc>
        <w:tc>
          <w:tcPr>
            <w:tcW w:w="6383" w:type="dxa"/>
            <w:gridSpan w:val="3"/>
            <w:tcBorders>
              <w:top w:val="single" w:sz="4" w:space="0" w:color="000000"/>
              <w:left w:val="single" w:sz="4" w:space="0" w:color="000000"/>
              <w:bottom w:val="single" w:sz="4" w:space="0" w:color="000000"/>
              <w:right w:val="single" w:sz="4" w:space="0" w:color="000000"/>
            </w:tcBorders>
          </w:tcPr>
          <w:p w:rsidR="00F51CBE" w:rsidRPr="00BA7268"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8"/>
                <w:sz w:val="24"/>
                <w:szCs w:val="24"/>
                <w:lang w:val="ru-RU"/>
              </w:rPr>
              <w:t xml:space="preserve"> </w:t>
            </w:r>
            <w:r w:rsidRPr="005F3EE3">
              <w:rPr>
                <w:rFonts w:cs="Times New Roman"/>
                <w:sz w:val="24"/>
                <w:szCs w:val="24"/>
                <w:lang w:val="ru-RU"/>
              </w:rPr>
              <w:t>рабочих</w:t>
            </w:r>
            <w:r w:rsidRPr="005F3EE3">
              <w:rPr>
                <w:rFonts w:cs="Times New Roman"/>
                <w:spacing w:val="-5"/>
                <w:sz w:val="24"/>
                <w:szCs w:val="24"/>
                <w:lang w:val="ru-RU"/>
              </w:rPr>
              <w:t xml:space="preserve"> </w:t>
            </w:r>
            <w:r w:rsidRPr="005F3EE3">
              <w:rPr>
                <w:rFonts w:cs="Times New Roman"/>
                <w:sz w:val="24"/>
                <w:szCs w:val="24"/>
                <w:lang w:val="ru-RU"/>
              </w:rPr>
              <w:t>программ</w:t>
            </w:r>
            <w:r w:rsidRPr="005F3EE3">
              <w:rPr>
                <w:rFonts w:cs="Times New Roman"/>
                <w:spacing w:val="-3"/>
                <w:sz w:val="24"/>
                <w:szCs w:val="24"/>
                <w:lang w:val="ru-RU"/>
              </w:rPr>
              <w:t xml:space="preserve"> </w:t>
            </w:r>
            <w:r w:rsidRPr="005F3EE3">
              <w:rPr>
                <w:rFonts w:cs="Times New Roman"/>
                <w:sz w:val="24"/>
                <w:szCs w:val="24"/>
                <w:lang w:val="ru-RU"/>
              </w:rPr>
              <w:t>учебных</w:t>
            </w:r>
            <w:r w:rsidRPr="005F3EE3">
              <w:rPr>
                <w:rFonts w:cs="Times New Roman"/>
                <w:spacing w:val="-5"/>
                <w:sz w:val="24"/>
                <w:szCs w:val="24"/>
                <w:lang w:val="ru-RU"/>
              </w:rPr>
              <w:t xml:space="preserve"> </w:t>
            </w:r>
            <w:r w:rsidRPr="005F3EE3">
              <w:rPr>
                <w:rFonts w:cs="Times New Roman"/>
                <w:sz w:val="24"/>
                <w:szCs w:val="24"/>
                <w:lang w:val="ru-RU"/>
              </w:rPr>
              <w:t>предметов,</w:t>
            </w:r>
            <w:r w:rsidRPr="005F3EE3">
              <w:rPr>
                <w:rFonts w:cs="Times New Roman"/>
                <w:spacing w:val="-7"/>
                <w:sz w:val="24"/>
                <w:szCs w:val="24"/>
                <w:lang w:val="ru-RU"/>
              </w:rPr>
              <w:t xml:space="preserve"> </w:t>
            </w:r>
            <w:r w:rsidRPr="005F3EE3">
              <w:rPr>
                <w:rFonts w:cs="Times New Roman"/>
                <w:sz w:val="24"/>
                <w:szCs w:val="24"/>
                <w:lang w:val="ru-RU"/>
              </w:rPr>
              <w:t>курсов,</w:t>
            </w:r>
            <w:r w:rsidRPr="005F3EE3">
              <w:rPr>
                <w:rFonts w:cs="Times New Roman"/>
                <w:spacing w:val="-7"/>
                <w:sz w:val="24"/>
                <w:szCs w:val="24"/>
                <w:lang w:val="ru-RU"/>
              </w:rPr>
              <w:t xml:space="preserve"> </w:t>
            </w:r>
            <w:r w:rsidRPr="005F3EE3">
              <w:rPr>
                <w:rFonts w:cs="Times New Roman"/>
                <w:sz w:val="24"/>
                <w:szCs w:val="24"/>
                <w:lang w:val="ru-RU"/>
              </w:rPr>
              <w:t>дисциплин (модулей) по всем предметам, курсам, дисциплинам (модулям)</w:t>
            </w:r>
            <w:r w:rsidR="00BA7268">
              <w:rPr>
                <w:rFonts w:cs="Times New Roman"/>
                <w:sz w:val="24"/>
                <w:szCs w:val="24"/>
                <w:lang w:val="ru-RU"/>
              </w:rPr>
              <w:t xml:space="preserve"> </w:t>
            </w:r>
            <w:r w:rsidRPr="00BA7268">
              <w:rPr>
                <w:rFonts w:cs="Times New Roman"/>
                <w:sz w:val="24"/>
                <w:szCs w:val="24"/>
                <w:lang w:val="ru-RU"/>
              </w:rPr>
              <w:t>учебного</w:t>
            </w:r>
            <w:r w:rsidRPr="00BA7268">
              <w:rPr>
                <w:rFonts w:cs="Times New Roman"/>
                <w:spacing w:val="-4"/>
                <w:sz w:val="24"/>
                <w:szCs w:val="24"/>
                <w:lang w:val="ru-RU"/>
              </w:rPr>
              <w:t xml:space="preserve"> плана</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rPr>
          <w:trHeight w:val="978"/>
        </w:trPr>
        <w:tc>
          <w:tcPr>
            <w:tcW w:w="1167" w:type="dxa"/>
            <w:gridSpan w:val="4"/>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2.5</w:t>
            </w:r>
          </w:p>
        </w:tc>
        <w:tc>
          <w:tcPr>
            <w:tcW w:w="6383"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5"/>
                <w:sz w:val="24"/>
                <w:szCs w:val="24"/>
                <w:lang w:val="ru-RU"/>
              </w:rPr>
              <w:t xml:space="preserve"> </w:t>
            </w:r>
            <w:r w:rsidRPr="005F3EE3">
              <w:rPr>
                <w:rFonts w:cs="Times New Roman"/>
                <w:sz w:val="24"/>
                <w:szCs w:val="24"/>
                <w:lang w:val="ru-RU"/>
              </w:rPr>
              <w:t>содержания</w:t>
            </w:r>
            <w:r w:rsidRPr="005F3EE3">
              <w:rPr>
                <w:rFonts w:cs="Times New Roman"/>
                <w:spacing w:val="-2"/>
                <w:sz w:val="24"/>
                <w:szCs w:val="24"/>
                <w:lang w:val="ru-RU"/>
              </w:rPr>
              <w:t xml:space="preserve"> </w:t>
            </w:r>
            <w:r w:rsidRPr="005F3EE3">
              <w:rPr>
                <w:rFonts w:cs="Times New Roman"/>
                <w:sz w:val="24"/>
                <w:szCs w:val="24"/>
                <w:lang w:val="ru-RU"/>
              </w:rPr>
              <w:t>рабочих</w:t>
            </w:r>
            <w:r w:rsidRPr="005F3EE3">
              <w:rPr>
                <w:rFonts w:cs="Times New Roman"/>
                <w:spacing w:val="-2"/>
                <w:sz w:val="24"/>
                <w:szCs w:val="24"/>
                <w:lang w:val="ru-RU"/>
              </w:rPr>
              <w:t xml:space="preserve"> </w:t>
            </w:r>
            <w:r w:rsidRPr="005F3EE3">
              <w:rPr>
                <w:rFonts w:cs="Times New Roman"/>
                <w:sz w:val="24"/>
                <w:szCs w:val="24"/>
                <w:lang w:val="ru-RU"/>
              </w:rPr>
              <w:t>программ</w:t>
            </w:r>
            <w:r w:rsidRPr="005F3EE3">
              <w:rPr>
                <w:rFonts w:cs="Times New Roman"/>
                <w:spacing w:val="-1"/>
                <w:sz w:val="24"/>
                <w:szCs w:val="24"/>
                <w:lang w:val="ru-RU"/>
              </w:rPr>
              <w:t xml:space="preserve"> </w:t>
            </w:r>
            <w:r w:rsidRPr="005F3EE3">
              <w:rPr>
                <w:rFonts w:cs="Times New Roman"/>
                <w:sz w:val="24"/>
                <w:szCs w:val="24"/>
                <w:lang w:val="ru-RU"/>
              </w:rPr>
              <w:t xml:space="preserve">учебных </w:t>
            </w:r>
            <w:r w:rsidRPr="005F3EE3">
              <w:rPr>
                <w:rFonts w:cs="Times New Roman"/>
                <w:spacing w:val="-2"/>
                <w:sz w:val="24"/>
                <w:szCs w:val="24"/>
                <w:lang w:val="ru-RU"/>
              </w:rPr>
              <w:t>предметов,</w:t>
            </w:r>
            <w:r w:rsidR="00BA7268">
              <w:rPr>
                <w:rFonts w:cs="Times New Roman"/>
                <w:spacing w:val="-2"/>
                <w:sz w:val="24"/>
                <w:szCs w:val="24"/>
                <w:lang w:val="ru-RU"/>
              </w:rPr>
              <w:t xml:space="preserve"> </w:t>
            </w:r>
            <w:r w:rsidRPr="005F3EE3">
              <w:rPr>
                <w:rFonts w:cs="Times New Roman"/>
                <w:sz w:val="24"/>
                <w:szCs w:val="24"/>
                <w:lang w:val="ru-RU"/>
              </w:rPr>
              <w:t>курсов,</w:t>
            </w:r>
            <w:r w:rsidRPr="005F3EE3">
              <w:rPr>
                <w:rFonts w:cs="Times New Roman"/>
                <w:spacing w:val="-7"/>
                <w:sz w:val="24"/>
                <w:szCs w:val="24"/>
                <w:lang w:val="ru-RU"/>
              </w:rPr>
              <w:t xml:space="preserve"> </w:t>
            </w:r>
            <w:r w:rsidRPr="005F3EE3">
              <w:rPr>
                <w:rFonts w:cs="Times New Roman"/>
                <w:sz w:val="24"/>
                <w:szCs w:val="24"/>
                <w:lang w:val="ru-RU"/>
              </w:rPr>
              <w:t>дисциплин</w:t>
            </w:r>
            <w:r w:rsidRPr="005F3EE3">
              <w:rPr>
                <w:rFonts w:cs="Times New Roman"/>
                <w:spacing w:val="-6"/>
                <w:sz w:val="24"/>
                <w:szCs w:val="24"/>
                <w:lang w:val="ru-RU"/>
              </w:rPr>
              <w:t xml:space="preserve"> </w:t>
            </w:r>
            <w:r w:rsidRPr="005F3EE3">
              <w:rPr>
                <w:rFonts w:cs="Times New Roman"/>
                <w:sz w:val="24"/>
                <w:szCs w:val="24"/>
                <w:lang w:val="ru-RU"/>
              </w:rPr>
              <w:t>(модулей)</w:t>
            </w:r>
            <w:r w:rsidRPr="005F3EE3">
              <w:rPr>
                <w:rFonts w:cs="Times New Roman"/>
                <w:spacing w:val="-8"/>
                <w:sz w:val="24"/>
                <w:szCs w:val="24"/>
                <w:lang w:val="ru-RU"/>
              </w:rPr>
              <w:t xml:space="preserve"> </w:t>
            </w:r>
            <w:r w:rsidRPr="005F3EE3">
              <w:rPr>
                <w:rFonts w:cs="Times New Roman"/>
                <w:sz w:val="24"/>
                <w:szCs w:val="24"/>
                <w:lang w:val="ru-RU"/>
              </w:rPr>
              <w:t>по</w:t>
            </w:r>
            <w:r w:rsidRPr="005F3EE3">
              <w:rPr>
                <w:rFonts w:cs="Times New Roman"/>
                <w:spacing w:val="-7"/>
                <w:sz w:val="24"/>
                <w:szCs w:val="24"/>
                <w:lang w:val="ru-RU"/>
              </w:rPr>
              <w:t xml:space="preserve"> </w:t>
            </w:r>
            <w:r w:rsidRPr="005F3EE3">
              <w:rPr>
                <w:rFonts w:cs="Times New Roman"/>
                <w:sz w:val="24"/>
                <w:szCs w:val="24"/>
                <w:lang w:val="ru-RU"/>
              </w:rPr>
              <w:t>всем</w:t>
            </w:r>
            <w:r w:rsidRPr="005F3EE3">
              <w:rPr>
                <w:rFonts w:cs="Times New Roman"/>
                <w:spacing w:val="-8"/>
                <w:sz w:val="24"/>
                <w:szCs w:val="24"/>
                <w:lang w:val="ru-RU"/>
              </w:rPr>
              <w:t xml:space="preserve"> </w:t>
            </w:r>
            <w:r w:rsidRPr="005F3EE3">
              <w:rPr>
                <w:rFonts w:cs="Times New Roman"/>
                <w:sz w:val="24"/>
                <w:szCs w:val="24"/>
                <w:lang w:val="ru-RU"/>
              </w:rPr>
              <w:t>предметам,</w:t>
            </w:r>
            <w:r w:rsidRPr="005F3EE3">
              <w:rPr>
                <w:rFonts w:cs="Times New Roman"/>
                <w:spacing w:val="-7"/>
                <w:sz w:val="24"/>
                <w:szCs w:val="24"/>
                <w:lang w:val="ru-RU"/>
              </w:rPr>
              <w:t xml:space="preserve"> </w:t>
            </w:r>
            <w:r w:rsidRPr="005F3EE3">
              <w:rPr>
                <w:rFonts w:cs="Times New Roman"/>
                <w:sz w:val="24"/>
                <w:szCs w:val="24"/>
                <w:lang w:val="ru-RU"/>
              </w:rPr>
              <w:t>курсам, дисциплинам (модулям) требованиям ФОП</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rPr>
          <w:trHeight w:val="679"/>
        </w:trPr>
        <w:tc>
          <w:tcPr>
            <w:tcW w:w="1167" w:type="dxa"/>
            <w:gridSpan w:val="4"/>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2.6</w:t>
            </w:r>
          </w:p>
        </w:tc>
        <w:tc>
          <w:tcPr>
            <w:tcW w:w="6383"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Наличие</w:t>
            </w:r>
            <w:r w:rsidRPr="005F3EE3">
              <w:rPr>
                <w:rFonts w:cs="Times New Roman"/>
                <w:spacing w:val="-4"/>
                <w:sz w:val="24"/>
                <w:szCs w:val="24"/>
              </w:rPr>
              <w:t xml:space="preserve"> </w:t>
            </w:r>
            <w:r w:rsidRPr="005F3EE3">
              <w:rPr>
                <w:rFonts w:cs="Times New Roman"/>
                <w:sz w:val="24"/>
                <w:szCs w:val="24"/>
              </w:rPr>
              <w:t>программ</w:t>
            </w:r>
            <w:r w:rsidRPr="005F3EE3">
              <w:rPr>
                <w:rFonts w:cs="Times New Roman"/>
                <w:spacing w:val="-3"/>
                <w:sz w:val="24"/>
                <w:szCs w:val="24"/>
              </w:rPr>
              <w:t xml:space="preserve"> </w:t>
            </w:r>
            <w:r w:rsidRPr="005F3EE3">
              <w:rPr>
                <w:rFonts w:cs="Times New Roman"/>
                <w:sz w:val="24"/>
                <w:szCs w:val="24"/>
              </w:rPr>
              <w:t>воспитательной</w:t>
            </w:r>
            <w:r w:rsidRPr="005F3EE3">
              <w:rPr>
                <w:rFonts w:cs="Times New Roman"/>
                <w:spacing w:val="-3"/>
                <w:sz w:val="24"/>
                <w:szCs w:val="24"/>
              </w:rPr>
              <w:t xml:space="preserve"> </w:t>
            </w:r>
            <w:r w:rsidRPr="005F3EE3">
              <w:rPr>
                <w:rFonts w:cs="Times New Roman"/>
                <w:spacing w:val="-2"/>
                <w:sz w:val="24"/>
                <w:szCs w:val="24"/>
              </w:rPr>
              <w:t>направленности</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rPr>
          <w:trHeight w:val="681"/>
        </w:trPr>
        <w:tc>
          <w:tcPr>
            <w:tcW w:w="1167" w:type="dxa"/>
            <w:gridSpan w:val="4"/>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2.7</w:t>
            </w:r>
          </w:p>
        </w:tc>
        <w:tc>
          <w:tcPr>
            <w:tcW w:w="6383"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3"/>
                <w:sz w:val="24"/>
                <w:szCs w:val="24"/>
                <w:lang w:val="ru-RU"/>
              </w:rPr>
              <w:t xml:space="preserve"> </w:t>
            </w:r>
            <w:r w:rsidRPr="005F3EE3">
              <w:rPr>
                <w:rFonts w:cs="Times New Roman"/>
                <w:sz w:val="24"/>
                <w:szCs w:val="24"/>
                <w:lang w:val="ru-RU"/>
              </w:rPr>
              <w:t>плана-графика</w:t>
            </w:r>
            <w:r w:rsidRPr="005F3EE3">
              <w:rPr>
                <w:rFonts w:cs="Times New Roman"/>
                <w:spacing w:val="-3"/>
                <w:sz w:val="24"/>
                <w:szCs w:val="24"/>
                <w:lang w:val="ru-RU"/>
              </w:rPr>
              <w:t xml:space="preserve"> </w:t>
            </w:r>
            <w:r w:rsidRPr="005F3EE3">
              <w:rPr>
                <w:rFonts w:cs="Times New Roman"/>
                <w:sz w:val="24"/>
                <w:szCs w:val="24"/>
                <w:lang w:val="ru-RU"/>
              </w:rPr>
              <w:t>внеурочной</w:t>
            </w:r>
            <w:r w:rsidRPr="005F3EE3">
              <w:rPr>
                <w:rFonts w:cs="Times New Roman"/>
                <w:spacing w:val="-1"/>
                <w:sz w:val="24"/>
                <w:szCs w:val="24"/>
                <w:lang w:val="ru-RU"/>
              </w:rPr>
              <w:t xml:space="preserve"> </w:t>
            </w:r>
            <w:r w:rsidRPr="005F3EE3">
              <w:rPr>
                <w:rFonts w:cs="Times New Roman"/>
                <w:sz w:val="24"/>
                <w:szCs w:val="24"/>
                <w:lang w:val="ru-RU"/>
              </w:rPr>
              <w:t>деятельности</w:t>
            </w:r>
            <w:r w:rsidRPr="005F3EE3">
              <w:rPr>
                <w:rFonts w:cs="Times New Roman"/>
                <w:spacing w:val="-1"/>
                <w:sz w:val="24"/>
                <w:szCs w:val="24"/>
                <w:lang w:val="ru-RU"/>
              </w:rPr>
              <w:t xml:space="preserve"> </w:t>
            </w:r>
            <w:r w:rsidRPr="005F3EE3">
              <w:rPr>
                <w:rFonts w:cs="Times New Roman"/>
                <w:sz w:val="24"/>
                <w:szCs w:val="24"/>
                <w:lang w:val="ru-RU"/>
              </w:rPr>
              <w:t>в</w:t>
            </w:r>
            <w:r w:rsidRPr="005F3EE3">
              <w:rPr>
                <w:rFonts w:cs="Times New Roman"/>
                <w:spacing w:val="-3"/>
                <w:sz w:val="24"/>
                <w:szCs w:val="24"/>
                <w:lang w:val="ru-RU"/>
              </w:rPr>
              <w:t xml:space="preserve"> </w:t>
            </w:r>
            <w:r w:rsidRPr="005F3EE3">
              <w:rPr>
                <w:rFonts w:cs="Times New Roman"/>
                <w:sz w:val="24"/>
                <w:szCs w:val="24"/>
                <w:lang w:val="ru-RU"/>
              </w:rPr>
              <w:t>рамках</w:t>
            </w:r>
            <w:r w:rsidRPr="005F3EE3">
              <w:rPr>
                <w:rFonts w:cs="Times New Roman"/>
                <w:spacing w:val="1"/>
                <w:sz w:val="24"/>
                <w:szCs w:val="24"/>
                <w:lang w:val="ru-RU"/>
              </w:rPr>
              <w:t xml:space="preserve"> </w:t>
            </w:r>
            <w:r w:rsidRPr="005F3EE3">
              <w:rPr>
                <w:rFonts w:cs="Times New Roman"/>
                <w:spacing w:val="-5"/>
                <w:sz w:val="24"/>
                <w:szCs w:val="24"/>
                <w:lang w:val="ru-RU"/>
              </w:rPr>
              <w:t>ООП</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rPr>
          <w:trHeight w:val="1012"/>
        </w:trPr>
        <w:tc>
          <w:tcPr>
            <w:tcW w:w="1167" w:type="dxa"/>
            <w:gridSpan w:val="4"/>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2.8</w:t>
            </w:r>
          </w:p>
        </w:tc>
        <w:tc>
          <w:tcPr>
            <w:tcW w:w="6383"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3"/>
                <w:sz w:val="24"/>
                <w:szCs w:val="24"/>
                <w:lang w:val="ru-RU"/>
              </w:rPr>
              <w:t xml:space="preserve"> </w:t>
            </w:r>
            <w:r w:rsidRPr="005F3EE3">
              <w:rPr>
                <w:rFonts w:cs="Times New Roman"/>
                <w:sz w:val="24"/>
                <w:szCs w:val="24"/>
                <w:lang w:val="ru-RU"/>
              </w:rPr>
              <w:t>рабочих программ</w:t>
            </w:r>
            <w:r w:rsidRPr="005F3EE3">
              <w:rPr>
                <w:rFonts w:cs="Times New Roman"/>
                <w:spacing w:val="-3"/>
                <w:sz w:val="24"/>
                <w:szCs w:val="24"/>
                <w:lang w:val="ru-RU"/>
              </w:rPr>
              <w:t xml:space="preserve"> </w:t>
            </w:r>
            <w:r w:rsidRPr="005F3EE3">
              <w:rPr>
                <w:rFonts w:cs="Times New Roman"/>
                <w:sz w:val="24"/>
                <w:szCs w:val="24"/>
                <w:lang w:val="ru-RU"/>
              </w:rPr>
              <w:t>и</w:t>
            </w:r>
            <w:r w:rsidRPr="005F3EE3">
              <w:rPr>
                <w:rFonts w:cs="Times New Roman"/>
                <w:spacing w:val="-1"/>
                <w:sz w:val="24"/>
                <w:szCs w:val="24"/>
                <w:lang w:val="ru-RU"/>
              </w:rPr>
              <w:t xml:space="preserve"> </w:t>
            </w:r>
            <w:r w:rsidRPr="005F3EE3">
              <w:rPr>
                <w:rFonts w:cs="Times New Roman"/>
                <w:sz w:val="24"/>
                <w:szCs w:val="24"/>
                <w:lang w:val="ru-RU"/>
              </w:rPr>
              <w:t>другой</w:t>
            </w:r>
            <w:r w:rsidRPr="005F3EE3">
              <w:rPr>
                <w:rFonts w:cs="Times New Roman"/>
                <w:spacing w:val="-1"/>
                <w:sz w:val="24"/>
                <w:szCs w:val="24"/>
                <w:lang w:val="ru-RU"/>
              </w:rPr>
              <w:t xml:space="preserve"> </w:t>
            </w:r>
            <w:r w:rsidRPr="005F3EE3">
              <w:rPr>
                <w:rFonts w:cs="Times New Roman"/>
                <w:sz w:val="24"/>
                <w:szCs w:val="24"/>
                <w:lang w:val="ru-RU"/>
              </w:rPr>
              <w:t>документации</w:t>
            </w:r>
            <w:r w:rsidRPr="005F3EE3">
              <w:rPr>
                <w:rFonts w:cs="Times New Roman"/>
                <w:spacing w:val="-3"/>
                <w:sz w:val="24"/>
                <w:szCs w:val="24"/>
                <w:lang w:val="ru-RU"/>
              </w:rPr>
              <w:t xml:space="preserve"> </w:t>
            </w:r>
            <w:r w:rsidRPr="005F3EE3">
              <w:rPr>
                <w:rFonts w:cs="Times New Roman"/>
                <w:spacing w:val="-5"/>
                <w:sz w:val="24"/>
                <w:szCs w:val="24"/>
                <w:lang w:val="ru-RU"/>
              </w:rPr>
              <w:t>по</w:t>
            </w:r>
          </w:p>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направлениям</w:t>
            </w:r>
            <w:r w:rsidRPr="005F3EE3">
              <w:rPr>
                <w:rFonts w:cs="Times New Roman"/>
                <w:spacing w:val="-10"/>
                <w:sz w:val="24"/>
                <w:szCs w:val="24"/>
                <w:lang w:val="ru-RU"/>
              </w:rPr>
              <w:t xml:space="preserve"> </w:t>
            </w:r>
            <w:r w:rsidRPr="005F3EE3">
              <w:rPr>
                <w:rFonts w:cs="Times New Roman"/>
                <w:sz w:val="24"/>
                <w:szCs w:val="24"/>
                <w:lang w:val="ru-RU"/>
              </w:rPr>
              <w:t>внеурочной</w:t>
            </w:r>
            <w:r w:rsidRPr="005F3EE3">
              <w:rPr>
                <w:rFonts w:cs="Times New Roman"/>
                <w:spacing w:val="-8"/>
                <w:sz w:val="24"/>
                <w:szCs w:val="24"/>
                <w:lang w:val="ru-RU"/>
              </w:rPr>
              <w:t xml:space="preserve"> </w:t>
            </w:r>
            <w:r w:rsidRPr="005F3EE3">
              <w:rPr>
                <w:rFonts w:cs="Times New Roman"/>
                <w:sz w:val="24"/>
                <w:szCs w:val="24"/>
                <w:lang w:val="ru-RU"/>
              </w:rPr>
              <w:t>деятельности,</w:t>
            </w:r>
            <w:r w:rsidRPr="005F3EE3">
              <w:rPr>
                <w:rFonts w:cs="Times New Roman"/>
                <w:spacing w:val="-9"/>
                <w:sz w:val="24"/>
                <w:szCs w:val="24"/>
                <w:lang w:val="ru-RU"/>
              </w:rPr>
              <w:t xml:space="preserve"> </w:t>
            </w:r>
            <w:r w:rsidRPr="005F3EE3">
              <w:rPr>
                <w:rFonts w:cs="Times New Roman"/>
                <w:sz w:val="24"/>
                <w:szCs w:val="24"/>
                <w:lang w:val="ru-RU"/>
              </w:rPr>
              <w:t>соответствие</w:t>
            </w:r>
            <w:r w:rsidRPr="005F3EE3">
              <w:rPr>
                <w:rFonts w:cs="Times New Roman"/>
                <w:spacing w:val="-10"/>
                <w:sz w:val="24"/>
                <w:szCs w:val="24"/>
                <w:lang w:val="ru-RU"/>
              </w:rPr>
              <w:t xml:space="preserve"> </w:t>
            </w:r>
            <w:r w:rsidRPr="005F3EE3">
              <w:rPr>
                <w:rFonts w:cs="Times New Roman"/>
                <w:sz w:val="24"/>
                <w:szCs w:val="24"/>
                <w:lang w:val="ru-RU"/>
              </w:rPr>
              <w:t>содержания заявленному направлению</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rPr>
          <w:trHeight w:val="679"/>
        </w:trPr>
        <w:tc>
          <w:tcPr>
            <w:tcW w:w="1167" w:type="dxa"/>
            <w:gridSpan w:val="4"/>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2.9</w:t>
            </w:r>
          </w:p>
        </w:tc>
        <w:tc>
          <w:tcPr>
            <w:tcW w:w="6383"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Реализация</w:t>
            </w:r>
            <w:r w:rsidRPr="005F3EE3">
              <w:rPr>
                <w:rFonts w:cs="Times New Roman"/>
                <w:spacing w:val="-3"/>
                <w:sz w:val="24"/>
                <w:szCs w:val="24"/>
                <w:lang w:val="ru-RU"/>
              </w:rPr>
              <w:t xml:space="preserve"> </w:t>
            </w:r>
            <w:r w:rsidRPr="005F3EE3">
              <w:rPr>
                <w:rFonts w:cs="Times New Roman"/>
                <w:sz w:val="24"/>
                <w:szCs w:val="24"/>
                <w:lang w:val="ru-RU"/>
              </w:rPr>
              <w:t>в</w:t>
            </w:r>
            <w:r w:rsidRPr="005F3EE3">
              <w:rPr>
                <w:rFonts w:cs="Times New Roman"/>
                <w:spacing w:val="-4"/>
                <w:sz w:val="24"/>
                <w:szCs w:val="24"/>
                <w:lang w:val="ru-RU"/>
              </w:rPr>
              <w:t xml:space="preserve"> </w:t>
            </w:r>
            <w:r w:rsidRPr="005F3EE3">
              <w:rPr>
                <w:rFonts w:cs="Times New Roman"/>
                <w:sz w:val="24"/>
                <w:szCs w:val="24"/>
                <w:lang w:val="ru-RU"/>
              </w:rPr>
              <w:t>полном</w:t>
            </w:r>
            <w:r w:rsidRPr="005F3EE3">
              <w:rPr>
                <w:rFonts w:cs="Times New Roman"/>
                <w:spacing w:val="-2"/>
                <w:sz w:val="24"/>
                <w:szCs w:val="24"/>
                <w:lang w:val="ru-RU"/>
              </w:rPr>
              <w:t xml:space="preserve"> </w:t>
            </w:r>
            <w:r w:rsidRPr="005F3EE3">
              <w:rPr>
                <w:rFonts w:cs="Times New Roman"/>
                <w:sz w:val="24"/>
                <w:szCs w:val="24"/>
                <w:lang w:val="ru-RU"/>
              </w:rPr>
              <w:t>объеме</w:t>
            </w:r>
            <w:r w:rsidRPr="005F3EE3">
              <w:rPr>
                <w:rFonts w:cs="Times New Roman"/>
                <w:spacing w:val="-2"/>
                <w:sz w:val="24"/>
                <w:szCs w:val="24"/>
                <w:lang w:val="ru-RU"/>
              </w:rPr>
              <w:t xml:space="preserve"> </w:t>
            </w:r>
            <w:r w:rsidRPr="005F3EE3">
              <w:rPr>
                <w:rFonts w:cs="Times New Roman"/>
                <w:sz w:val="24"/>
                <w:szCs w:val="24"/>
                <w:lang w:val="ru-RU"/>
              </w:rPr>
              <w:t>содержания</w:t>
            </w:r>
            <w:r w:rsidRPr="005F3EE3">
              <w:rPr>
                <w:rFonts w:cs="Times New Roman"/>
                <w:spacing w:val="-1"/>
                <w:sz w:val="24"/>
                <w:szCs w:val="24"/>
                <w:lang w:val="ru-RU"/>
              </w:rPr>
              <w:t xml:space="preserve"> </w:t>
            </w:r>
            <w:r w:rsidRPr="005F3EE3">
              <w:rPr>
                <w:rFonts w:cs="Times New Roman"/>
                <w:sz w:val="24"/>
                <w:szCs w:val="24"/>
                <w:lang w:val="ru-RU"/>
              </w:rPr>
              <w:t xml:space="preserve">программного </w:t>
            </w:r>
            <w:r w:rsidRPr="005F3EE3">
              <w:rPr>
                <w:rFonts w:cs="Times New Roman"/>
                <w:spacing w:val="-2"/>
                <w:sz w:val="24"/>
                <w:szCs w:val="24"/>
                <w:lang w:val="ru-RU"/>
              </w:rPr>
              <w:t>материала</w:t>
            </w:r>
          </w:p>
        </w:tc>
        <w:tc>
          <w:tcPr>
            <w:tcW w:w="2400" w:type="dxa"/>
            <w:gridSpan w:val="3"/>
            <w:tcBorders>
              <w:top w:val="single" w:sz="4" w:space="0" w:color="000000"/>
              <w:left w:val="single" w:sz="4" w:space="0" w:color="000000"/>
              <w:bottom w:val="single" w:sz="4" w:space="0" w:color="000000"/>
              <w:right w:val="single" w:sz="4" w:space="0" w:color="000000"/>
            </w:tcBorders>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Да</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81"/>
        </w:trPr>
        <w:tc>
          <w:tcPr>
            <w:tcW w:w="1154" w:type="dxa"/>
            <w:gridSpan w:val="3"/>
          </w:tcPr>
          <w:p w:rsidR="00F51CBE" w:rsidRPr="005F3EE3" w:rsidRDefault="00F51CBE" w:rsidP="00BA7268">
            <w:pPr>
              <w:pStyle w:val="TableParagraph"/>
              <w:spacing w:line="276" w:lineRule="auto"/>
              <w:ind w:left="0"/>
              <w:rPr>
                <w:rFonts w:cs="Times New Roman"/>
                <w:sz w:val="24"/>
                <w:szCs w:val="24"/>
              </w:rPr>
            </w:pPr>
          </w:p>
        </w:tc>
        <w:tc>
          <w:tcPr>
            <w:tcW w:w="6388"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по</w:t>
            </w:r>
            <w:r w:rsidRPr="005F3EE3">
              <w:rPr>
                <w:rFonts w:cs="Times New Roman"/>
                <w:spacing w:val="-3"/>
                <w:sz w:val="24"/>
                <w:szCs w:val="24"/>
              </w:rPr>
              <w:t xml:space="preserve"> </w:t>
            </w:r>
            <w:r w:rsidRPr="005F3EE3">
              <w:rPr>
                <w:rFonts w:cs="Times New Roman"/>
                <w:sz w:val="24"/>
                <w:szCs w:val="24"/>
              </w:rPr>
              <w:t>направлениям</w:t>
            </w:r>
            <w:r w:rsidRPr="005F3EE3">
              <w:rPr>
                <w:rFonts w:cs="Times New Roman"/>
                <w:spacing w:val="-4"/>
                <w:sz w:val="24"/>
                <w:szCs w:val="24"/>
              </w:rPr>
              <w:t xml:space="preserve"> </w:t>
            </w:r>
            <w:r w:rsidRPr="005F3EE3">
              <w:rPr>
                <w:rFonts w:cs="Times New Roman"/>
                <w:sz w:val="24"/>
                <w:szCs w:val="24"/>
              </w:rPr>
              <w:t>внеурочной</w:t>
            </w:r>
            <w:r w:rsidRPr="005F3EE3">
              <w:rPr>
                <w:rFonts w:cs="Times New Roman"/>
                <w:spacing w:val="4"/>
                <w:sz w:val="24"/>
                <w:szCs w:val="24"/>
              </w:rPr>
              <w:t xml:space="preserve"> </w:t>
            </w:r>
            <w:r w:rsidRPr="005F3EE3">
              <w:rPr>
                <w:rFonts w:cs="Times New Roman"/>
                <w:spacing w:val="-2"/>
                <w:sz w:val="24"/>
                <w:szCs w:val="24"/>
              </w:rPr>
              <w:t>деятельности</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98"/>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2.10</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4"/>
                <w:sz w:val="24"/>
                <w:szCs w:val="24"/>
                <w:lang w:val="ru-RU"/>
              </w:rPr>
              <w:t xml:space="preserve"> </w:t>
            </w:r>
            <w:r w:rsidRPr="005F3EE3">
              <w:rPr>
                <w:rFonts w:cs="Times New Roman"/>
                <w:sz w:val="24"/>
                <w:szCs w:val="24"/>
                <w:lang w:val="ru-RU"/>
              </w:rPr>
              <w:t>программ</w:t>
            </w:r>
            <w:r w:rsidRPr="005F3EE3">
              <w:rPr>
                <w:rFonts w:cs="Times New Roman"/>
                <w:spacing w:val="-2"/>
                <w:sz w:val="24"/>
                <w:szCs w:val="24"/>
                <w:lang w:val="ru-RU"/>
              </w:rPr>
              <w:t xml:space="preserve"> </w:t>
            </w:r>
            <w:r w:rsidRPr="005F3EE3">
              <w:rPr>
                <w:rFonts w:cs="Times New Roman"/>
                <w:sz w:val="24"/>
                <w:szCs w:val="24"/>
                <w:lang w:val="ru-RU"/>
              </w:rPr>
              <w:t>работы</w:t>
            </w:r>
            <w:r w:rsidRPr="005F3EE3">
              <w:rPr>
                <w:rFonts w:cs="Times New Roman"/>
                <w:spacing w:val="-1"/>
                <w:sz w:val="24"/>
                <w:szCs w:val="24"/>
                <w:lang w:val="ru-RU"/>
              </w:rPr>
              <w:t xml:space="preserve"> </w:t>
            </w:r>
            <w:r w:rsidRPr="005F3EE3">
              <w:rPr>
                <w:rFonts w:cs="Times New Roman"/>
                <w:sz w:val="24"/>
                <w:szCs w:val="24"/>
                <w:lang w:val="ru-RU"/>
              </w:rPr>
              <w:t>с</w:t>
            </w:r>
            <w:r w:rsidRPr="005F3EE3">
              <w:rPr>
                <w:rFonts w:cs="Times New Roman"/>
                <w:spacing w:val="-2"/>
                <w:sz w:val="24"/>
                <w:szCs w:val="24"/>
                <w:lang w:val="ru-RU"/>
              </w:rPr>
              <w:t xml:space="preserve"> </w:t>
            </w:r>
            <w:r w:rsidRPr="005F3EE3">
              <w:rPr>
                <w:rFonts w:cs="Times New Roman"/>
                <w:sz w:val="24"/>
                <w:szCs w:val="24"/>
                <w:lang w:val="ru-RU"/>
              </w:rPr>
              <w:t>обучающихсямися</w:t>
            </w:r>
            <w:r w:rsidRPr="005F3EE3">
              <w:rPr>
                <w:rFonts w:cs="Times New Roman"/>
                <w:spacing w:val="-1"/>
                <w:sz w:val="24"/>
                <w:szCs w:val="24"/>
                <w:lang w:val="ru-RU"/>
              </w:rPr>
              <w:t xml:space="preserve"> </w:t>
            </w:r>
            <w:r w:rsidRPr="005F3EE3">
              <w:rPr>
                <w:rFonts w:cs="Times New Roman"/>
                <w:sz w:val="24"/>
                <w:szCs w:val="24"/>
                <w:lang w:val="ru-RU"/>
              </w:rPr>
              <w:t>с</w:t>
            </w:r>
            <w:r w:rsidRPr="005F3EE3">
              <w:rPr>
                <w:rFonts w:cs="Times New Roman"/>
                <w:spacing w:val="-1"/>
                <w:sz w:val="24"/>
                <w:szCs w:val="24"/>
                <w:lang w:val="ru-RU"/>
              </w:rPr>
              <w:t xml:space="preserve"> </w:t>
            </w:r>
            <w:r w:rsidRPr="005F3EE3">
              <w:rPr>
                <w:rFonts w:cs="Times New Roman"/>
                <w:spacing w:val="-2"/>
                <w:sz w:val="24"/>
                <w:szCs w:val="24"/>
                <w:lang w:val="ru-RU"/>
              </w:rPr>
              <w:t>низкой</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 xml:space="preserve">мотивацией к </w:t>
            </w:r>
            <w:r w:rsidRPr="005F3EE3">
              <w:rPr>
                <w:rFonts w:cs="Times New Roman"/>
                <w:spacing w:val="-2"/>
                <w:sz w:val="24"/>
                <w:szCs w:val="24"/>
              </w:rPr>
              <w:t>обучению</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556"/>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2.11</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6"/>
                <w:sz w:val="24"/>
                <w:szCs w:val="24"/>
                <w:lang w:val="ru-RU"/>
              </w:rPr>
              <w:t xml:space="preserve"> </w:t>
            </w:r>
            <w:r w:rsidRPr="005F3EE3">
              <w:rPr>
                <w:rFonts w:cs="Times New Roman"/>
                <w:sz w:val="24"/>
                <w:szCs w:val="24"/>
                <w:lang w:val="ru-RU"/>
              </w:rPr>
              <w:t>индивидуальных</w:t>
            </w:r>
            <w:r w:rsidRPr="005F3EE3">
              <w:rPr>
                <w:rFonts w:cs="Times New Roman"/>
                <w:spacing w:val="2"/>
                <w:sz w:val="24"/>
                <w:szCs w:val="24"/>
                <w:lang w:val="ru-RU"/>
              </w:rPr>
              <w:t xml:space="preserve"> </w:t>
            </w:r>
            <w:r w:rsidRPr="005F3EE3">
              <w:rPr>
                <w:rFonts w:cs="Times New Roman"/>
                <w:sz w:val="24"/>
                <w:szCs w:val="24"/>
                <w:lang w:val="ru-RU"/>
              </w:rPr>
              <w:t>учебных</w:t>
            </w:r>
            <w:r w:rsidRPr="005F3EE3">
              <w:rPr>
                <w:rFonts w:cs="Times New Roman"/>
                <w:spacing w:val="-1"/>
                <w:sz w:val="24"/>
                <w:szCs w:val="24"/>
                <w:lang w:val="ru-RU"/>
              </w:rPr>
              <w:t xml:space="preserve"> </w:t>
            </w:r>
            <w:r w:rsidRPr="005F3EE3">
              <w:rPr>
                <w:rFonts w:cs="Times New Roman"/>
                <w:sz w:val="24"/>
                <w:szCs w:val="24"/>
                <w:lang w:val="ru-RU"/>
              </w:rPr>
              <w:t>планов</w:t>
            </w:r>
            <w:r w:rsidRPr="005F3EE3">
              <w:rPr>
                <w:rFonts w:cs="Times New Roman"/>
                <w:spacing w:val="-3"/>
                <w:sz w:val="24"/>
                <w:szCs w:val="24"/>
                <w:lang w:val="ru-RU"/>
              </w:rPr>
              <w:t xml:space="preserve"> </w:t>
            </w:r>
            <w:r w:rsidRPr="005F3EE3">
              <w:rPr>
                <w:rFonts w:cs="Times New Roman"/>
                <w:sz w:val="24"/>
                <w:szCs w:val="24"/>
                <w:lang w:val="ru-RU"/>
              </w:rPr>
              <w:t>для</w:t>
            </w:r>
            <w:r w:rsidRPr="005F3EE3">
              <w:rPr>
                <w:rFonts w:cs="Times New Roman"/>
                <w:spacing w:val="-5"/>
                <w:sz w:val="24"/>
                <w:szCs w:val="24"/>
                <w:lang w:val="ru-RU"/>
              </w:rPr>
              <w:t xml:space="preserve"> </w:t>
            </w:r>
            <w:r w:rsidRPr="005F3EE3">
              <w:rPr>
                <w:rFonts w:cs="Times New Roman"/>
                <w:spacing w:val="-2"/>
                <w:sz w:val="24"/>
                <w:szCs w:val="24"/>
                <w:lang w:val="ru-RU"/>
              </w:rPr>
              <w:t>профильного</w:t>
            </w:r>
          </w:p>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2"/>
                <w:sz w:val="24"/>
                <w:szCs w:val="24"/>
              </w:rPr>
              <w:t>обучения</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не</w:t>
            </w:r>
            <w:r w:rsidRPr="005F3EE3">
              <w:rPr>
                <w:rFonts w:cs="Times New Roman"/>
                <w:spacing w:val="-2"/>
                <w:sz w:val="24"/>
                <w:szCs w:val="24"/>
              </w:rPr>
              <w:t xml:space="preserve"> имеется</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81"/>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2.12</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4"/>
                <w:sz w:val="24"/>
                <w:szCs w:val="24"/>
                <w:lang w:val="ru-RU"/>
              </w:rPr>
              <w:t xml:space="preserve"> </w:t>
            </w:r>
            <w:r w:rsidRPr="005F3EE3">
              <w:rPr>
                <w:rFonts w:cs="Times New Roman"/>
                <w:sz w:val="24"/>
                <w:szCs w:val="24"/>
                <w:lang w:val="ru-RU"/>
              </w:rPr>
              <w:t>плана</w:t>
            </w:r>
            <w:r w:rsidRPr="005F3EE3">
              <w:rPr>
                <w:rFonts w:cs="Times New Roman"/>
                <w:spacing w:val="-2"/>
                <w:sz w:val="24"/>
                <w:szCs w:val="24"/>
                <w:lang w:val="ru-RU"/>
              </w:rPr>
              <w:t xml:space="preserve"> </w:t>
            </w:r>
            <w:r w:rsidRPr="005F3EE3">
              <w:rPr>
                <w:rFonts w:cs="Times New Roman"/>
                <w:sz w:val="24"/>
                <w:szCs w:val="24"/>
                <w:lang w:val="ru-RU"/>
              </w:rPr>
              <w:t>работы</w:t>
            </w:r>
            <w:r w:rsidRPr="005F3EE3">
              <w:rPr>
                <w:rFonts w:cs="Times New Roman"/>
                <w:spacing w:val="-1"/>
                <w:sz w:val="24"/>
                <w:szCs w:val="24"/>
                <w:lang w:val="ru-RU"/>
              </w:rPr>
              <w:t xml:space="preserve"> </w:t>
            </w:r>
            <w:r w:rsidRPr="005F3EE3">
              <w:rPr>
                <w:rFonts w:cs="Times New Roman"/>
                <w:sz w:val="24"/>
                <w:szCs w:val="24"/>
                <w:lang w:val="ru-RU"/>
              </w:rPr>
              <w:t>с</w:t>
            </w:r>
            <w:r w:rsidRPr="005F3EE3">
              <w:rPr>
                <w:rFonts w:cs="Times New Roman"/>
                <w:spacing w:val="-2"/>
                <w:sz w:val="24"/>
                <w:szCs w:val="24"/>
                <w:lang w:val="ru-RU"/>
              </w:rPr>
              <w:t xml:space="preserve"> </w:t>
            </w:r>
            <w:r w:rsidRPr="005F3EE3">
              <w:rPr>
                <w:rFonts w:cs="Times New Roman"/>
                <w:sz w:val="24"/>
                <w:szCs w:val="24"/>
                <w:lang w:val="ru-RU"/>
              </w:rPr>
              <w:t>одаренными</w:t>
            </w:r>
            <w:r w:rsidRPr="005F3EE3">
              <w:rPr>
                <w:rFonts w:cs="Times New Roman"/>
                <w:spacing w:val="1"/>
                <w:sz w:val="24"/>
                <w:szCs w:val="24"/>
                <w:lang w:val="ru-RU"/>
              </w:rPr>
              <w:t xml:space="preserve"> </w:t>
            </w:r>
            <w:r w:rsidRPr="005F3EE3">
              <w:rPr>
                <w:rFonts w:cs="Times New Roman"/>
                <w:spacing w:val="-2"/>
                <w:sz w:val="24"/>
                <w:szCs w:val="24"/>
                <w:lang w:val="ru-RU"/>
              </w:rPr>
              <w:t>обучающимися</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79"/>
        </w:trPr>
        <w:tc>
          <w:tcPr>
            <w:tcW w:w="9943" w:type="dxa"/>
            <w:gridSpan w:val="9"/>
          </w:tcPr>
          <w:p w:rsidR="00F51CBE" w:rsidRPr="005F3EE3" w:rsidRDefault="00F51CBE" w:rsidP="00BA7268">
            <w:pPr>
              <w:pStyle w:val="TableParagraph"/>
              <w:spacing w:line="276" w:lineRule="auto"/>
              <w:ind w:left="0"/>
              <w:rPr>
                <w:rFonts w:cs="Times New Roman"/>
                <w:b/>
                <w:sz w:val="24"/>
                <w:szCs w:val="24"/>
                <w:lang w:val="ru-RU"/>
              </w:rPr>
            </w:pPr>
            <w:r w:rsidRPr="005F3EE3">
              <w:rPr>
                <w:rFonts w:cs="Times New Roman"/>
                <w:b/>
                <w:sz w:val="24"/>
                <w:szCs w:val="24"/>
                <w:lang w:val="ru-RU"/>
              </w:rPr>
              <w:t>3.</w:t>
            </w:r>
            <w:r w:rsidRPr="005F3EE3">
              <w:rPr>
                <w:rFonts w:cs="Times New Roman"/>
                <w:b/>
                <w:spacing w:val="-12"/>
                <w:sz w:val="24"/>
                <w:szCs w:val="24"/>
                <w:lang w:val="ru-RU"/>
              </w:rPr>
              <w:t xml:space="preserve"> </w:t>
            </w:r>
            <w:r w:rsidRPr="005F3EE3">
              <w:rPr>
                <w:rFonts w:cs="Times New Roman"/>
                <w:b/>
                <w:sz w:val="24"/>
                <w:szCs w:val="24"/>
                <w:lang w:val="ru-RU"/>
              </w:rPr>
              <w:t>Соответствие</w:t>
            </w:r>
            <w:r w:rsidRPr="005F3EE3">
              <w:rPr>
                <w:rFonts w:cs="Times New Roman"/>
                <w:b/>
                <w:spacing w:val="-3"/>
                <w:sz w:val="24"/>
                <w:szCs w:val="24"/>
                <w:lang w:val="ru-RU"/>
              </w:rPr>
              <w:t xml:space="preserve"> </w:t>
            </w:r>
            <w:r w:rsidRPr="005F3EE3">
              <w:rPr>
                <w:rFonts w:cs="Times New Roman"/>
                <w:b/>
                <w:sz w:val="24"/>
                <w:szCs w:val="24"/>
                <w:lang w:val="ru-RU"/>
              </w:rPr>
              <w:t>образовательной</w:t>
            </w:r>
            <w:r w:rsidRPr="005F3EE3">
              <w:rPr>
                <w:rFonts w:cs="Times New Roman"/>
                <w:b/>
                <w:spacing w:val="-4"/>
                <w:sz w:val="24"/>
                <w:szCs w:val="24"/>
                <w:lang w:val="ru-RU"/>
              </w:rPr>
              <w:t xml:space="preserve"> </w:t>
            </w:r>
            <w:r w:rsidRPr="005F3EE3">
              <w:rPr>
                <w:rFonts w:cs="Times New Roman"/>
                <w:b/>
                <w:sz w:val="24"/>
                <w:szCs w:val="24"/>
                <w:lang w:val="ru-RU"/>
              </w:rPr>
              <w:t>программы</w:t>
            </w:r>
            <w:r w:rsidRPr="005F3EE3">
              <w:rPr>
                <w:rFonts w:cs="Times New Roman"/>
                <w:b/>
                <w:spacing w:val="-5"/>
                <w:sz w:val="24"/>
                <w:szCs w:val="24"/>
                <w:lang w:val="ru-RU"/>
              </w:rPr>
              <w:t xml:space="preserve"> </w:t>
            </w:r>
            <w:r w:rsidRPr="005F3EE3">
              <w:rPr>
                <w:rFonts w:cs="Times New Roman"/>
                <w:b/>
                <w:sz w:val="24"/>
                <w:szCs w:val="24"/>
                <w:lang w:val="ru-RU"/>
              </w:rPr>
              <w:t>требованиям</w:t>
            </w:r>
            <w:r w:rsidRPr="005F3EE3">
              <w:rPr>
                <w:rFonts w:cs="Times New Roman"/>
                <w:b/>
                <w:spacing w:val="-2"/>
                <w:sz w:val="24"/>
                <w:szCs w:val="24"/>
                <w:lang w:val="ru-RU"/>
              </w:rPr>
              <w:t xml:space="preserve"> </w:t>
            </w:r>
            <w:r w:rsidRPr="005F3EE3">
              <w:rPr>
                <w:rFonts w:cs="Times New Roman"/>
                <w:b/>
                <w:spacing w:val="-4"/>
                <w:sz w:val="24"/>
                <w:szCs w:val="24"/>
                <w:lang w:val="ru-RU"/>
              </w:rPr>
              <w:t>ФОП</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371"/>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3.1</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4"/>
                <w:sz w:val="24"/>
                <w:szCs w:val="24"/>
                <w:lang w:val="ru-RU"/>
              </w:rPr>
              <w:t xml:space="preserve"> </w:t>
            </w:r>
            <w:r w:rsidRPr="005F3EE3">
              <w:rPr>
                <w:rFonts w:cs="Times New Roman"/>
                <w:sz w:val="24"/>
                <w:szCs w:val="24"/>
                <w:lang w:val="ru-RU"/>
              </w:rPr>
              <w:t>структуры</w:t>
            </w:r>
            <w:r w:rsidRPr="005F3EE3">
              <w:rPr>
                <w:rFonts w:cs="Times New Roman"/>
                <w:spacing w:val="-3"/>
                <w:sz w:val="24"/>
                <w:szCs w:val="24"/>
                <w:lang w:val="ru-RU"/>
              </w:rPr>
              <w:t xml:space="preserve"> </w:t>
            </w:r>
            <w:r w:rsidRPr="005F3EE3">
              <w:rPr>
                <w:rFonts w:cs="Times New Roman"/>
                <w:sz w:val="24"/>
                <w:szCs w:val="24"/>
                <w:lang w:val="ru-RU"/>
              </w:rPr>
              <w:t>ООП</w:t>
            </w:r>
            <w:r w:rsidRPr="005F3EE3">
              <w:rPr>
                <w:rFonts w:cs="Times New Roman"/>
                <w:spacing w:val="-3"/>
                <w:sz w:val="24"/>
                <w:szCs w:val="24"/>
                <w:lang w:val="ru-RU"/>
              </w:rPr>
              <w:t xml:space="preserve"> </w:t>
            </w:r>
            <w:r w:rsidRPr="005F3EE3">
              <w:rPr>
                <w:rFonts w:cs="Times New Roman"/>
                <w:sz w:val="24"/>
                <w:szCs w:val="24"/>
                <w:lang w:val="ru-RU"/>
              </w:rPr>
              <w:t>требованиям</w:t>
            </w:r>
            <w:r w:rsidRPr="005F3EE3">
              <w:rPr>
                <w:rFonts w:cs="Times New Roman"/>
                <w:spacing w:val="-3"/>
                <w:sz w:val="24"/>
                <w:szCs w:val="24"/>
                <w:lang w:val="ru-RU"/>
              </w:rPr>
              <w:t xml:space="preserve"> </w:t>
            </w:r>
            <w:r w:rsidRPr="005F3EE3">
              <w:rPr>
                <w:rFonts w:cs="Times New Roman"/>
                <w:spacing w:val="-4"/>
                <w:sz w:val="24"/>
                <w:szCs w:val="24"/>
                <w:lang w:val="ru-RU"/>
              </w:rPr>
              <w:t>ФОП</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1004"/>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3.2</w:t>
            </w:r>
          </w:p>
        </w:tc>
        <w:tc>
          <w:tcPr>
            <w:tcW w:w="6388" w:type="dxa"/>
            <w:gridSpan w:val="3"/>
          </w:tcPr>
          <w:p w:rsidR="00F51CBE" w:rsidRPr="00BA7268"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3"/>
                <w:sz w:val="24"/>
                <w:szCs w:val="24"/>
                <w:lang w:val="ru-RU"/>
              </w:rPr>
              <w:t xml:space="preserve"> </w:t>
            </w:r>
            <w:r w:rsidRPr="005F3EE3">
              <w:rPr>
                <w:rFonts w:cs="Times New Roman"/>
                <w:sz w:val="24"/>
                <w:szCs w:val="24"/>
                <w:lang w:val="ru-RU"/>
              </w:rPr>
              <w:t>материалов,</w:t>
            </w:r>
            <w:r w:rsidRPr="005F3EE3">
              <w:rPr>
                <w:rFonts w:cs="Times New Roman"/>
                <w:spacing w:val="-1"/>
                <w:sz w:val="24"/>
                <w:szCs w:val="24"/>
                <w:lang w:val="ru-RU"/>
              </w:rPr>
              <w:t xml:space="preserve"> </w:t>
            </w:r>
            <w:r w:rsidRPr="005F3EE3">
              <w:rPr>
                <w:rFonts w:cs="Times New Roman"/>
                <w:sz w:val="24"/>
                <w:szCs w:val="24"/>
                <w:lang w:val="ru-RU"/>
              </w:rPr>
              <w:t>подтверждающих реализацию</w:t>
            </w:r>
            <w:r w:rsidRPr="005F3EE3">
              <w:rPr>
                <w:rFonts w:cs="Times New Roman"/>
                <w:spacing w:val="-2"/>
                <w:sz w:val="24"/>
                <w:szCs w:val="24"/>
                <w:lang w:val="ru-RU"/>
              </w:rPr>
              <w:t xml:space="preserve"> </w:t>
            </w:r>
            <w:r w:rsidRPr="005F3EE3">
              <w:rPr>
                <w:rFonts w:cs="Times New Roman"/>
                <w:sz w:val="24"/>
                <w:szCs w:val="24"/>
                <w:lang w:val="ru-RU"/>
              </w:rPr>
              <w:t>в</w:t>
            </w:r>
            <w:r w:rsidRPr="005F3EE3">
              <w:rPr>
                <w:rFonts w:cs="Times New Roman"/>
                <w:spacing w:val="-2"/>
                <w:sz w:val="24"/>
                <w:szCs w:val="24"/>
                <w:lang w:val="ru-RU"/>
              </w:rPr>
              <w:t xml:space="preserve"> </w:t>
            </w:r>
            <w:r w:rsidRPr="005F3EE3">
              <w:rPr>
                <w:rFonts w:cs="Times New Roman"/>
                <w:sz w:val="24"/>
                <w:szCs w:val="24"/>
                <w:lang w:val="ru-RU"/>
              </w:rPr>
              <w:t>ООП</w:t>
            </w:r>
            <w:r w:rsidRPr="005F3EE3">
              <w:rPr>
                <w:rFonts w:cs="Times New Roman"/>
                <w:spacing w:val="-2"/>
                <w:sz w:val="24"/>
                <w:szCs w:val="24"/>
                <w:lang w:val="ru-RU"/>
              </w:rPr>
              <w:t xml:space="preserve"> части,</w:t>
            </w:r>
            <w:r w:rsidRPr="00BA7268">
              <w:rPr>
                <w:rFonts w:cs="Times New Roman"/>
                <w:sz w:val="24"/>
                <w:szCs w:val="24"/>
                <w:lang w:val="ru-RU"/>
              </w:rPr>
              <w:t>формируемой</w:t>
            </w:r>
            <w:r w:rsidRPr="00BA7268">
              <w:rPr>
                <w:rFonts w:cs="Times New Roman"/>
                <w:spacing w:val="-2"/>
                <w:sz w:val="24"/>
                <w:szCs w:val="24"/>
                <w:lang w:val="ru-RU"/>
              </w:rPr>
              <w:t xml:space="preserve"> </w:t>
            </w:r>
            <w:r w:rsidRPr="00BA7268">
              <w:rPr>
                <w:rFonts w:cs="Times New Roman"/>
                <w:sz w:val="24"/>
                <w:szCs w:val="24"/>
                <w:lang w:val="ru-RU"/>
              </w:rPr>
              <w:t>участниками</w:t>
            </w:r>
            <w:r w:rsidRPr="00BA7268">
              <w:rPr>
                <w:rFonts w:cs="Times New Roman"/>
                <w:spacing w:val="-4"/>
                <w:sz w:val="24"/>
                <w:szCs w:val="24"/>
                <w:lang w:val="ru-RU"/>
              </w:rPr>
              <w:t xml:space="preserve"> </w:t>
            </w:r>
            <w:r w:rsidRPr="00BA7268">
              <w:rPr>
                <w:rFonts w:cs="Times New Roman"/>
                <w:sz w:val="24"/>
                <w:szCs w:val="24"/>
                <w:lang w:val="ru-RU"/>
              </w:rPr>
              <w:t>образовательных</w:t>
            </w:r>
            <w:r w:rsidRPr="00BA7268">
              <w:rPr>
                <w:rFonts w:cs="Times New Roman"/>
                <w:spacing w:val="-3"/>
                <w:sz w:val="24"/>
                <w:szCs w:val="24"/>
                <w:lang w:val="ru-RU"/>
              </w:rPr>
              <w:t xml:space="preserve"> </w:t>
            </w:r>
            <w:r w:rsidRPr="00BA7268">
              <w:rPr>
                <w:rFonts w:cs="Times New Roman"/>
                <w:spacing w:val="-2"/>
                <w:sz w:val="24"/>
                <w:szCs w:val="24"/>
                <w:lang w:val="ru-RU"/>
              </w:rPr>
              <w:t>отношений</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707"/>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3.3</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5"/>
                <w:sz w:val="24"/>
                <w:szCs w:val="24"/>
                <w:lang w:val="ru-RU"/>
              </w:rPr>
              <w:t xml:space="preserve"> </w:t>
            </w:r>
            <w:r w:rsidRPr="005F3EE3">
              <w:rPr>
                <w:rFonts w:cs="Times New Roman"/>
                <w:sz w:val="24"/>
                <w:szCs w:val="24"/>
                <w:lang w:val="ru-RU"/>
              </w:rPr>
              <w:t>объема</w:t>
            </w:r>
            <w:r w:rsidRPr="005F3EE3">
              <w:rPr>
                <w:rFonts w:cs="Times New Roman"/>
                <w:spacing w:val="-3"/>
                <w:sz w:val="24"/>
                <w:szCs w:val="24"/>
                <w:lang w:val="ru-RU"/>
              </w:rPr>
              <w:t xml:space="preserve"> </w:t>
            </w:r>
            <w:r w:rsidRPr="005F3EE3">
              <w:rPr>
                <w:rFonts w:cs="Times New Roman"/>
                <w:sz w:val="24"/>
                <w:szCs w:val="24"/>
                <w:lang w:val="ru-RU"/>
              </w:rPr>
              <w:t>части</w:t>
            </w:r>
            <w:r w:rsidRPr="005F3EE3">
              <w:rPr>
                <w:rFonts w:cs="Times New Roman"/>
                <w:spacing w:val="-1"/>
                <w:sz w:val="24"/>
                <w:szCs w:val="24"/>
                <w:lang w:val="ru-RU"/>
              </w:rPr>
              <w:t xml:space="preserve"> </w:t>
            </w:r>
            <w:r w:rsidRPr="005F3EE3">
              <w:rPr>
                <w:rFonts w:cs="Times New Roman"/>
                <w:sz w:val="24"/>
                <w:szCs w:val="24"/>
                <w:lang w:val="ru-RU"/>
              </w:rPr>
              <w:t>ООП,</w:t>
            </w:r>
            <w:r w:rsidRPr="005F3EE3">
              <w:rPr>
                <w:rFonts w:cs="Times New Roman"/>
                <w:spacing w:val="-2"/>
                <w:sz w:val="24"/>
                <w:szCs w:val="24"/>
                <w:lang w:val="ru-RU"/>
              </w:rPr>
              <w:t xml:space="preserve"> </w:t>
            </w:r>
            <w:r w:rsidRPr="005F3EE3">
              <w:rPr>
                <w:rFonts w:cs="Times New Roman"/>
                <w:sz w:val="24"/>
                <w:szCs w:val="24"/>
                <w:lang w:val="ru-RU"/>
              </w:rPr>
              <w:t>формируемой</w:t>
            </w:r>
            <w:r w:rsidRPr="005F3EE3">
              <w:rPr>
                <w:rFonts w:cs="Times New Roman"/>
                <w:spacing w:val="1"/>
                <w:sz w:val="24"/>
                <w:szCs w:val="24"/>
                <w:lang w:val="ru-RU"/>
              </w:rPr>
              <w:t xml:space="preserve"> </w:t>
            </w:r>
            <w:r w:rsidRPr="005F3EE3">
              <w:rPr>
                <w:rFonts w:cs="Times New Roman"/>
                <w:spacing w:val="-2"/>
                <w:sz w:val="24"/>
                <w:szCs w:val="24"/>
                <w:lang w:val="ru-RU"/>
              </w:rPr>
              <w:t>участниками</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образовательных</w:t>
            </w:r>
            <w:r w:rsidRPr="005F3EE3">
              <w:rPr>
                <w:rFonts w:cs="Times New Roman"/>
                <w:spacing w:val="-1"/>
                <w:sz w:val="24"/>
                <w:szCs w:val="24"/>
              </w:rPr>
              <w:t xml:space="preserve"> </w:t>
            </w:r>
            <w:r w:rsidRPr="005F3EE3">
              <w:rPr>
                <w:rFonts w:cs="Times New Roman"/>
                <w:sz w:val="24"/>
                <w:szCs w:val="24"/>
              </w:rPr>
              <w:t>отношений,</w:t>
            </w:r>
            <w:r w:rsidRPr="005F3EE3">
              <w:rPr>
                <w:rFonts w:cs="Times New Roman"/>
                <w:spacing w:val="-2"/>
                <w:sz w:val="24"/>
                <w:szCs w:val="24"/>
              </w:rPr>
              <w:t xml:space="preserve"> </w:t>
            </w:r>
            <w:r w:rsidRPr="005F3EE3">
              <w:rPr>
                <w:rFonts w:cs="Times New Roman"/>
                <w:sz w:val="24"/>
                <w:szCs w:val="24"/>
              </w:rPr>
              <w:t>требованиям</w:t>
            </w:r>
            <w:r w:rsidRPr="005F3EE3">
              <w:rPr>
                <w:rFonts w:cs="Times New Roman"/>
                <w:spacing w:val="-3"/>
                <w:sz w:val="24"/>
                <w:szCs w:val="24"/>
              </w:rPr>
              <w:t xml:space="preserve"> </w:t>
            </w:r>
            <w:r w:rsidRPr="005F3EE3">
              <w:rPr>
                <w:rFonts w:cs="Times New Roman"/>
                <w:spacing w:val="-4"/>
                <w:sz w:val="24"/>
                <w:szCs w:val="24"/>
              </w:rPr>
              <w:t>ФОП</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1255"/>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3.4</w:t>
            </w:r>
          </w:p>
        </w:tc>
        <w:tc>
          <w:tcPr>
            <w:tcW w:w="6388" w:type="dxa"/>
            <w:gridSpan w:val="3"/>
          </w:tcPr>
          <w:p w:rsidR="00F51CBE" w:rsidRPr="00BA7268"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Отражение</w:t>
            </w:r>
            <w:r w:rsidRPr="005F3EE3">
              <w:rPr>
                <w:rFonts w:cs="Times New Roman"/>
                <w:spacing w:val="-5"/>
                <w:sz w:val="24"/>
                <w:szCs w:val="24"/>
                <w:lang w:val="ru-RU"/>
              </w:rPr>
              <w:t xml:space="preserve"> </w:t>
            </w:r>
            <w:r w:rsidRPr="005F3EE3">
              <w:rPr>
                <w:rFonts w:cs="Times New Roman"/>
                <w:sz w:val="24"/>
                <w:szCs w:val="24"/>
                <w:lang w:val="ru-RU"/>
              </w:rPr>
              <w:t>в</w:t>
            </w:r>
            <w:r w:rsidRPr="005F3EE3">
              <w:rPr>
                <w:rFonts w:cs="Times New Roman"/>
                <w:spacing w:val="-6"/>
                <w:sz w:val="24"/>
                <w:szCs w:val="24"/>
                <w:lang w:val="ru-RU"/>
              </w:rPr>
              <w:t xml:space="preserve"> </w:t>
            </w:r>
            <w:r w:rsidRPr="005F3EE3">
              <w:rPr>
                <w:rFonts w:cs="Times New Roman"/>
                <w:sz w:val="24"/>
                <w:szCs w:val="24"/>
                <w:lang w:val="ru-RU"/>
              </w:rPr>
              <w:t>пояснительной</w:t>
            </w:r>
            <w:r w:rsidRPr="005F3EE3">
              <w:rPr>
                <w:rFonts w:cs="Times New Roman"/>
                <w:spacing w:val="-6"/>
                <w:sz w:val="24"/>
                <w:szCs w:val="24"/>
                <w:lang w:val="ru-RU"/>
              </w:rPr>
              <w:t xml:space="preserve"> </w:t>
            </w:r>
            <w:r w:rsidRPr="005F3EE3">
              <w:rPr>
                <w:rFonts w:cs="Times New Roman"/>
                <w:sz w:val="24"/>
                <w:szCs w:val="24"/>
                <w:lang w:val="ru-RU"/>
              </w:rPr>
              <w:t>записке</w:t>
            </w:r>
            <w:r w:rsidRPr="005F3EE3">
              <w:rPr>
                <w:rFonts w:cs="Times New Roman"/>
                <w:spacing w:val="-5"/>
                <w:sz w:val="24"/>
                <w:szCs w:val="24"/>
                <w:lang w:val="ru-RU"/>
              </w:rPr>
              <w:t xml:space="preserve"> </w:t>
            </w:r>
            <w:r w:rsidRPr="005F3EE3">
              <w:rPr>
                <w:rFonts w:cs="Times New Roman"/>
                <w:sz w:val="24"/>
                <w:szCs w:val="24"/>
                <w:lang w:val="ru-RU"/>
              </w:rPr>
              <w:t>к</w:t>
            </w:r>
            <w:r w:rsidRPr="005F3EE3">
              <w:rPr>
                <w:rFonts w:cs="Times New Roman"/>
                <w:spacing w:val="-4"/>
                <w:sz w:val="24"/>
                <w:szCs w:val="24"/>
                <w:lang w:val="ru-RU"/>
              </w:rPr>
              <w:t xml:space="preserve"> </w:t>
            </w:r>
            <w:r w:rsidRPr="005F3EE3">
              <w:rPr>
                <w:rFonts w:cs="Times New Roman"/>
                <w:sz w:val="24"/>
                <w:szCs w:val="24"/>
                <w:lang w:val="ru-RU"/>
              </w:rPr>
              <w:t>ООП</w:t>
            </w:r>
            <w:r w:rsidRPr="005F3EE3">
              <w:rPr>
                <w:rFonts w:cs="Times New Roman"/>
                <w:spacing w:val="-5"/>
                <w:sz w:val="24"/>
                <w:szCs w:val="24"/>
                <w:lang w:val="ru-RU"/>
              </w:rPr>
              <w:t xml:space="preserve"> </w:t>
            </w:r>
            <w:r w:rsidRPr="005F3EE3">
              <w:rPr>
                <w:rFonts w:cs="Times New Roman"/>
                <w:sz w:val="24"/>
                <w:szCs w:val="24"/>
                <w:lang w:val="ru-RU"/>
              </w:rPr>
              <w:t>специфики</w:t>
            </w:r>
            <w:r w:rsidRPr="005F3EE3">
              <w:rPr>
                <w:rFonts w:cs="Times New Roman"/>
                <w:spacing w:val="-6"/>
                <w:sz w:val="24"/>
                <w:szCs w:val="24"/>
                <w:lang w:val="ru-RU"/>
              </w:rPr>
              <w:t xml:space="preserve"> </w:t>
            </w:r>
            <w:r w:rsidRPr="005F3EE3">
              <w:rPr>
                <w:rFonts w:cs="Times New Roman"/>
                <w:sz w:val="24"/>
                <w:szCs w:val="24"/>
                <w:lang w:val="ru-RU"/>
              </w:rPr>
              <w:t>и</w:t>
            </w:r>
            <w:r w:rsidRPr="005F3EE3">
              <w:rPr>
                <w:rFonts w:cs="Times New Roman"/>
                <w:spacing w:val="-4"/>
                <w:sz w:val="24"/>
                <w:szCs w:val="24"/>
                <w:lang w:val="ru-RU"/>
              </w:rPr>
              <w:t xml:space="preserve"> </w:t>
            </w:r>
            <w:r w:rsidRPr="005F3EE3">
              <w:rPr>
                <w:rFonts w:cs="Times New Roman"/>
                <w:sz w:val="24"/>
                <w:szCs w:val="24"/>
                <w:lang w:val="ru-RU"/>
              </w:rPr>
              <w:t>традиций образовательной организации, социального запроса потребителей</w:t>
            </w:r>
            <w:r w:rsidR="00BA7268">
              <w:rPr>
                <w:rFonts w:cs="Times New Roman"/>
                <w:sz w:val="24"/>
                <w:szCs w:val="24"/>
                <w:lang w:val="ru-RU"/>
              </w:rPr>
              <w:t xml:space="preserve"> </w:t>
            </w:r>
            <w:r w:rsidRPr="00BA7268">
              <w:rPr>
                <w:rFonts w:cs="Times New Roman"/>
                <w:sz w:val="24"/>
                <w:szCs w:val="24"/>
                <w:lang w:val="ru-RU"/>
              </w:rPr>
              <w:t>образовательных</w:t>
            </w:r>
            <w:r w:rsidRPr="00BA7268">
              <w:rPr>
                <w:rFonts w:cs="Times New Roman"/>
                <w:spacing w:val="-1"/>
                <w:sz w:val="24"/>
                <w:szCs w:val="24"/>
                <w:lang w:val="ru-RU"/>
              </w:rPr>
              <w:t xml:space="preserve"> </w:t>
            </w:r>
            <w:r w:rsidRPr="00BA7268">
              <w:rPr>
                <w:rFonts w:cs="Times New Roman"/>
                <w:spacing w:val="-4"/>
                <w:sz w:val="24"/>
                <w:szCs w:val="24"/>
                <w:lang w:val="ru-RU"/>
              </w:rPr>
              <w:t>услуг</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990"/>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3.5</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3"/>
                <w:sz w:val="24"/>
                <w:szCs w:val="24"/>
                <w:lang w:val="ru-RU"/>
              </w:rPr>
              <w:t xml:space="preserve"> </w:t>
            </w:r>
            <w:r w:rsidRPr="005F3EE3">
              <w:rPr>
                <w:rFonts w:cs="Times New Roman"/>
                <w:sz w:val="24"/>
                <w:szCs w:val="24"/>
                <w:lang w:val="ru-RU"/>
              </w:rPr>
              <w:t>учебного</w:t>
            </w:r>
            <w:r w:rsidRPr="005F3EE3">
              <w:rPr>
                <w:rFonts w:cs="Times New Roman"/>
                <w:spacing w:val="-1"/>
                <w:sz w:val="24"/>
                <w:szCs w:val="24"/>
                <w:lang w:val="ru-RU"/>
              </w:rPr>
              <w:t xml:space="preserve"> </w:t>
            </w:r>
            <w:r w:rsidRPr="005F3EE3">
              <w:rPr>
                <w:rFonts w:cs="Times New Roman"/>
                <w:sz w:val="24"/>
                <w:szCs w:val="24"/>
                <w:lang w:val="ru-RU"/>
              </w:rPr>
              <w:t>плана</w:t>
            </w:r>
            <w:r w:rsidRPr="005F3EE3">
              <w:rPr>
                <w:rFonts w:cs="Times New Roman"/>
                <w:spacing w:val="-2"/>
                <w:sz w:val="24"/>
                <w:szCs w:val="24"/>
                <w:lang w:val="ru-RU"/>
              </w:rPr>
              <w:t xml:space="preserve"> </w:t>
            </w:r>
            <w:r w:rsidRPr="005F3EE3">
              <w:rPr>
                <w:rFonts w:cs="Times New Roman"/>
                <w:sz w:val="24"/>
                <w:szCs w:val="24"/>
                <w:lang w:val="ru-RU"/>
              </w:rPr>
              <w:t>ООП</w:t>
            </w:r>
            <w:r w:rsidRPr="005F3EE3">
              <w:rPr>
                <w:rFonts w:cs="Times New Roman"/>
                <w:spacing w:val="-3"/>
                <w:sz w:val="24"/>
                <w:szCs w:val="24"/>
                <w:lang w:val="ru-RU"/>
              </w:rPr>
              <w:t xml:space="preserve"> </w:t>
            </w:r>
            <w:r w:rsidRPr="005F3EE3">
              <w:rPr>
                <w:rFonts w:cs="Times New Roman"/>
                <w:sz w:val="24"/>
                <w:szCs w:val="24"/>
                <w:lang w:val="ru-RU"/>
              </w:rPr>
              <w:t>требованиям</w:t>
            </w:r>
            <w:r w:rsidRPr="005F3EE3">
              <w:rPr>
                <w:rFonts w:cs="Times New Roman"/>
                <w:spacing w:val="-2"/>
                <w:sz w:val="24"/>
                <w:szCs w:val="24"/>
                <w:lang w:val="ru-RU"/>
              </w:rPr>
              <w:t xml:space="preserve"> </w:t>
            </w:r>
            <w:r w:rsidRPr="005F3EE3">
              <w:rPr>
                <w:rFonts w:cs="Times New Roman"/>
                <w:sz w:val="24"/>
                <w:szCs w:val="24"/>
                <w:lang w:val="ru-RU"/>
              </w:rPr>
              <w:t>ФОП по</w:t>
            </w:r>
            <w:r w:rsidRPr="005F3EE3">
              <w:rPr>
                <w:rFonts w:cs="Times New Roman"/>
                <w:spacing w:val="-1"/>
                <w:sz w:val="24"/>
                <w:szCs w:val="24"/>
                <w:lang w:val="ru-RU"/>
              </w:rPr>
              <w:t xml:space="preserve"> </w:t>
            </w:r>
            <w:r w:rsidRPr="005F3EE3">
              <w:rPr>
                <w:rFonts w:cs="Times New Roman"/>
                <w:spacing w:val="-2"/>
                <w:sz w:val="24"/>
                <w:szCs w:val="24"/>
                <w:lang w:val="ru-RU"/>
              </w:rPr>
              <w:t>составу</w:t>
            </w:r>
            <w:r w:rsidR="00BA7268">
              <w:rPr>
                <w:rFonts w:cs="Times New Roman"/>
                <w:spacing w:val="-2"/>
                <w:sz w:val="24"/>
                <w:szCs w:val="24"/>
                <w:lang w:val="ru-RU"/>
              </w:rPr>
              <w:t xml:space="preserve"> </w:t>
            </w:r>
            <w:r w:rsidRPr="005F3EE3">
              <w:rPr>
                <w:rFonts w:cs="Times New Roman"/>
                <w:sz w:val="24"/>
                <w:szCs w:val="24"/>
                <w:lang w:val="ru-RU"/>
              </w:rPr>
              <w:t>предметных</w:t>
            </w:r>
            <w:r w:rsidRPr="005F3EE3">
              <w:rPr>
                <w:rFonts w:cs="Times New Roman"/>
                <w:spacing w:val="-3"/>
                <w:sz w:val="24"/>
                <w:szCs w:val="24"/>
                <w:lang w:val="ru-RU"/>
              </w:rPr>
              <w:t xml:space="preserve"> </w:t>
            </w:r>
            <w:r w:rsidRPr="005F3EE3">
              <w:rPr>
                <w:rFonts w:cs="Times New Roman"/>
                <w:sz w:val="24"/>
                <w:szCs w:val="24"/>
                <w:lang w:val="ru-RU"/>
              </w:rPr>
              <w:t>областей</w:t>
            </w:r>
            <w:r w:rsidRPr="005F3EE3">
              <w:rPr>
                <w:rFonts w:cs="Times New Roman"/>
                <w:spacing w:val="-1"/>
                <w:sz w:val="24"/>
                <w:szCs w:val="24"/>
                <w:lang w:val="ru-RU"/>
              </w:rPr>
              <w:t xml:space="preserve"> </w:t>
            </w:r>
            <w:r w:rsidRPr="005F3EE3">
              <w:rPr>
                <w:rFonts w:cs="Times New Roman"/>
                <w:sz w:val="24"/>
                <w:szCs w:val="24"/>
                <w:lang w:val="ru-RU"/>
              </w:rPr>
              <w:t>и</w:t>
            </w:r>
            <w:r w:rsidRPr="005F3EE3">
              <w:rPr>
                <w:rFonts w:cs="Times New Roman"/>
                <w:spacing w:val="-3"/>
                <w:sz w:val="24"/>
                <w:szCs w:val="24"/>
                <w:lang w:val="ru-RU"/>
              </w:rPr>
              <w:t xml:space="preserve"> </w:t>
            </w:r>
            <w:r w:rsidRPr="005F3EE3">
              <w:rPr>
                <w:rFonts w:cs="Times New Roman"/>
                <w:sz w:val="24"/>
                <w:szCs w:val="24"/>
                <w:lang w:val="ru-RU"/>
              </w:rPr>
              <w:t>наименованиям</w:t>
            </w:r>
            <w:r w:rsidRPr="005F3EE3">
              <w:rPr>
                <w:rFonts w:cs="Times New Roman"/>
                <w:spacing w:val="-1"/>
                <w:sz w:val="24"/>
                <w:szCs w:val="24"/>
                <w:lang w:val="ru-RU"/>
              </w:rPr>
              <w:t xml:space="preserve"> </w:t>
            </w:r>
            <w:r w:rsidRPr="005F3EE3">
              <w:rPr>
                <w:rFonts w:cs="Times New Roman"/>
                <w:sz w:val="24"/>
                <w:szCs w:val="24"/>
                <w:lang w:val="ru-RU"/>
              </w:rPr>
              <w:t xml:space="preserve">учебных </w:t>
            </w:r>
            <w:r w:rsidRPr="005F3EE3">
              <w:rPr>
                <w:rFonts w:cs="Times New Roman"/>
                <w:spacing w:val="-2"/>
                <w:sz w:val="24"/>
                <w:szCs w:val="24"/>
                <w:lang w:val="ru-RU"/>
              </w:rPr>
              <w:t>предметов</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92"/>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3.6</w:t>
            </w:r>
          </w:p>
        </w:tc>
        <w:tc>
          <w:tcPr>
            <w:tcW w:w="6388" w:type="dxa"/>
            <w:gridSpan w:val="3"/>
          </w:tcPr>
          <w:p w:rsidR="00F51CBE" w:rsidRPr="00BA7268"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3"/>
                <w:sz w:val="24"/>
                <w:szCs w:val="24"/>
                <w:lang w:val="ru-RU"/>
              </w:rPr>
              <w:t xml:space="preserve"> </w:t>
            </w:r>
            <w:r w:rsidRPr="005F3EE3">
              <w:rPr>
                <w:rFonts w:cs="Times New Roman"/>
                <w:sz w:val="24"/>
                <w:szCs w:val="24"/>
                <w:lang w:val="ru-RU"/>
              </w:rPr>
              <w:t>учебного</w:t>
            </w:r>
            <w:r w:rsidRPr="005F3EE3">
              <w:rPr>
                <w:rFonts w:cs="Times New Roman"/>
                <w:spacing w:val="-1"/>
                <w:sz w:val="24"/>
                <w:szCs w:val="24"/>
                <w:lang w:val="ru-RU"/>
              </w:rPr>
              <w:t xml:space="preserve"> </w:t>
            </w:r>
            <w:r w:rsidRPr="005F3EE3">
              <w:rPr>
                <w:rFonts w:cs="Times New Roman"/>
                <w:sz w:val="24"/>
                <w:szCs w:val="24"/>
                <w:lang w:val="ru-RU"/>
              </w:rPr>
              <w:t>плана</w:t>
            </w:r>
            <w:r w:rsidRPr="005F3EE3">
              <w:rPr>
                <w:rFonts w:cs="Times New Roman"/>
                <w:spacing w:val="-2"/>
                <w:sz w:val="24"/>
                <w:szCs w:val="24"/>
                <w:lang w:val="ru-RU"/>
              </w:rPr>
              <w:t xml:space="preserve"> </w:t>
            </w:r>
            <w:r w:rsidRPr="005F3EE3">
              <w:rPr>
                <w:rFonts w:cs="Times New Roman"/>
                <w:sz w:val="24"/>
                <w:szCs w:val="24"/>
                <w:lang w:val="ru-RU"/>
              </w:rPr>
              <w:t>ООП</w:t>
            </w:r>
            <w:r w:rsidRPr="005F3EE3">
              <w:rPr>
                <w:rFonts w:cs="Times New Roman"/>
                <w:spacing w:val="-3"/>
                <w:sz w:val="24"/>
                <w:szCs w:val="24"/>
                <w:lang w:val="ru-RU"/>
              </w:rPr>
              <w:t xml:space="preserve"> </w:t>
            </w:r>
            <w:r w:rsidRPr="005F3EE3">
              <w:rPr>
                <w:rFonts w:cs="Times New Roman"/>
                <w:sz w:val="24"/>
                <w:szCs w:val="24"/>
                <w:lang w:val="ru-RU"/>
              </w:rPr>
              <w:t>требованиям</w:t>
            </w:r>
            <w:r w:rsidRPr="005F3EE3">
              <w:rPr>
                <w:rFonts w:cs="Times New Roman"/>
                <w:spacing w:val="-2"/>
                <w:sz w:val="24"/>
                <w:szCs w:val="24"/>
                <w:lang w:val="ru-RU"/>
              </w:rPr>
              <w:t xml:space="preserve"> </w:t>
            </w:r>
            <w:r w:rsidRPr="005F3EE3">
              <w:rPr>
                <w:rFonts w:cs="Times New Roman"/>
                <w:sz w:val="24"/>
                <w:szCs w:val="24"/>
                <w:lang w:val="ru-RU"/>
              </w:rPr>
              <w:t>ФОП по</w:t>
            </w:r>
            <w:r w:rsidRPr="005F3EE3">
              <w:rPr>
                <w:rFonts w:cs="Times New Roman"/>
                <w:spacing w:val="-1"/>
                <w:sz w:val="24"/>
                <w:szCs w:val="24"/>
                <w:lang w:val="ru-RU"/>
              </w:rPr>
              <w:t xml:space="preserve"> </w:t>
            </w:r>
            <w:r w:rsidRPr="005F3EE3">
              <w:rPr>
                <w:rFonts w:cs="Times New Roman"/>
                <w:spacing w:val="-2"/>
                <w:sz w:val="24"/>
                <w:szCs w:val="24"/>
                <w:lang w:val="ru-RU"/>
              </w:rPr>
              <w:t>объему</w:t>
            </w:r>
            <w:r w:rsidR="00BA7268">
              <w:rPr>
                <w:rFonts w:cs="Times New Roman"/>
                <w:spacing w:val="-2"/>
                <w:sz w:val="24"/>
                <w:szCs w:val="24"/>
                <w:lang w:val="ru-RU"/>
              </w:rPr>
              <w:t xml:space="preserve"> </w:t>
            </w:r>
            <w:r w:rsidRPr="00BA7268">
              <w:rPr>
                <w:rFonts w:cs="Times New Roman"/>
                <w:spacing w:val="-4"/>
                <w:sz w:val="24"/>
                <w:szCs w:val="24"/>
                <w:lang w:val="ru-RU"/>
              </w:rPr>
              <w:t>часов</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r w:rsidRPr="005F3EE3">
              <w:rPr>
                <w:rFonts w:cs="Times New Roman"/>
                <w:spacing w:val="-10"/>
                <w:sz w:val="24"/>
                <w:szCs w:val="24"/>
              </w:rPr>
              <w:t>/</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 xml:space="preserve">не </w:t>
            </w:r>
            <w:r w:rsidRPr="005F3EE3">
              <w:rPr>
                <w:rFonts w:cs="Times New Roman"/>
                <w:spacing w:val="-2"/>
                <w:sz w:val="24"/>
                <w:szCs w:val="24"/>
              </w:rPr>
              <w:t>соответствует</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420"/>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3.7</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3"/>
                <w:sz w:val="24"/>
                <w:szCs w:val="24"/>
                <w:lang w:val="ru-RU"/>
              </w:rPr>
              <w:t xml:space="preserve"> </w:t>
            </w:r>
            <w:r w:rsidRPr="005F3EE3">
              <w:rPr>
                <w:rFonts w:cs="Times New Roman"/>
                <w:sz w:val="24"/>
                <w:szCs w:val="24"/>
                <w:lang w:val="ru-RU"/>
              </w:rPr>
              <w:t>учебного</w:t>
            </w:r>
            <w:r w:rsidRPr="005F3EE3">
              <w:rPr>
                <w:rFonts w:cs="Times New Roman"/>
                <w:spacing w:val="-2"/>
                <w:sz w:val="24"/>
                <w:szCs w:val="24"/>
                <w:lang w:val="ru-RU"/>
              </w:rPr>
              <w:t xml:space="preserve"> </w:t>
            </w:r>
            <w:r w:rsidRPr="005F3EE3">
              <w:rPr>
                <w:rFonts w:cs="Times New Roman"/>
                <w:sz w:val="24"/>
                <w:szCs w:val="24"/>
                <w:lang w:val="ru-RU"/>
              </w:rPr>
              <w:t>плана</w:t>
            </w:r>
            <w:r w:rsidRPr="005F3EE3">
              <w:rPr>
                <w:rFonts w:cs="Times New Roman"/>
                <w:spacing w:val="-3"/>
                <w:sz w:val="24"/>
                <w:szCs w:val="24"/>
                <w:lang w:val="ru-RU"/>
              </w:rPr>
              <w:t xml:space="preserve"> </w:t>
            </w:r>
            <w:r w:rsidRPr="005F3EE3">
              <w:rPr>
                <w:rFonts w:cs="Times New Roman"/>
                <w:sz w:val="24"/>
                <w:szCs w:val="24"/>
                <w:lang w:val="ru-RU"/>
              </w:rPr>
              <w:t>ООП</w:t>
            </w:r>
            <w:r w:rsidRPr="005F3EE3">
              <w:rPr>
                <w:rFonts w:cs="Times New Roman"/>
                <w:spacing w:val="-3"/>
                <w:sz w:val="24"/>
                <w:szCs w:val="24"/>
                <w:lang w:val="ru-RU"/>
              </w:rPr>
              <w:t xml:space="preserve"> </w:t>
            </w:r>
            <w:r w:rsidRPr="005F3EE3">
              <w:rPr>
                <w:rFonts w:cs="Times New Roman"/>
                <w:sz w:val="24"/>
                <w:szCs w:val="24"/>
                <w:lang w:val="ru-RU"/>
              </w:rPr>
              <w:t>требованиям</w:t>
            </w:r>
            <w:r w:rsidRPr="005F3EE3">
              <w:rPr>
                <w:rFonts w:cs="Times New Roman"/>
                <w:spacing w:val="-2"/>
                <w:sz w:val="24"/>
                <w:szCs w:val="24"/>
                <w:lang w:val="ru-RU"/>
              </w:rPr>
              <w:t xml:space="preserve"> СанПиН</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911"/>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lastRenderedPageBreak/>
              <w:t>3.8</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7"/>
                <w:sz w:val="24"/>
                <w:szCs w:val="24"/>
                <w:lang w:val="ru-RU"/>
              </w:rPr>
              <w:t xml:space="preserve"> </w:t>
            </w:r>
            <w:r w:rsidRPr="005F3EE3">
              <w:rPr>
                <w:rFonts w:cs="Times New Roman"/>
                <w:sz w:val="24"/>
                <w:szCs w:val="24"/>
                <w:lang w:val="ru-RU"/>
              </w:rPr>
              <w:t>рабочих</w:t>
            </w:r>
            <w:r w:rsidRPr="005F3EE3">
              <w:rPr>
                <w:rFonts w:cs="Times New Roman"/>
                <w:spacing w:val="-1"/>
                <w:sz w:val="24"/>
                <w:szCs w:val="24"/>
                <w:lang w:val="ru-RU"/>
              </w:rPr>
              <w:t xml:space="preserve"> </w:t>
            </w:r>
            <w:r w:rsidRPr="005F3EE3">
              <w:rPr>
                <w:rFonts w:cs="Times New Roman"/>
                <w:sz w:val="24"/>
                <w:szCs w:val="24"/>
                <w:lang w:val="ru-RU"/>
              </w:rPr>
              <w:t>программ учебных</w:t>
            </w:r>
            <w:r w:rsidRPr="005F3EE3">
              <w:rPr>
                <w:rFonts w:cs="Times New Roman"/>
                <w:spacing w:val="-2"/>
                <w:sz w:val="24"/>
                <w:szCs w:val="24"/>
                <w:lang w:val="ru-RU"/>
              </w:rPr>
              <w:t xml:space="preserve"> </w:t>
            </w:r>
            <w:r w:rsidRPr="005F3EE3">
              <w:rPr>
                <w:rFonts w:cs="Times New Roman"/>
                <w:sz w:val="24"/>
                <w:szCs w:val="24"/>
                <w:lang w:val="ru-RU"/>
              </w:rPr>
              <w:t>предметов,</w:t>
            </w:r>
            <w:r w:rsidRPr="005F3EE3">
              <w:rPr>
                <w:rFonts w:cs="Times New Roman"/>
                <w:spacing w:val="-3"/>
                <w:sz w:val="24"/>
                <w:szCs w:val="24"/>
                <w:lang w:val="ru-RU"/>
              </w:rPr>
              <w:t xml:space="preserve"> </w:t>
            </w:r>
            <w:r w:rsidRPr="005F3EE3">
              <w:rPr>
                <w:rFonts w:cs="Times New Roman"/>
                <w:sz w:val="24"/>
                <w:szCs w:val="24"/>
                <w:lang w:val="ru-RU"/>
              </w:rPr>
              <w:t>курсов,</w:t>
            </w:r>
            <w:r w:rsidRPr="005F3EE3">
              <w:rPr>
                <w:rFonts w:cs="Times New Roman"/>
                <w:spacing w:val="-3"/>
                <w:sz w:val="24"/>
                <w:szCs w:val="24"/>
                <w:lang w:val="ru-RU"/>
              </w:rPr>
              <w:t xml:space="preserve"> </w:t>
            </w:r>
            <w:r w:rsidRPr="005F3EE3">
              <w:rPr>
                <w:rFonts w:cs="Times New Roman"/>
                <w:spacing w:val="-2"/>
                <w:sz w:val="24"/>
                <w:szCs w:val="24"/>
                <w:lang w:val="ru-RU"/>
              </w:rPr>
              <w:t>дисциплин</w:t>
            </w:r>
            <w:r w:rsidR="00BA7268">
              <w:rPr>
                <w:rFonts w:cs="Times New Roman"/>
                <w:spacing w:val="-2"/>
                <w:sz w:val="24"/>
                <w:szCs w:val="24"/>
                <w:lang w:val="ru-RU"/>
              </w:rPr>
              <w:t xml:space="preserve"> </w:t>
            </w:r>
            <w:r w:rsidRPr="005F3EE3">
              <w:rPr>
                <w:rFonts w:cs="Times New Roman"/>
                <w:sz w:val="24"/>
                <w:szCs w:val="24"/>
                <w:lang w:val="ru-RU"/>
              </w:rPr>
              <w:t>(модулей)</w:t>
            </w:r>
            <w:r w:rsidRPr="005F3EE3">
              <w:rPr>
                <w:rFonts w:cs="Times New Roman"/>
                <w:spacing w:val="-7"/>
                <w:sz w:val="24"/>
                <w:szCs w:val="24"/>
                <w:lang w:val="ru-RU"/>
              </w:rPr>
              <w:t xml:space="preserve"> </w:t>
            </w:r>
            <w:r w:rsidRPr="005F3EE3">
              <w:rPr>
                <w:rFonts w:cs="Times New Roman"/>
                <w:sz w:val="24"/>
                <w:szCs w:val="24"/>
                <w:lang w:val="ru-RU"/>
              </w:rPr>
              <w:t>по</w:t>
            </w:r>
            <w:r w:rsidRPr="005F3EE3">
              <w:rPr>
                <w:rFonts w:cs="Times New Roman"/>
                <w:spacing w:val="-6"/>
                <w:sz w:val="24"/>
                <w:szCs w:val="24"/>
                <w:lang w:val="ru-RU"/>
              </w:rPr>
              <w:t xml:space="preserve"> </w:t>
            </w:r>
            <w:r w:rsidRPr="005F3EE3">
              <w:rPr>
                <w:rFonts w:cs="Times New Roman"/>
                <w:sz w:val="24"/>
                <w:szCs w:val="24"/>
                <w:lang w:val="ru-RU"/>
              </w:rPr>
              <w:t>всем</w:t>
            </w:r>
            <w:r w:rsidRPr="005F3EE3">
              <w:rPr>
                <w:rFonts w:cs="Times New Roman"/>
                <w:spacing w:val="-7"/>
                <w:sz w:val="24"/>
                <w:szCs w:val="24"/>
                <w:lang w:val="ru-RU"/>
              </w:rPr>
              <w:t xml:space="preserve"> </w:t>
            </w:r>
            <w:r w:rsidRPr="005F3EE3">
              <w:rPr>
                <w:rFonts w:cs="Times New Roman"/>
                <w:sz w:val="24"/>
                <w:szCs w:val="24"/>
                <w:lang w:val="ru-RU"/>
              </w:rPr>
              <w:t>предметам</w:t>
            </w:r>
            <w:r w:rsidRPr="005F3EE3">
              <w:rPr>
                <w:rFonts w:cs="Times New Roman"/>
                <w:spacing w:val="-2"/>
                <w:sz w:val="24"/>
                <w:szCs w:val="24"/>
                <w:lang w:val="ru-RU"/>
              </w:rPr>
              <w:t xml:space="preserve"> </w:t>
            </w:r>
            <w:r w:rsidRPr="005F3EE3">
              <w:rPr>
                <w:rFonts w:cs="Times New Roman"/>
                <w:sz w:val="24"/>
                <w:szCs w:val="24"/>
                <w:lang w:val="ru-RU"/>
              </w:rPr>
              <w:t>учебного</w:t>
            </w:r>
            <w:r w:rsidRPr="005F3EE3">
              <w:rPr>
                <w:rFonts w:cs="Times New Roman"/>
                <w:spacing w:val="-6"/>
                <w:sz w:val="24"/>
                <w:szCs w:val="24"/>
                <w:lang w:val="ru-RU"/>
              </w:rPr>
              <w:t xml:space="preserve"> </w:t>
            </w:r>
            <w:r w:rsidRPr="005F3EE3">
              <w:rPr>
                <w:rFonts w:cs="Times New Roman"/>
                <w:sz w:val="24"/>
                <w:szCs w:val="24"/>
                <w:lang w:val="ru-RU"/>
              </w:rPr>
              <w:t>плана,</w:t>
            </w:r>
            <w:r w:rsidRPr="005F3EE3">
              <w:rPr>
                <w:rFonts w:cs="Times New Roman"/>
                <w:spacing w:val="-6"/>
                <w:sz w:val="24"/>
                <w:szCs w:val="24"/>
                <w:lang w:val="ru-RU"/>
              </w:rPr>
              <w:t xml:space="preserve"> </w:t>
            </w:r>
            <w:r w:rsidRPr="005F3EE3">
              <w:rPr>
                <w:rFonts w:cs="Times New Roman"/>
                <w:sz w:val="24"/>
                <w:szCs w:val="24"/>
                <w:lang w:val="ru-RU"/>
              </w:rPr>
              <w:t>их</w:t>
            </w:r>
            <w:r w:rsidRPr="005F3EE3">
              <w:rPr>
                <w:rFonts w:cs="Times New Roman"/>
                <w:spacing w:val="-4"/>
                <w:sz w:val="24"/>
                <w:szCs w:val="24"/>
                <w:lang w:val="ru-RU"/>
              </w:rPr>
              <w:t xml:space="preserve"> </w:t>
            </w:r>
            <w:r w:rsidRPr="005F3EE3">
              <w:rPr>
                <w:rFonts w:cs="Times New Roman"/>
                <w:sz w:val="24"/>
                <w:szCs w:val="24"/>
                <w:lang w:val="ru-RU"/>
              </w:rPr>
              <w:t>соответствие требованиям ФОП</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55"/>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5"/>
                <w:sz w:val="24"/>
                <w:szCs w:val="24"/>
              </w:rPr>
              <w:t>3.9</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5"/>
                <w:sz w:val="24"/>
                <w:szCs w:val="24"/>
                <w:lang w:val="ru-RU"/>
              </w:rPr>
              <w:t xml:space="preserve"> </w:t>
            </w:r>
            <w:r w:rsidRPr="005F3EE3">
              <w:rPr>
                <w:rFonts w:cs="Times New Roman"/>
                <w:sz w:val="24"/>
                <w:szCs w:val="24"/>
                <w:lang w:val="ru-RU"/>
              </w:rPr>
              <w:t>рабочих программ</w:t>
            </w:r>
            <w:r w:rsidRPr="005F3EE3">
              <w:rPr>
                <w:rFonts w:cs="Times New Roman"/>
                <w:spacing w:val="-2"/>
                <w:sz w:val="24"/>
                <w:szCs w:val="24"/>
                <w:lang w:val="ru-RU"/>
              </w:rPr>
              <w:t xml:space="preserve"> </w:t>
            </w:r>
            <w:r w:rsidRPr="005F3EE3">
              <w:rPr>
                <w:rFonts w:cs="Times New Roman"/>
                <w:sz w:val="24"/>
                <w:szCs w:val="24"/>
                <w:lang w:val="ru-RU"/>
              </w:rPr>
              <w:t>курсов</w:t>
            </w:r>
            <w:r w:rsidRPr="005F3EE3">
              <w:rPr>
                <w:rFonts w:cs="Times New Roman"/>
                <w:spacing w:val="-3"/>
                <w:sz w:val="24"/>
                <w:szCs w:val="24"/>
                <w:lang w:val="ru-RU"/>
              </w:rPr>
              <w:t xml:space="preserve"> </w:t>
            </w:r>
            <w:r w:rsidRPr="005F3EE3">
              <w:rPr>
                <w:rFonts w:cs="Times New Roman"/>
                <w:sz w:val="24"/>
                <w:szCs w:val="24"/>
                <w:lang w:val="ru-RU"/>
              </w:rPr>
              <w:t>части</w:t>
            </w:r>
            <w:r w:rsidRPr="005F3EE3">
              <w:rPr>
                <w:rFonts w:cs="Times New Roman"/>
                <w:spacing w:val="1"/>
                <w:sz w:val="24"/>
                <w:szCs w:val="24"/>
                <w:lang w:val="ru-RU"/>
              </w:rPr>
              <w:t xml:space="preserve"> </w:t>
            </w:r>
            <w:r w:rsidRPr="005F3EE3">
              <w:rPr>
                <w:rFonts w:cs="Times New Roman"/>
                <w:sz w:val="24"/>
                <w:szCs w:val="24"/>
                <w:lang w:val="ru-RU"/>
              </w:rPr>
              <w:t>учебного</w:t>
            </w:r>
            <w:r w:rsidRPr="005F3EE3">
              <w:rPr>
                <w:rFonts w:cs="Times New Roman"/>
                <w:spacing w:val="-1"/>
                <w:sz w:val="24"/>
                <w:szCs w:val="24"/>
                <w:lang w:val="ru-RU"/>
              </w:rPr>
              <w:t xml:space="preserve"> </w:t>
            </w:r>
            <w:r w:rsidRPr="005F3EE3">
              <w:rPr>
                <w:rFonts w:cs="Times New Roman"/>
                <w:spacing w:val="-2"/>
                <w:sz w:val="24"/>
                <w:szCs w:val="24"/>
                <w:lang w:val="ru-RU"/>
              </w:rPr>
              <w:t>плана,</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формируемой</w:t>
            </w:r>
            <w:r w:rsidRPr="005F3EE3">
              <w:rPr>
                <w:rFonts w:cs="Times New Roman"/>
                <w:spacing w:val="-2"/>
                <w:sz w:val="24"/>
                <w:szCs w:val="24"/>
              </w:rPr>
              <w:t xml:space="preserve"> </w:t>
            </w:r>
            <w:r w:rsidRPr="005F3EE3">
              <w:rPr>
                <w:rFonts w:cs="Times New Roman"/>
                <w:sz w:val="24"/>
                <w:szCs w:val="24"/>
              </w:rPr>
              <w:t>участниками</w:t>
            </w:r>
            <w:r w:rsidRPr="005F3EE3">
              <w:rPr>
                <w:rFonts w:cs="Times New Roman"/>
                <w:spacing w:val="-4"/>
                <w:sz w:val="24"/>
                <w:szCs w:val="24"/>
              </w:rPr>
              <w:t xml:space="preserve"> </w:t>
            </w:r>
            <w:r w:rsidRPr="005F3EE3">
              <w:rPr>
                <w:rFonts w:cs="Times New Roman"/>
                <w:sz w:val="24"/>
                <w:szCs w:val="24"/>
              </w:rPr>
              <w:t>образовательных</w:t>
            </w:r>
            <w:r w:rsidRPr="005F3EE3">
              <w:rPr>
                <w:rFonts w:cs="Times New Roman"/>
                <w:spacing w:val="-3"/>
                <w:sz w:val="24"/>
                <w:szCs w:val="24"/>
              </w:rPr>
              <w:t xml:space="preserve"> </w:t>
            </w:r>
            <w:r w:rsidRPr="005F3EE3">
              <w:rPr>
                <w:rFonts w:cs="Times New Roman"/>
                <w:spacing w:val="-2"/>
                <w:sz w:val="24"/>
                <w:szCs w:val="24"/>
              </w:rPr>
              <w:t>отношений</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990"/>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3.10</w:t>
            </w:r>
          </w:p>
        </w:tc>
        <w:tc>
          <w:tcPr>
            <w:tcW w:w="6388" w:type="dxa"/>
            <w:gridSpan w:val="3"/>
          </w:tcPr>
          <w:p w:rsidR="00F51CBE" w:rsidRPr="00BA7268"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Отношение количества рабочих программ курсов части учебного плана,</w:t>
            </w:r>
            <w:r w:rsidRPr="005F3EE3">
              <w:rPr>
                <w:rFonts w:cs="Times New Roman"/>
                <w:spacing w:val="-8"/>
                <w:sz w:val="24"/>
                <w:szCs w:val="24"/>
                <w:lang w:val="ru-RU"/>
              </w:rPr>
              <w:t xml:space="preserve"> </w:t>
            </w:r>
            <w:r w:rsidRPr="005F3EE3">
              <w:rPr>
                <w:rFonts w:cs="Times New Roman"/>
                <w:sz w:val="24"/>
                <w:szCs w:val="24"/>
                <w:lang w:val="ru-RU"/>
              </w:rPr>
              <w:t>формируемой</w:t>
            </w:r>
            <w:r w:rsidRPr="005F3EE3">
              <w:rPr>
                <w:rFonts w:cs="Times New Roman"/>
                <w:spacing w:val="-3"/>
                <w:sz w:val="24"/>
                <w:szCs w:val="24"/>
                <w:lang w:val="ru-RU"/>
              </w:rPr>
              <w:t xml:space="preserve"> </w:t>
            </w:r>
            <w:r w:rsidRPr="005F3EE3">
              <w:rPr>
                <w:rFonts w:cs="Times New Roman"/>
                <w:sz w:val="24"/>
                <w:szCs w:val="24"/>
                <w:lang w:val="ru-RU"/>
              </w:rPr>
              <w:t>участниками</w:t>
            </w:r>
            <w:r w:rsidRPr="005F3EE3">
              <w:rPr>
                <w:rFonts w:cs="Times New Roman"/>
                <w:spacing w:val="-8"/>
                <w:sz w:val="24"/>
                <w:szCs w:val="24"/>
                <w:lang w:val="ru-RU"/>
              </w:rPr>
              <w:t xml:space="preserve"> </w:t>
            </w:r>
            <w:r w:rsidRPr="005F3EE3">
              <w:rPr>
                <w:rFonts w:cs="Times New Roman"/>
                <w:sz w:val="24"/>
                <w:szCs w:val="24"/>
                <w:lang w:val="ru-RU"/>
              </w:rPr>
              <w:t>образовательных</w:t>
            </w:r>
            <w:r w:rsidRPr="005F3EE3">
              <w:rPr>
                <w:rFonts w:cs="Times New Roman"/>
                <w:spacing w:val="-7"/>
                <w:sz w:val="24"/>
                <w:szCs w:val="24"/>
                <w:lang w:val="ru-RU"/>
              </w:rPr>
              <w:t xml:space="preserve"> </w:t>
            </w:r>
            <w:r w:rsidRPr="005F3EE3">
              <w:rPr>
                <w:rFonts w:cs="Times New Roman"/>
                <w:sz w:val="24"/>
                <w:szCs w:val="24"/>
                <w:lang w:val="ru-RU"/>
              </w:rPr>
              <w:t>отношений,</w:t>
            </w:r>
            <w:r w:rsidRPr="005F3EE3">
              <w:rPr>
                <w:rFonts w:cs="Times New Roman"/>
                <w:spacing w:val="-11"/>
                <w:sz w:val="24"/>
                <w:szCs w:val="24"/>
                <w:lang w:val="ru-RU"/>
              </w:rPr>
              <w:t xml:space="preserve"> </w:t>
            </w:r>
            <w:r w:rsidRPr="005F3EE3">
              <w:rPr>
                <w:rFonts w:cs="Times New Roman"/>
                <w:sz w:val="24"/>
                <w:szCs w:val="24"/>
                <w:lang w:val="ru-RU"/>
              </w:rPr>
              <w:t>к</w:t>
            </w:r>
            <w:r w:rsidR="00BA7268">
              <w:rPr>
                <w:rFonts w:cs="Times New Roman"/>
                <w:sz w:val="24"/>
                <w:szCs w:val="24"/>
                <w:lang w:val="ru-RU"/>
              </w:rPr>
              <w:t xml:space="preserve"> </w:t>
            </w:r>
            <w:r w:rsidRPr="00BA7268">
              <w:rPr>
                <w:rFonts w:cs="Times New Roman"/>
                <w:sz w:val="24"/>
                <w:szCs w:val="24"/>
                <w:lang w:val="ru-RU"/>
              </w:rPr>
              <w:t>количеству</w:t>
            </w:r>
            <w:r w:rsidRPr="00BA7268">
              <w:rPr>
                <w:rFonts w:cs="Times New Roman"/>
                <w:spacing w:val="-6"/>
                <w:sz w:val="24"/>
                <w:szCs w:val="24"/>
                <w:lang w:val="ru-RU"/>
              </w:rPr>
              <w:t xml:space="preserve"> </w:t>
            </w:r>
            <w:r w:rsidRPr="00BA7268">
              <w:rPr>
                <w:rFonts w:cs="Times New Roman"/>
                <w:sz w:val="24"/>
                <w:szCs w:val="24"/>
                <w:lang w:val="ru-RU"/>
              </w:rPr>
              <w:t>обучающихся, осваивающих</w:t>
            </w:r>
            <w:r w:rsidRPr="00BA7268">
              <w:rPr>
                <w:rFonts w:cs="Times New Roman"/>
                <w:spacing w:val="2"/>
                <w:sz w:val="24"/>
                <w:szCs w:val="24"/>
                <w:lang w:val="ru-RU"/>
              </w:rPr>
              <w:t xml:space="preserve"> </w:t>
            </w:r>
            <w:r w:rsidRPr="00BA7268">
              <w:rPr>
                <w:rFonts w:cs="Times New Roman"/>
                <w:spacing w:val="-5"/>
                <w:sz w:val="24"/>
                <w:szCs w:val="24"/>
                <w:lang w:val="ru-RU"/>
              </w:rPr>
              <w:t>ООП</w:t>
            </w:r>
          </w:p>
        </w:tc>
        <w:tc>
          <w:tcPr>
            <w:tcW w:w="2401"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0,014</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93"/>
        </w:trPr>
        <w:tc>
          <w:tcPr>
            <w:tcW w:w="1154" w:type="dxa"/>
            <w:gridSpan w:val="3"/>
            <w:vMerge w:val="restart"/>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3.11</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6"/>
                <w:sz w:val="24"/>
                <w:szCs w:val="24"/>
                <w:lang w:val="ru-RU"/>
              </w:rPr>
              <w:t xml:space="preserve"> </w:t>
            </w:r>
            <w:r w:rsidRPr="005F3EE3">
              <w:rPr>
                <w:rFonts w:cs="Times New Roman"/>
                <w:sz w:val="24"/>
                <w:szCs w:val="24"/>
                <w:lang w:val="ru-RU"/>
              </w:rPr>
              <w:t>и</w:t>
            </w:r>
            <w:r w:rsidRPr="005F3EE3">
              <w:rPr>
                <w:rFonts w:cs="Times New Roman"/>
                <w:spacing w:val="-1"/>
                <w:sz w:val="24"/>
                <w:szCs w:val="24"/>
                <w:lang w:val="ru-RU"/>
              </w:rPr>
              <w:t xml:space="preserve"> </w:t>
            </w:r>
            <w:r w:rsidRPr="005F3EE3">
              <w:rPr>
                <w:rFonts w:cs="Times New Roman"/>
                <w:sz w:val="24"/>
                <w:szCs w:val="24"/>
                <w:lang w:val="ru-RU"/>
              </w:rPr>
              <w:t>количество</w:t>
            </w:r>
            <w:r w:rsidRPr="005F3EE3">
              <w:rPr>
                <w:rFonts w:cs="Times New Roman"/>
                <w:spacing w:val="-3"/>
                <w:sz w:val="24"/>
                <w:szCs w:val="24"/>
                <w:lang w:val="ru-RU"/>
              </w:rPr>
              <w:t xml:space="preserve"> </w:t>
            </w:r>
            <w:r w:rsidRPr="005F3EE3">
              <w:rPr>
                <w:rFonts w:cs="Times New Roman"/>
                <w:sz w:val="24"/>
                <w:szCs w:val="24"/>
                <w:lang w:val="ru-RU"/>
              </w:rPr>
              <w:t>индивидуальных</w:t>
            </w:r>
            <w:r w:rsidRPr="005F3EE3">
              <w:rPr>
                <w:rFonts w:cs="Times New Roman"/>
                <w:spacing w:val="1"/>
                <w:sz w:val="24"/>
                <w:szCs w:val="24"/>
                <w:lang w:val="ru-RU"/>
              </w:rPr>
              <w:t xml:space="preserve"> </w:t>
            </w:r>
            <w:r w:rsidRPr="005F3EE3">
              <w:rPr>
                <w:rFonts w:cs="Times New Roman"/>
                <w:sz w:val="24"/>
                <w:szCs w:val="24"/>
                <w:lang w:val="ru-RU"/>
              </w:rPr>
              <w:t>учебных планов</w:t>
            </w:r>
            <w:r w:rsidRPr="005F3EE3">
              <w:rPr>
                <w:rFonts w:cs="Times New Roman"/>
                <w:spacing w:val="-3"/>
                <w:sz w:val="24"/>
                <w:szCs w:val="24"/>
                <w:lang w:val="ru-RU"/>
              </w:rPr>
              <w:t xml:space="preserve"> </w:t>
            </w:r>
            <w:r w:rsidRPr="005F3EE3">
              <w:rPr>
                <w:rFonts w:cs="Times New Roman"/>
                <w:spacing w:val="-5"/>
                <w:sz w:val="24"/>
                <w:szCs w:val="24"/>
                <w:lang w:val="ru-RU"/>
              </w:rPr>
              <w:t>для</w:t>
            </w:r>
          </w:p>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2"/>
                <w:sz w:val="24"/>
                <w:szCs w:val="24"/>
              </w:rPr>
              <w:t>обучающихся:</w:t>
            </w:r>
          </w:p>
        </w:tc>
        <w:tc>
          <w:tcPr>
            <w:tcW w:w="2401"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имеется</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406"/>
        </w:trPr>
        <w:tc>
          <w:tcPr>
            <w:tcW w:w="1154" w:type="dxa"/>
            <w:gridSpan w:val="3"/>
            <w:vMerge/>
            <w:tcBorders>
              <w:top w:val="nil"/>
            </w:tcBorders>
          </w:tcPr>
          <w:p w:rsidR="00F51CBE" w:rsidRPr="005F3EE3" w:rsidRDefault="00F51CBE" w:rsidP="00BA7268">
            <w:pPr>
              <w:spacing w:after="0"/>
              <w:rPr>
                <w:rFonts w:ascii="Times New Roman" w:hAnsi="Times New Roman" w:cs="Times New Roman"/>
                <w:sz w:val="24"/>
                <w:szCs w:val="24"/>
              </w:rPr>
            </w:pP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w:t>
            </w:r>
            <w:r w:rsidRPr="005F3EE3">
              <w:rPr>
                <w:rFonts w:cs="Times New Roman"/>
                <w:spacing w:val="-4"/>
                <w:sz w:val="24"/>
                <w:szCs w:val="24"/>
                <w:lang w:val="ru-RU"/>
              </w:rPr>
              <w:t xml:space="preserve"> </w:t>
            </w:r>
            <w:r w:rsidRPr="005F3EE3">
              <w:rPr>
                <w:rFonts w:cs="Times New Roman"/>
                <w:sz w:val="24"/>
                <w:szCs w:val="24"/>
                <w:lang w:val="ru-RU"/>
              </w:rPr>
              <w:t>по очно-заочной,</w:t>
            </w:r>
            <w:r w:rsidRPr="005F3EE3">
              <w:rPr>
                <w:rFonts w:cs="Times New Roman"/>
                <w:spacing w:val="-1"/>
                <w:sz w:val="24"/>
                <w:szCs w:val="24"/>
                <w:lang w:val="ru-RU"/>
              </w:rPr>
              <w:t xml:space="preserve"> </w:t>
            </w:r>
            <w:r w:rsidRPr="005F3EE3">
              <w:rPr>
                <w:rFonts w:cs="Times New Roman"/>
                <w:sz w:val="24"/>
                <w:szCs w:val="24"/>
                <w:lang w:val="ru-RU"/>
              </w:rPr>
              <w:t>заочной</w:t>
            </w:r>
            <w:r w:rsidRPr="005F3EE3">
              <w:rPr>
                <w:rFonts w:cs="Times New Roman"/>
                <w:spacing w:val="1"/>
                <w:sz w:val="24"/>
                <w:szCs w:val="24"/>
                <w:lang w:val="ru-RU"/>
              </w:rPr>
              <w:t xml:space="preserve"> </w:t>
            </w:r>
            <w:r w:rsidRPr="005F3EE3">
              <w:rPr>
                <w:rFonts w:cs="Times New Roman"/>
                <w:spacing w:val="-2"/>
                <w:sz w:val="24"/>
                <w:szCs w:val="24"/>
                <w:lang w:val="ru-RU"/>
              </w:rPr>
              <w:t>форме</w:t>
            </w:r>
          </w:p>
        </w:tc>
        <w:tc>
          <w:tcPr>
            <w:tcW w:w="2401" w:type="dxa"/>
            <w:gridSpan w:val="3"/>
          </w:tcPr>
          <w:p w:rsidR="00F51CBE" w:rsidRPr="005F3EE3" w:rsidRDefault="00F51CBE" w:rsidP="00BA7268">
            <w:pPr>
              <w:pStyle w:val="TableParagraph"/>
              <w:spacing w:line="276" w:lineRule="auto"/>
              <w:ind w:left="0"/>
              <w:rPr>
                <w:rFonts w:cs="Times New Roman"/>
                <w:color w:val="FF0000"/>
                <w:sz w:val="24"/>
                <w:szCs w:val="24"/>
                <w:lang w:val="ru-RU"/>
              </w:rPr>
            </w:pPr>
            <w:r w:rsidRPr="005F3EE3">
              <w:rPr>
                <w:rFonts w:cs="Times New Roman"/>
                <w:sz w:val="24"/>
                <w:szCs w:val="24"/>
                <w:lang w:val="ru-RU"/>
              </w:rPr>
              <w:t>0</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708"/>
        </w:trPr>
        <w:tc>
          <w:tcPr>
            <w:tcW w:w="1154" w:type="dxa"/>
            <w:gridSpan w:val="3"/>
            <w:vMerge/>
            <w:tcBorders>
              <w:top w:val="nil"/>
            </w:tcBorders>
          </w:tcPr>
          <w:p w:rsidR="00F51CBE" w:rsidRPr="005F3EE3" w:rsidRDefault="00F51CBE" w:rsidP="00BA7268">
            <w:pPr>
              <w:spacing w:after="0"/>
              <w:rPr>
                <w:rFonts w:ascii="Times New Roman" w:hAnsi="Times New Roman" w:cs="Times New Roman"/>
                <w:sz w:val="24"/>
                <w:szCs w:val="24"/>
              </w:rPr>
            </w:pP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w:t>
            </w:r>
            <w:r w:rsidRPr="005F3EE3">
              <w:rPr>
                <w:rFonts w:cs="Times New Roman"/>
                <w:spacing w:val="-4"/>
                <w:sz w:val="24"/>
                <w:szCs w:val="24"/>
                <w:lang w:val="ru-RU"/>
              </w:rPr>
              <w:t xml:space="preserve"> </w:t>
            </w:r>
            <w:r w:rsidRPr="005F3EE3">
              <w:rPr>
                <w:rFonts w:cs="Times New Roman"/>
                <w:sz w:val="24"/>
                <w:szCs w:val="24"/>
                <w:lang w:val="ru-RU"/>
              </w:rPr>
              <w:t>с</w:t>
            </w:r>
            <w:r w:rsidRPr="005F3EE3">
              <w:rPr>
                <w:rFonts w:cs="Times New Roman"/>
                <w:spacing w:val="-2"/>
                <w:sz w:val="24"/>
                <w:szCs w:val="24"/>
                <w:lang w:val="ru-RU"/>
              </w:rPr>
              <w:t xml:space="preserve"> </w:t>
            </w:r>
            <w:r w:rsidRPr="005F3EE3">
              <w:rPr>
                <w:rFonts w:cs="Times New Roman"/>
                <w:sz w:val="24"/>
                <w:szCs w:val="24"/>
                <w:lang w:val="ru-RU"/>
              </w:rPr>
              <w:t>ОВЗ</w:t>
            </w:r>
            <w:r w:rsidRPr="005F3EE3">
              <w:rPr>
                <w:rFonts w:cs="Times New Roman"/>
                <w:spacing w:val="-1"/>
                <w:sz w:val="24"/>
                <w:szCs w:val="24"/>
                <w:lang w:val="ru-RU"/>
              </w:rPr>
              <w:t xml:space="preserve"> </w:t>
            </w:r>
            <w:r w:rsidRPr="005F3EE3">
              <w:rPr>
                <w:rFonts w:cs="Times New Roman"/>
                <w:sz w:val="24"/>
                <w:szCs w:val="24"/>
                <w:lang w:val="ru-RU"/>
              </w:rPr>
              <w:t>на</w:t>
            </w:r>
            <w:r w:rsidRPr="005F3EE3">
              <w:rPr>
                <w:rFonts w:cs="Times New Roman"/>
                <w:spacing w:val="-2"/>
                <w:sz w:val="24"/>
                <w:szCs w:val="24"/>
                <w:lang w:val="ru-RU"/>
              </w:rPr>
              <w:t xml:space="preserve"> </w:t>
            </w:r>
            <w:r w:rsidRPr="005F3EE3">
              <w:rPr>
                <w:rFonts w:cs="Times New Roman"/>
                <w:sz w:val="24"/>
                <w:szCs w:val="24"/>
                <w:lang w:val="ru-RU"/>
              </w:rPr>
              <w:t>основаниях инклюзии в</w:t>
            </w:r>
            <w:r w:rsidRPr="005F3EE3">
              <w:rPr>
                <w:rFonts w:cs="Times New Roman"/>
                <w:spacing w:val="-1"/>
                <w:sz w:val="24"/>
                <w:szCs w:val="24"/>
                <w:lang w:val="ru-RU"/>
              </w:rPr>
              <w:t xml:space="preserve"> </w:t>
            </w:r>
            <w:r w:rsidRPr="005F3EE3">
              <w:rPr>
                <w:rFonts w:cs="Times New Roman"/>
                <w:sz w:val="24"/>
                <w:szCs w:val="24"/>
                <w:lang w:val="ru-RU"/>
              </w:rPr>
              <w:t>классах</w:t>
            </w:r>
            <w:r w:rsidRPr="005F3EE3">
              <w:rPr>
                <w:rFonts w:cs="Times New Roman"/>
                <w:spacing w:val="1"/>
                <w:sz w:val="24"/>
                <w:szCs w:val="24"/>
                <w:lang w:val="ru-RU"/>
              </w:rPr>
              <w:t xml:space="preserve"> </w:t>
            </w:r>
            <w:r w:rsidRPr="005F3EE3">
              <w:rPr>
                <w:rFonts w:cs="Times New Roman"/>
                <w:sz w:val="24"/>
                <w:szCs w:val="24"/>
                <w:lang w:val="ru-RU"/>
              </w:rPr>
              <w:t>с</w:t>
            </w:r>
            <w:r w:rsidRPr="005F3EE3">
              <w:rPr>
                <w:rFonts w:cs="Times New Roman"/>
                <w:spacing w:val="-1"/>
                <w:sz w:val="24"/>
                <w:szCs w:val="24"/>
                <w:lang w:val="ru-RU"/>
              </w:rPr>
              <w:t xml:space="preserve"> </w:t>
            </w:r>
            <w:r w:rsidRPr="005F3EE3">
              <w:rPr>
                <w:rFonts w:cs="Times New Roman"/>
                <w:spacing w:val="-2"/>
                <w:sz w:val="24"/>
                <w:szCs w:val="24"/>
                <w:lang w:val="ru-RU"/>
              </w:rPr>
              <w:t>нормативно</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развивающимися</w:t>
            </w:r>
            <w:r w:rsidRPr="005F3EE3">
              <w:rPr>
                <w:rFonts w:cs="Times New Roman"/>
                <w:spacing w:val="-2"/>
                <w:sz w:val="24"/>
                <w:szCs w:val="24"/>
              </w:rPr>
              <w:t xml:space="preserve"> сверстниками</w:t>
            </w:r>
          </w:p>
        </w:tc>
        <w:tc>
          <w:tcPr>
            <w:tcW w:w="2401"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2</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704"/>
        </w:trPr>
        <w:tc>
          <w:tcPr>
            <w:tcW w:w="1154" w:type="dxa"/>
            <w:gridSpan w:val="3"/>
            <w:vMerge/>
            <w:tcBorders>
              <w:top w:val="nil"/>
            </w:tcBorders>
          </w:tcPr>
          <w:p w:rsidR="00F51CBE" w:rsidRPr="005F3EE3" w:rsidRDefault="00F51CBE" w:rsidP="00BA7268">
            <w:pPr>
              <w:spacing w:after="0"/>
              <w:rPr>
                <w:rFonts w:ascii="Times New Roman" w:hAnsi="Times New Roman" w:cs="Times New Roman"/>
                <w:sz w:val="24"/>
                <w:szCs w:val="24"/>
              </w:rPr>
            </w:pPr>
          </w:p>
        </w:tc>
        <w:tc>
          <w:tcPr>
            <w:tcW w:w="6388" w:type="dxa"/>
            <w:gridSpan w:val="3"/>
          </w:tcPr>
          <w:p w:rsidR="00F51CBE" w:rsidRPr="00BA7268"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w:t>
            </w:r>
            <w:r w:rsidRPr="005F3EE3">
              <w:rPr>
                <w:rFonts w:cs="Times New Roman"/>
                <w:spacing w:val="-5"/>
                <w:sz w:val="24"/>
                <w:szCs w:val="24"/>
                <w:lang w:val="ru-RU"/>
              </w:rPr>
              <w:t xml:space="preserve"> </w:t>
            </w:r>
            <w:r w:rsidRPr="005F3EE3">
              <w:rPr>
                <w:rFonts w:cs="Times New Roman"/>
                <w:sz w:val="24"/>
                <w:szCs w:val="24"/>
                <w:lang w:val="ru-RU"/>
              </w:rPr>
              <w:t>8–9-х</w:t>
            </w:r>
            <w:r w:rsidRPr="005F3EE3">
              <w:rPr>
                <w:rFonts w:cs="Times New Roman"/>
                <w:spacing w:val="1"/>
                <w:sz w:val="24"/>
                <w:szCs w:val="24"/>
                <w:lang w:val="ru-RU"/>
              </w:rPr>
              <w:t xml:space="preserve"> </w:t>
            </w:r>
            <w:r w:rsidRPr="005F3EE3">
              <w:rPr>
                <w:rFonts w:cs="Times New Roman"/>
                <w:sz w:val="24"/>
                <w:szCs w:val="24"/>
                <w:lang w:val="ru-RU"/>
              </w:rPr>
              <w:t>классов,</w:t>
            </w:r>
            <w:r w:rsidRPr="005F3EE3">
              <w:rPr>
                <w:rFonts w:cs="Times New Roman"/>
                <w:spacing w:val="-2"/>
                <w:sz w:val="24"/>
                <w:szCs w:val="24"/>
                <w:lang w:val="ru-RU"/>
              </w:rPr>
              <w:t xml:space="preserve"> </w:t>
            </w:r>
            <w:r w:rsidRPr="005F3EE3">
              <w:rPr>
                <w:rFonts w:cs="Times New Roman"/>
                <w:sz w:val="24"/>
                <w:szCs w:val="24"/>
                <w:lang w:val="ru-RU"/>
              </w:rPr>
              <w:t>реализующих</w:t>
            </w:r>
            <w:r w:rsidRPr="005F3EE3">
              <w:rPr>
                <w:rFonts w:cs="Times New Roman"/>
                <w:spacing w:val="1"/>
                <w:sz w:val="24"/>
                <w:szCs w:val="24"/>
                <w:lang w:val="ru-RU"/>
              </w:rPr>
              <w:t xml:space="preserve"> </w:t>
            </w:r>
            <w:r w:rsidRPr="005F3EE3">
              <w:rPr>
                <w:rFonts w:cs="Times New Roman"/>
                <w:sz w:val="24"/>
                <w:szCs w:val="24"/>
                <w:lang w:val="ru-RU"/>
              </w:rPr>
              <w:t>индивидуальные</w:t>
            </w:r>
            <w:r w:rsidRPr="005F3EE3">
              <w:rPr>
                <w:rFonts w:cs="Times New Roman"/>
                <w:spacing w:val="-3"/>
                <w:sz w:val="24"/>
                <w:szCs w:val="24"/>
                <w:lang w:val="ru-RU"/>
              </w:rPr>
              <w:t xml:space="preserve"> </w:t>
            </w:r>
            <w:r w:rsidRPr="005F3EE3">
              <w:rPr>
                <w:rFonts w:cs="Times New Roman"/>
                <w:sz w:val="24"/>
                <w:szCs w:val="24"/>
                <w:lang w:val="ru-RU"/>
              </w:rPr>
              <w:t>проекты</w:t>
            </w:r>
            <w:r w:rsidRPr="005F3EE3">
              <w:rPr>
                <w:rFonts w:cs="Times New Roman"/>
                <w:spacing w:val="-2"/>
                <w:sz w:val="24"/>
                <w:szCs w:val="24"/>
                <w:lang w:val="ru-RU"/>
              </w:rPr>
              <w:t xml:space="preserve"> </w:t>
            </w:r>
            <w:r w:rsidRPr="005F3EE3">
              <w:rPr>
                <w:rFonts w:cs="Times New Roman"/>
                <w:sz w:val="24"/>
                <w:szCs w:val="24"/>
                <w:lang w:val="ru-RU"/>
              </w:rPr>
              <w:t>в</w:t>
            </w:r>
            <w:r w:rsidRPr="005F3EE3">
              <w:rPr>
                <w:rFonts w:cs="Times New Roman"/>
                <w:spacing w:val="-2"/>
                <w:sz w:val="24"/>
                <w:szCs w:val="24"/>
                <w:lang w:val="ru-RU"/>
              </w:rPr>
              <w:t xml:space="preserve"> рамках</w:t>
            </w:r>
            <w:r w:rsidR="00BA7268">
              <w:rPr>
                <w:rFonts w:cs="Times New Roman"/>
                <w:spacing w:val="-2"/>
                <w:sz w:val="24"/>
                <w:szCs w:val="24"/>
                <w:lang w:val="ru-RU"/>
              </w:rPr>
              <w:t xml:space="preserve"> </w:t>
            </w:r>
            <w:r w:rsidRPr="00BA7268">
              <w:rPr>
                <w:rFonts w:cs="Times New Roman"/>
                <w:spacing w:val="-2"/>
                <w:sz w:val="24"/>
                <w:szCs w:val="24"/>
                <w:lang w:val="ru-RU"/>
              </w:rPr>
              <w:t>профориентации</w:t>
            </w:r>
          </w:p>
        </w:tc>
        <w:tc>
          <w:tcPr>
            <w:tcW w:w="2401"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92</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87"/>
        </w:trPr>
        <w:tc>
          <w:tcPr>
            <w:tcW w:w="1154" w:type="dxa"/>
            <w:gridSpan w:val="3"/>
            <w:vMerge/>
            <w:tcBorders>
              <w:top w:val="nil"/>
            </w:tcBorders>
          </w:tcPr>
          <w:p w:rsidR="00F51CBE" w:rsidRPr="005F3EE3" w:rsidRDefault="00F51CBE" w:rsidP="00BA7268">
            <w:pPr>
              <w:spacing w:after="0"/>
              <w:rPr>
                <w:rFonts w:ascii="Times New Roman" w:hAnsi="Times New Roman" w:cs="Times New Roman"/>
                <w:sz w:val="24"/>
                <w:szCs w:val="24"/>
              </w:rPr>
            </w:pP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w:t>
            </w:r>
            <w:r w:rsidRPr="005F3EE3">
              <w:rPr>
                <w:rFonts w:cs="Times New Roman"/>
                <w:spacing w:val="-5"/>
                <w:sz w:val="24"/>
                <w:szCs w:val="24"/>
                <w:lang w:val="ru-RU"/>
              </w:rPr>
              <w:t xml:space="preserve"> </w:t>
            </w:r>
            <w:r w:rsidRPr="005F3EE3">
              <w:rPr>
                <w:rFonts w:cs="Times New Roman"/>
                <w:sz w:val="24"/>
                <w:szCs w:val="24"/>
                <w:lang w:val="ru-RU"/>
              </w:rPr>
              <w:t>профильных</w:t>
            </w:r>
            <w:r w:rsidRPr="005F3EE3">
              <w:rPr>
                <w:rFonts w:cs="Times New Roman"/>
                <w:spacing w:val="1"/>
                <w:sz w:val="24"/>
                <w:szCs w:val="24"/>
                <w:lang w:val="ru-RU"/>
              </w:rPr>
              <w:t xml:space="preserve"> </w:t>
            </w:r>
            <w:r w:rsidRPr="005F3EE3">
              <w:rPr>
                <w:rFonts w:cs="Times New Roman"/>
                <w:sz w:val="24"/>
                <w:szCs w:val="24"/>
                <w:lang w:val="ru-RU"/>
              </w:rPr>
              <w:t>классов</w:t>
            </w:r>
            <w:r w:rsidRPr="005F3EE3">
              <w:rPr>
                <w:rFonts w:cs="Times New Roman"/>
                <w:spacing w:val="-2"/>
                <w:sz w:val="24"/>
                <w:szCs w:val="24"/>
                <w:lang w:val="ru-RU"/>
              </w:rPr>
              <w:t xml:space="preserve"> </w:t>
            </w:r>
            <w:r w:rsidRPr="005F3EE3">
              <w:rPr>
                <w:rFonts w:cs="Times New Roman"/>
                <w:sz w:val="24"/>
                <w:szCs w:val="24"/>
                <w:lang w:val="ru-RU"/>
              </w:rPr>
              <w:t>на</w:t>
            </w:r>
            <w:r w:rsidRPr="005F3EE3">
              <w:rPr>
                <w:rFonts w:cs="Times New Roman"/>
                <w:spacing w:val="-1"/>
                <w:sz w:val="24"/>
                <w:szCs w:val="24"/>
                <w:lang w:val="ru-RU"/>
              </w:rPr>
              <w:t xml:space="preserve"> </w:t>
            </w:r>
            <w:r w:rsidRPr="005F3EE3">
              <w:rPr>
                <w:rFonts w:cs="Times New Roman"/>
                <w:sz w:val="24"/>
                <w:szCs w:val="24"/>
                <w:lang w:val="ru-RU"/>
              </w:rPr>
              <w:t>уровне</w:t>
            </w:r>
            <w:r w:rsidRPr="005F3EE3">
              <w:rPr>
                <w:rFonts w:cs="Times New Roman"/>
                <w:spacing w:val="-2"/>
                <w:sz w:val="24"/>
                <w:szCs w:val="24"/>
                <w:lang w:val="ru-RU"/>
              </w:rPr>
              <w:t xml:space="preserve"> </w:t>
            </w:r>
            <w:r w:rsidRPr="005F3EE3">
              <w:rPr>
                <w:rFonts w:cs="Times New Roman"/>
                <w:sz w:val="24"/>
                <w:szCs w:val="24"/>
                <w:lang w:val="ru-RU"/>
              </w:rPr>
              <w:t>среднего</w:t>
            </w:r>
            <w:r w:rsidRPr="005F3EE3">
              <w:rPr>
                <w:rFonts w:cs="Times New Roman"/>
                <w:spacing w:val="-2"/>
                <w:sz w:val="24"/>
                <w:szCs w:val="24"/>
                <w:lang w:val="ru-RU"/>
              </w:rPr>
              <w:t xml:space="preserve"> </w:t>
            </w:r>
            <w:r w:rsidRPr="005F3EE3">
              <w:rPr>
                <w:rFonts w:cs="Times New Roman"/>
                <w:sz w:val="24"/>
                <w:szCs w:val="24"/>
                <w:lang w:val="ru-RU"/>
              </w:rPr>
              <w:t>общего</w:t>
            </w:r>
            <w:r w:rsidRPr="005F3EE3">
              <w:rPr>
                <w:rFonts w:cs="Times New Roman"/>
                <w:spacing w:val="-2"/>
                <w:sz w:val="24"/>
                <w:szCs w:val="24"/>
                <w:lang w:val="ru-RU"/>
              </w:rPr>
              <w:t xml:space="preserve"> образования</w:t>
            </w:r>
          </w:p>
        </w:tc>
        <w:tc>
          <w:tcPr>
            <w:tcW w:w="2401"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53</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79"/>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3.12</w:t>
            </w:r>
          </w:p>
        </w:tc>
        <w:tc>
          <w:tcPr>
            <w:tcW w:w="6388"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Наличие</w:t>
            </w:r>
            <w:r w:rsidRPr="005F3EE3">
              <w:rPr>
                <w:rFonts w:cs="Times New Roman"/>
                <w:spacing w:val="-2"/>
                <w:sz w:val="24"/>
                <w:szCs w:val="24"/>
              </w:rPr>
              <w:t xml:space="preserve"> </w:t>
            </w:r>
            <w:r w:rsidRPr="005F3EE3">
              <w:rPr>
                <w:rFonts w:cs="Times New Roman"/>
                <w:sz w:val="24"/>
                <w:szCs w:val="24"/>
              </w:rPr>
              <w:t>плана</w:t>
            </w:r>
            <w:r w:rsidRPr="005F3EE3">
              <w:rPr>
                <w:rFonts w:cs="Times New Roman"/>
                <w:spacing w:val="-2"/>
                <w:sz w:val="24"/>
                <w:szCs w:val="24"/>
              </w:rPr>
              <w:t xml:space="preserve"> </w:t>
            </w:r>
            <w:r w:rsidRPr="005F3EE3">
              <w:rPr>
                <w:rFonts w:cs="Times New Roman"/>
                <w:sz w:val="24"/>
                <w:szCs w:val="24"/>
              </w:rPr>
              <w:t>внеурочной</w:t>
            </w:r>
            <w:r w:rsidRPr="005F3EE3">
              <w:rPr>
                <w:rFonts w:cs="Times New Roman"/>
                <w:spacing w:val="1"/>
                <w:sz w:val="24"/>
                <w:szCs w:val="24"/>
              </w:rPr>
              <w:t xml:space="preserve"> </w:t>
            </w:r>
            <w:r w:rsidRPr="005F3EE3">
              <w:rPr>
                <w:rFonts w:cs="Times New Roman"/>
                <w:spacing w:val="-2"/>
                <w:sz w:val="24"/>
                <w:szCs w:val="24"/>
              </w:rPr>
              <w:t>деятельности</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991"/>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3.13</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4"/>
                <w:sz w:val="24"/>
                <w:szCs w:val="24"/>
                <w:lang w:val="ru-RU"/>
              </w:rPr>
              <w:t xml:space="preserve"> </w:t>
            </w:r>
            <w:r w:rsidRPr="005F3EE3">
              <w:rPr>
                <w:rFonts w:cs="Times New Roman"/>
                <w:sz w:val="24"/>
                <w:szCs w:val="24"/>
                <w:lang w:val="ru-RU"/>
              </w:rPr>
              <w:t>плана</w:t>
            </w:r>
            <w:r w:rsidRPr="005F3EE3">
              <w:rPr>
                <w:rFonts w:cs="Times New Roman"/>
                <w:spacing w:val="-3"/>
                <w:sz w:val="24"/>
                <w:szCs w:val="24"/>
                <w:lang w:val="ru-RU"/>
              </w:rPr>
              <w:t xml:space="preserve"> </w:t>
            </w:r>
            <w:r w:rsidRPr="005F3EE3">
              <w:rPr>
                <w:rFonts w:cs="Times New Roman"/>
                <w:sz w:val="24"/>
                <w:szCs w:val="24"/>
                <w:lang w:val="ru-RU"/>
              </w:rPr>
              <w:t>внеурочной</w:t>
            </w:r>
            <w:r w:rsidRPr="005F3EE3">
              <w:rPr>
                <w:rFonts w:cs="Times New Roman"/>
                <w:spacing w:val="-1"/>
                <w:sz w:val="24"/>
                <w:szCs w:val="24"/>
                <w:lang w:val="ru-RU"/>
              </w:rPr>
              <w:t xml:space="preserve"> </w:t>
            </w:r>
            <w:r w:rsidRPr="005F3EE3">
              <w:rPr>
                <w:rFonts w:cs="Times New Roman"/>
                <w:sz w:val="24"/>
                <w:szCs w:val="24"/>
                <w:lang w:val="ru-RU"/>
              </w:rPr>
              <w:t>деятельности</w:t>
            </w:r>
            <w:r w:rsidRPr="005F3EE3">
              <w:rPr>
                <w:rFonts w:cs="Times New Roman"/>
                <w:spacing w:val="-1"/>
                <w:sz w:val="24"/>
                <w:szCs w:val="24"/>
                <w:lang w:val="ru-RU"/>
              </w:rPr>
              <w:t xml:space="preserve"> </w:t>
            </w:r>
            <w:r w:rsidRPr="005F3EE3">
              <w:rPr>
                <w:rFonts w:cs="Times New Roman"/>
                <w:sz w:val="24"/>
                <w:szCs w:val="24"/>
                <w:lang w:val="ru-RU"/>
              </w:rPr>
              <w:t>требованиям</w:t>
            </w:r>
            <w:r w:rsidRPr="005F3EE3">
              <w:rPr>
                <w:rFonts w:cs="Times New Roman"/>
                <w:spacing w:val="-3"/>
                <w:sz w:val="24"/>
                <w:szCs w:val="24"/>
                <w:lang w:val="ru-RU"/>
              </w:rPr>
              <w:t xml:space="preserve"> </w:t>
            </w:r>
            <w:r w:rsidRPr="005F3EE3">
              <w:rPr>
                <w:rFonts w:cs="Times New Roman"/>
                <w:spacing w:val="-4"/>
                <w:sz w:val="24"/>
                <w:szCs w:val="24"/>
                <w:lang w:val="ru-RU"/>
              </w:rPr>
              <w:t>ФОП</w:t>
            </w:r>
            <w:r w:rsidR="00BA7268">
              <w:rPr>
                <w:rFonts w:cs="Times New Roman"/>
                <w:spacing w:val="-4"/>
                <w:sz w:val="24"/>
                <w:szCs w:val="24"/>
                <w:lang w:val="ru-RU"/>
              </w:rPr>
              <w:t xml:space="preserve"> </w:t>
            </w:r>
            <w:r w:rsidRPr="005F3EE3">
              <w:rPr>
                <w:rFonts w:cs="Times New Roman"/>
                <w:sz w:val="24"/>
                <w:szCs w:val="24"/>
                <w:lang w:val="ru-RU"/>
              </w:rPr>
              <w:t>по</w:t>
            </w:r>
            <w:r w:rsidRPr="005F3EE3">
              <w:rPr>
                <w:rFonts w:cs="Times New Roman"/>
                <w:spacing w:val="-4"/>
                <w:sz w:val="24"/>
                <w:szCs w:val="24"/>
                <w:lang w:val="ru-RU"/>
              </w:rPr>
              <w:t xml:space="preserve"> </w:t>
            </w:r>
            <w:r w:rsidRPr="005F3EE3">
              <w:rPr>
                <w:rFonts w:cs="Times New Roman"/>
                <w:sz w:val="24"/>
                <w:szCs w:val="24"/>
                <w:lang w:val="ru-RU"/>
              </w:rPr>
              <w:t>составу</w:t>
            </w:r>
            <w:r w:rsidRPr="005F3EE3">
              <w:rPr>
                <w:rFonts w:cs="Times New Roman"/>
                <w:spacing w:val="-6"/>
                <w:sz w:val="24"/>
                <w:szCs w:val="24"/>
                <w:lang w:val="ru-RU"/>
              </w:rPr>
              <w:t xml:space="preserve"> </w:t>
            </w:r>
            <w:r w:rsidRPr="005F3EE3">
              <w:rPr>
                <w:rFonts w:cs="Times New Roman"/>
                <w:sz w:val="24"/>
                <w:szCs w:val="24"/>
                <w:lang w:val="ru-RU"/>
              </w:rPr>
              <w:t>и наименованию</w:t>
            </w:r>
            <w:r w:rsidRPr="005F3EE3">
              <w:rPr>
                <w:rFonts w:cs="Times New Roman"/>
                <w:spacing w:val="-3"/>
                <w:sz w:val="24"/>
                <w:szCs w:val="24"/>
                <w:lang w:val="ru-RU"/>
              </w:rPr>
              <w:t xml:space="preserve"> </w:t>
            </w:r>
            <w:r w:rsidRPr="005F3EE3">
              <w:rPr>
                <w:rFonts w:cs="Times New Roman"/>
                <w:sz w:val="24"/>
                <w:szCs w:val="24"/>
                <w:lang w:val="ru-RU"/>
              </w:rPr>
              <w:t>направлений внеурочной</w:t>
            </w:r>
            <w:r w:rsidRPr="005F3EE3">
              <w:rPr>
                <w:rFonts w:cs="Times New Roman"/>
                <w:spacing w:val="1"/>
                <w:sz w:val="24"/>
                <w:szCs w:val="24"/>
                <w:lang w:val="ru-RU"/>
              </w:rPr>
              <w:t xml:space="preserve"> </w:t>
            </w:r>
            <w:r w:rsidRPr="005F3EE3">
              <w:rPr>
                <w:rFonts w:cs="Times New Roman"/>
                <w:spacing w:val="-2"/>
                <w:sz w:val="24"/>
                <w:szCs w:val="24"/>
                <w:lang w:val="ru-RU"/>
              </w:rPr>
              <w:t>деятельности</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720"/>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3.14</w:t>
            </w:r>
          </w:p>
        </w:tc>
        <w:tc>
          <w:tcPr>
            <w:tcW w:w="6388" w:type="dxa"/>
            <w:gridSpan w:val="3"/>
          </w:tcPr>
          <w:p w:rsidR="00F51CBE" w:rsidRPr="00BA7268"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4"/>
                <w:sz w:val="24"/>
                <w:szCs w:val="24"/>
                <w:lang w:val="ru-RU"/>
              </w:rPr>
              <w:t xml:space="preserve"> </w:t>
            </w:r>
            <w:r w:rsidRPr="005F3EE3">
              <w:rPr>
                <w:rFonts w:cs="Times New Roman"/>
                <w:sz w:val="24"/>
                <w:szCs w:val="24"/>
                <w:lang w:val="ru-RU"/>
              </w:rPr>
              <w:t>плана</w:t>
            </w:r>
            <w:r w:rsidRPr="005F3EE3">
              <w:rPr>
                <w:rFonts w:cs="Times New Roman"/>
                <w:spacing w:val="-3"/>
                <w:sz w:val="24"/>
                <w:szCs w:val="24"/>
                <w:lang w:val="ru-RU"/>
              </w:rPr>
              <w:t xml:space="preserve"> </w:t>
            </w:r>
            <w:r w:rsidRPr="005F3EE3">
              <w:rPr>
                <w:rFonts w:cs="Times New Roman"/>
                <w:sz w:val="24"/>
                <w:szCs w:val="24"/>
                <w:lang w:val="ru-RU"/>
              </w:rPr>
              <w:t>внеурочной</w:t>
            </w:r>
            <w:r w:rsidRPr="005F3EE3">
              <w:rPr>
                <w:rFonts w:cs="Times New Roman"/>
                <w:spacing w:val="-1"/>
                <w:sz w:val="24"/>
                <w:szCs w:val="24"/>
                <w:lang w:val="ru-RU"/>
              </w:rPr>
              <w:t xml:space="preserve"> </w:t>
            </w:r>
            <w:r w:rsidRPr="005F3EE3">
              <w:rPr>
                <w:rFonts w:cs="Times New Roman"/>
                <w:sz w:val="24"/>
                <w:szCs w:val="24"/>
                <w:lang w:val="ru-RU"/>
              </w:rPr>
              <w:t>деятельности</w:t>
            </w:r>
            <w:r w:rsidRPr="005F3EE3">
              <w:rPr>
                <w:rFonts w:cs="Times New Roman"/>
                <w:spacing w:val="-1"/>
                <w:sz w:val="24"/>
                <w:szCs w:val="24"/>
                <w:lang w:val="ru-RU"/>
              </w:rPr>
              <w:t xml:space="preserve"> </w:t>
            </w:r>
            <w:r w:rsidRPr="005F3EE3">
              <w:rPr>
                <w:rFonts w:cs="Times New Roman"/>
                <w:sz w:val="24"/>
                <w:szCs w:val="24"/>
                <w:lang w:val="ru-RU"/>
              </w:rPr>
              <w:t>требованиям</w:t>
            </w:r>
            <w:r w:rsidRPr="005F3EE3">
              <w:rPr>
                <w:rFonts w:cs="Times New Roman"/>
                <w:spacing w:val="-3"/>
                <w:sz w:val="24"/>
                <w:szCs w:val="24"/>
                <w:lang w:val="ru-RU"/>
              </w:rPr>
              <w:t xml:space="preserve"> </w:t>
            </w:r>
            <w:r w:rsidRPr="005F3EE3">
              <w:rPr>
                <w:rFonts w:cs="Times New Roman"/>
                <w:spacing w:val="-4"/>
                <w:sz w:val="24"/>
                <w:szCs w:val="24"/>
                <w:lang w:val="ru-RU"/>
              </w:rPr>
              <w:t>ФОП</w:t>
            </w:r>
            <w:r w:rsidR="00BA7268">
              <w:rPr>
                <w:rFonts w:cs="Times New Roman"/>
                <w:spacing w:val="-4"/>
                <w:sz w:val="24"/>
                <w:szCs w:val="24"/>
                <w:lang w:val="ru-RU"/>
              </w:rPr>
              <w:t xml:space="preserve"> </w:t>
            </w:r>
            <w:r w:rsidRPr="00BA7268">
              <w:rPr>
                <w:rFonts w:cs="Times New Roman"/>
                <w:sz w:val="24"/>
                <w:szCs w:val="24"/>
                <w:lang w:val="ru-RU"/>
              </w:rPr>
              <w:t>по объему</w:t>
            </w:r>
            <w:r w:rsidRPr="00BA7268">
              <w:rPr>
                <w:rFonts w:cs="Times New Roman"/>
                <w:spacing w:val="-4"/>
                <w:sz w:val="24"/>
                <w:szCs w:val="24"/>
                <w:lang w:val="ru-RU"/>
              </w:rPr>
              <w:t xml:space="preserve"> </w:t>
            </w:r>
            <w:r w:rsidRPr="00BA7268">
              <w:rPr>
                <w:rFonts w:cs="Times New Roman"/>
                <w:spacing w:val="-2"/>
                <w:sz w:val="24"/>
                <w:szCs w:val="24"/>
                <w:lang w:val="ru-RU"/>
              </w:rPr>
              <w:t>часов</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972"/>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3.15</w:t>
            </w:r>
          </w:p>
        </w:tc>
        <w:tc>
          <w:tcPr>
            <w:tcW w:w="6388"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9"/>
                <w:sz w:val="24"/>
                <w:szCs w:val="24"/>
                <w:lang w:val="ru-RU"/>
              </w:rPr>
              <w:t xml:space="preserve"> </w:t>
            </w:r>
            <w:r w:rsidRPr="005F3EE3">
              <w:rPr>
                <w:rFonts w:cs="Times New Roman"/>
                <w:sz w:val="24"/>
                <w:szCs w:val="24"/>
                <w:lang w:val="ru-RU"/>
              </w:rPr>
              <w:t>мероприятий</w:t>
            </w:r>
            <w:r w:rsidRPr="005F3EE3">
              <w:rPr>
                <w:rFonts w:cs="Times New Roman"/>
                <w:spacing w:val="-10"/>
                <w:sz w:val="24"/>
                <w:szCs w:val="24"/>
                <w:lang w:val="ru-RU"/>
              </w:rPr>
              <w:t xml:space="preserve"> </w:t>
            </w:r>
            <w:r w:rsidRPr="005F3EE3">
              <w:rPr>
                <w:rFonts w:cs="Times New Roman"/>
                <w:sz w:val="24"/>
                <w:szCs w:val="24"/>
                <w:lang w:val="ru-RU"/>
              </w:rPr>
              <w:t>плана</w:t>
            </w:r>
            <w:r w:rsidRPr="005F3EE3">
              <w:rPr>
                <w:rFonts w:cs="Times New Roman"/>
                <w:spacing w:val="-9"/>
                <w:sz w:val="24"/>
                <w:szCs w:val="24"/>
                <w:lang w:val="ru-RU"/>
              </w:rPr>
              <w:t xml:space="preserve"> </w:t>
            </w:r>
            <w:r w:rsidRPr="005F3EE3">
              <w:rPr>
                <w:rFonts w:cs="Times New Roman"/>
                <w:sz w:val="24"/>
                <w:szCs w:val="24"/>
                <w:lang w:val="ru-RU"/>
              </w:rPr>
              <w:t>внеурочной</w:t>
            </w:r>
            <w:r w:rsidRPr="005F3EE3">
              <w:rPr>
                <w:rFonts w:cs="Times New Roman"/>
                <w:spacing w:val="-8"/>
                <w:sz w:val="24"/>
                <w:szCs w:val="24"/>
                <w:lang w:val="ru-RU"/>
              </w:rPr>
              <w:t xml:space="preserve"> </w:t>
            </w:r>
            <w:r w:rsidRPr="005F3EE3">
              <w:rPr>
                <w:rFonts w:cs="Times New Roman"/>
                <w:sz w:val="24"/>
                <w:szCs w:val="24"/>
                <w:lang w:val="ru-RU"/>
              </w:rPr>
              <w:t>деятельности планируемым результатам ООП, в том числе Программе</w:t>
            </w:r>
          </w:p>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формирования</w:t>
            </w:r>
            <w:r w:rsidRPr="005F3EE3">
              <w:rPr>
                <w:rFonts w:cs="Times New Roman"/>
                <w:spacing w:val="-4"/>
                <w:sz w:val="24"/>
                <w:szCs w:val="24"/>
                <w:lang w:val="ru-RU"/>
              </w:rPr>
              <w:t xml:space="preserve"> </w:t>
            </w:r>
            <w:r w:rsidRPr="005F3EE3">
              <w:rPr>
                <w:rFonts w:cs="Times New Roman"/>
                <w:sz w:val="24"/>
                <w:szCs w:val="24"/>
                <w:lang w:val="ru-RU"/>
              </w:rPr>
              <w:t>и развития</w:t>
            </w:r>
            <w:r w:rsidRPr="005F3EE3">
              <w:rPr>
                <w:rFonts w:cs="Times New Roman"/>
                <w:spacing w:val="-1"/>
                <w:sz w:val="24"/>
                <w:szCs w:val="24"/>
                <w:lang w:val="ru-RU"/>
              </w:rPr>
              <w:t xml:space="preserve"> </w:t>
            </w:r>
            <w:r w:rsidRPr="005F3EE3">
              <w:rPr>
                <w:rFonts w:cs="Times New Roman"/>
                <w:sz w:val="24"/>
                <w:szCs w:val="24"/>
                <w:lang w:val="ru-RU"/>
              </w:rPr>
              <w:t>УУД</w:t>
            </w:r>
            <w:r w:rsidRPr="005F3EE3">
              <w:rPr>
                <w:rFonts w:cs="Times New Roman"/>
                <w:spacing w:val="-2"/>
                <w:sz w:val="24"/>
                <w:szCs w:val="24"/>
                <w:lang w:val="ru-RU"/>
              </w:rPr>
              <w:t xml:space="preserve"> </w:t>
            </w:r>
            <w:r w:rsidRPr="005F3EE3">
              <w:rPr>
                <w:rFonts w:cs="Times New Roman"/>
                <w:sz w:val="24"/>
                <w:szCs w:val="24"/>
                <w:lang w:val="ru-RU"/>
              </w:rPr>
              <w:t>и Программе</w:t>
            </w:r>
            <w:r w:rsidRPr="005F3EE3">
              <w:rPr>
                <w:rFonts w:cs="Times New Roman"/>
                <w:spacing w:val="-2"/>
                <w:sz w:val="24"/>
                <w:szCs w:val="24"/>
                <w:lang w:val="ru-RU"/>
              </w:rPr>
              <w:t xml:space="preserve"> воспитания</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 xml:space="preserve">Соответствует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679"/>
        </w:trPr>
        <w:tc>
          <w:tcPr>
            <w:tcW w:w="1154"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pacing w:val="-4"/>
                <w:sz w:val="24"/>
                <w:szCs w:val="24"/>
              </w:rPr>
              <w:t>3.16</w:t>
            </w:r>
          </w:p>
        </w:tc>
        <w:tc>
          <w:tcPr>
            <w:tcW w:w="6388" w:type="dxa"/>
            <w:gridSpan w:val="3"/>
          </w:tcPr>
          <w:p w:rsidR="00BA7268"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5"/>
                <w:sz w:val="24"/>
                <w:szCs w:val="24"/>
                <w:lang w:val="ru-RU"/>
              </w:rPr>
              <w:t xml:space="preserve"> </w:t>
            </w:r>
            <w:r w:rsidRPr="005F3EE3">
              <w:rPr>
                <w:rFonts w:cs="Times New Roman"/>
                <w:sz w:val="24"/>
                <w:szCs w:val="24"/>
                <w:lang w:val="ru-RU"/>
              </w:rPr>
              <w:t>рабочих программ</w:t>
            </w:r>
            <w:r w:rsidRPr="005F3EE3">
              <w:rPr>
                <w:rFonts w:cs="Times New Roman"/>
                <w:spacing w:val="-2"/>
                <w:sz w:val="24"/>
                <w:szCs w:val="24"/>
                <w:lang w:val="ru-RU"/>
              </w:rPr>
              <w:t xml:space="preserve"> </w:t>
            </w:r>
            <w:r w:rsidRPr="005F3EE3">
              <w:rPr>
                <w:rFonts w:cs="Times New Roman"/>
                <w:sz w:val="24"/>
                <w:szCs w:val="24"/>
                <w:lang w:val="ru-RU"/>
              </w:rPr>
              <w:t>курсов</w:t>
            </w:r>
            <w:r w:rsidRPr="005F3EE3">
              <w:rPr>
                <w:rFonts w:cs="Times New Roman"/>
                <w:spacing w:val="-2"/>
                <w:sz w:val="24"/>
                <w:szCs w:val="24"/>
                <w:lang w:val="ru-RU"/>
              </w:rPr>
              <w:t xml:space="preserve"> </w:t>
            </w:r>
            <w:r w:rsidRPr="005F3EE3">
              <w:rPr>
                <w:rFonts w:cs="Times New Roman"/>
                <w:sz w:val="24"/>
                <w:szCs w:val="24"/>
                <w:lang w:val="ru-RU"/>
              </w:rPr>
              <w:t>внеурочной</w:t>
            </w:r>
            <w:r w:rsidRPr="005F3EE3">
              <w:rPr>
                <w:rFonts w:cs="Times New Roman"/>
                <w:spacing w:val="-1"/>
                <w:sz w:val="24"/>
                <w:szCs w:val="24"/>
                <w:lang w:val="ru-RU"/>
              </w:rPr>
              <w:t xml:space="preserve"> </w:t>
            </w:r>
            <w:r w:rsidRPr="005F3EE3">
              <w:rPr>
                <w:rFonts w:cs="Times New Roman"/>
                <w:sz w:val="24"/>
                <w:szCs w:val="24"/>
                <w:lang w:val="ru-RU"/>
              </w:rPr>
              <w:t xml:space="preserve">деятельности </w:t>
            </w:r>
            <w:r w:rsidRPr="005F3EE3">
              <w:rPr>
                <w:rFonts w:cs="Times New Roman"/>
                <w:spacing w:val="-5"/>
                <w:sz w:val="24"/>
                <w:szCs w:val="24"/>
                <w:lang w:val="ru-RU"/>
              </w:rPr>
              <w:t>для</w:t>
            </w:r>
            <w:r w:rsidR="00BA7268" w:rsidRPr="005F3EE3">
              <w:rPr>
                <w:rFonts w:cs="Times New Roman"/>
                <w:sz w:val="24"/>
                <w:szCs w:val="24"/>
                <w:lang w:val="ru-RU"/>
              </w:rPr>
              <w:t xml:space="preserve"> курсов внеурочной</w:t>
            </w:r>
            <w:r w:rsidR="00BA7268" w:rsidRPr="005F3EE3">
              <w:rPr>
                <w:rFonts w:cs="Times New Roman"/>
                <w:spacing w:val="4"/>
                <w:sz w:val="24"/>
                <w:szCs w:val="24"/>
                <w:lang w:val="ru-RU"/>
              </w:rPr>
              <w:t xml:space="preserve"> </w:t>
            </w:r>
            <w:r w:rsidR="00BA7268" w:rsidRPr="005F3EE3">
              <w:rPr>
                <w:rFonts w:cs="Times New Roman"/>
                <w:sz w:val="24"/>
                <w:szCs w:val="24"/>
                <w:lang w:val="ru-RU"/>
              </w:rPr>
              <w:t>деятельности,</w:t>
            </w:r>
            <w:r w:rsidR="00BA7268" w:rsidRPr="005F3EE3">
              <w:rPr>
                <w:rFonts w:cs="Times New Roman"/>
                <w:spacing w:val="-3"/>
                <w:sz w:val="24"/>
                <w:szCs w:val="24"/>
                <w:lang w:val="ru-RU"/>
              </w:rPr>
              <w:t xml:space="preserve"> </w:t>
            </w:r>
            <w:r w:rsidR="00BA7268" w:rsidRPr="005F3EE3">
              <w:rPr>
                <w:rFonts w:cs="Times New Roman"/>
                <w:sz w:val="24"/>
                <w:szCs w:val="24"/>
                <w:lang w:val="ru-RU"/>
              </w:rPr>
              <w:t>внесенных</w:t>
            </w:r>
            <w:r w:rsidR="00BA7268" w:rsidRPr="005F3EE3">
              <w:rPr>
                <w:rFonts w:cs="Times New Roman"/>
                <w:spacing w:val="-1"/>
                <w:sz w:val="24"/>
                <w:szCs w:val="24"/>
                <w:lang w:val="ru-RU"/>
              </w:rPr>
              <w:t xml:space="preserve"> </w:t>
            </w:r>
            <w:r w:rsidR="00BA7268" w:rsidRPr="005F3EE3">
              <w:rPr>
                <w:rFonts w:cs="Times New Roman"/>
                <w:sz w:val="24"/>
                <w:szCs w:val="24"/>
                <w:lang w:val="ru-RU"/>
              </w:rPr>
              <w:t>в</w:t>
            </w:r>
            <w:r w:rsidR="00BA7268" w:rsidRPr="005F3EE3">
              <w:rPr>
                <w:rFonts w:cs="Times New Roman"/>
                <w:spacing w:val="-4"/>
                <w:sz w:val="24"/>
                <w:szCs w:val="24"/>
                <w:lang w:val="ru-RU"/>
              </w:rPr>
              <w:t xml:space="preserve"> </w:t>
            </w:r>
            <w:r w:rsidR="00BA7268" w:rsidRPr="005F3EE3">
              <w:rPr>
                <w:rFonts w:cs="Times New Roman"/>
                <w:sz w:val="24"/>
                <w:szCs w:val="24"/>
                <w:lang w:val="ru-RU"/>
              </w:rPr>
              <w:t>план</w:t>
            </w:r>
            <w:r w:rsidR="00BA7268" w:rsidRPr="005F3EE3">
              <w:rPr>
                <w:rFonts w:cs="Times New Roman"/>
                <w:spacing w:val="-2"/>
                <w:sz w:val="24"/>
                <w:szCs w:val="24"/>
                <w:lang w:val="ru-RU"/>
              </w:rPr>
              <w:t xml:space="preserve"> внеурочной</w:t>
            </w:r>
          </w:p>
          <w:p w:rsidR="00F51CBE" w:rsidRPr="005F3EE3" w:rsidRDefault="00BA7268" w:rsidP="00BA7268">
            <w:pPr>
              <w:pStyle w:val="TableParagraph"/>
              <w:spacing w:line="276" w:lineRule="auto"/>
              <w:ind w:left="0"/>
              <w:rPr>
                <w:rFonts w:cs="Times New Roman"/>
                <w:sz w:val="24"/>
                <w:szCs w:val="24"/>
                <w:lang w:val="ru-RU"/>
              </w:rPr>
            </w:pPr>
            <w:r w:rsidRPr="005F3EE3">
              <w:rPr>
                <w:rFonts w:cs="Times New Roman"/>
                <w:spacing w:val="-2"/>
                <w:sz w:val="24"/>
                <w:szCs w:val="24"/>
              </w:rPr>
              <w:t>деятельности</w:t>
            </w:r>
          </w:p>
        </w:tc>
        <w:tc>
          <w:tcPr>
            <w:tcW w:w="2401"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7" w:type="dxa"/>
          <w:trHeight w:val="563"/>
        </w:trPr>
        <w:tc>
          <w:tcPr>
            <w:tcW w:w="1144" w:type="dxa"/>
            <w:gridSpan w:val="2"/>
          </w:tcPr>
          <w:p w:rsidR="00F51CBE" w:rsidRPr="005F3EE3" w:rsidRDefault="00F51CBE" w:rsidP="00BA7268">
            <w:pPr>
              <w:pStyle w:val="TableParagraph"/>
              <w:spacing w:line="276" w:lineRule="auto"/>
              <w:ind w:left="0"/>
              <w:jc w:val="center"/>
              <w:rPr>
                <w:rFonts w:cs="Times New Roman"/>
                <w:sz w:val="24"/>
                <w:szCs w:val="24"/>
              </w:rPr>
            </w:pPr>
            <w:r w:rsidRPr="005F3EE3">
              <w:rPr>
                <w:rFonts w:cs="Times New Roman"/>
                <w:spacing w:val="-4"/>
                <w:sz w:val="24"/>
                <w:szCs w:val="24"/>
              </w:rPr>
              <w:t>3.17</w:t>
            </w:r>
          </w:p>
        </w:tc>
        <w:tc>
          <w:tcPr>
            <w:tcW w:w="6370"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5"/>
                <w:sz w:val="24"/>
                <w:szCs w:val="24"/>
                <w:lang w:val="ru-RU"/>
              </w:rPr>
              <w:t xml:space="preserve"> </w:t>
            </w:r>
            <w:r w:rsidRPr="005F3EE3">
              <w:rPr>
                <w:rFonts w:cs="Times New Roman"/>
                <w:sz w:val="24"/>
                <w:szCs w:val="24"/>
                <w:lang w:val="ru-RU"/>
              </w:rPr>
              <w:t>рабочих</w:t>
            </w:r>
            <w:r w:rsidRPr="005F3EE3">
              <w:rPr>
                <w:rFonts w:cs="Times New Roman"/>
                <w:spacing w:val="-1"/>
                <w:sz w:val="24"/>
                <w:szCs w:val="24"/>
                <w:lang w:val="ru-RU"/>
              </w:rPr>
              <w:t xml:space="preserve"> </w:t>
            </w:r>
            <w:r w:rsidRPr="005F3EE3">
              <w:rPr>
                <w:rFonts w:cs="Times New Roman"/>
                <w:sz w:val="24"/>
                <w:szCs w:val="24"/>
                <w:lang w:val="ru-RU"/>
              </w:rPr>
              <w:t>программ</w:t>
            </w:r>
            <w:r w:rsidRPr="005F3EE3">
              <w:rPr>
                <w:rFonts w:cs="Times New Roman"/>
                <w:spacing w:val="-2"/>
                <w:sz w:val="24"/>
                <w:szCs w:val="24"/>
                <w:lang w:val="ru-RU"/>
              </w:rPr>
              <w:t xml:space="preserve"> </w:t>
            </w:r>
            <w:r w:rsidRPr="005F3EE3">
              <w:rPr>
                <w:rFonts w:cs="Times New Roman"/>
                <w:sz w:val="24"/>
                <w:szCs w:val="24"/>
                <w:lang w:val="ru-RU"/>
              </w:rPr>
              <w:t>курсов</w:t>
            </w:r>
            <w:r w:rsidRPr="005F3EE3">
              <w:rPr>
                <w:rFonts w:cs="Times New Roman"/>
                <w:spacing w:val="-2"/>
                <w:sz w:val="24"/>
                <w:szCs w:val="24"/>
                <w:lang w:val="ru-RU"/>
              </w:rPr>
              <w:t xml:space="preserve"> </w:t>
            </w:r>
            <w:r w:rsidRPr="005F3EE3">
              <w:rPr>
                <w:rFonts w:cs="Times New Roman"/>
                <w:sz w:val="24"/>
                <w:szCs w:val="24"/>
                <w:lang w:val="ru-RU"/>
              </w:rPr>
              <w:t xml:space="preserve">внеурочной </w:t>
            </w:r>
            <w:r w:rsidRPr="005F3EE3">
              <w:rPr>
                <w:rFonts w:cs="Times New Roman"/>
                <w:spacing w:val="-2"/>
                <w:sz w:val="24"/>
                <w:szCs w:val="24"/>
                <w:lang w:val="ru-RU"/>
              </w:rPr>
              <w:t>деятельности</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требованиям</w:t>
            </w:r>
            <w:r w:rsidRPr="005F3EE3">
              <w:rPr>
                <w:rFonts w:cs="Times New Roman"/>
                <w:spacing w:val="-4"/>
                <w:sz w:val="24"/>
                <w:szCs w:val="24"/>
              </w:rPr>
              <w:t xml:space="preserve"> ФОП</w:t>
            </w:r>
          </w:p>
        </w:tc>
        <w:tc>
          <w:tcPr>
            <w:tcW w:w="2279"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7" w:type="dxa"/>
          <w:trHeight w:val="844"/>
        </w:trPr>
        <w:tc>
          <w:tcPr>
            <w:tcW w:w="1144" w:type="dxa"/>
            <w:gridSpan w:val="2"/>
          </w:tcPr>
          <w:p w:rsidR="00F51CBE" w:rsidRPr="005F3EE3" w:rsidRDefault="00F51CBE" w:rsidP="00BA7268">
            <w:pPr>
              <w:pStyle w:val="TableParagraph"/>
              <w:spacing w:line="276" w:lineRule="auto"/>
              <w:ind w:left="0"/>
              <w:jc w:val="center"/>
              <w:rPr>
                <w:rFonts w:cs="Times New Roman"/>
                <w:sz w:val="24"/>
                <w:szCs w:val="24"/>
              </w:rPr>
            </w:pPr>
            <w:r w:rsidRPr="005F3EE3">
              <w:rPr>
                <w:rFonts w:cs="Times New Roman"/>
                <w:spacing w:val="-4"/>
                <w:sz w:val="24"/>
                <w:szCs w:val="24"/>
              </w:rPr>
              <w:t>3.18</w:t>
            </w:r>
          </w:p>
        </w:tc>
        <w:tc>
          <w:tcPr>
            <w:tcW w:w="6370"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Отношение количества рабочих программ курсов внеурочной деятельности</w:t>
            </w:r>
            <w:r w:rsidRPr="005F3EE3">
              <w:rPr>
                <w:rFonts w:cs="Times New Roman"/>
                <w:spacing w:val="-4"/>
                <w:sz w:val="24"/>
                <w:szCs w:val="24"/>
                <w:lang w:val="ru-RU"/>
              </w:rPr>
              <w:t xml:space="preserve"> </w:t>
            </w:r>
            <w:r w:rsidRPr="005F3EE3">
              <w:rPr>
                <w:rFonts w:cs="Times New Roman"/>
                <w:sz w:val="24"/>
                <w:szCs w:val="24"/>
                <w:lang w:val="ru-RU"/>
              </w:rPr>
              <w:t>к</w:t>
            </w:r>
            <w:r w:rsidRPr="005F3EE3">
              <w:rPr>
                <w:rFonts w:cs="Times New Roman"/>
                <w:spacing w:val="-7"/>
                <w:sz w:val="24"/>
                <w:szCs w:val="24"/>
                <w:lang w:val="ru-RU"/>
              </w:rPr>
              <w:t xml:space="preserve"> </w:t>
            </w:r>
            <w:r w:rsidRPr="005F3EE3">
              <w:rPr>
                <w:rFonts w:cs="Times New Roman"/>
                <w:sz w:val="24"/>
                <w:szCs w:val="24"/>
                <w:lang w:val="ru-RU"/>
              </w:rPr>
              <w:t>требованиям</w:t>
            </w:r>
            <w:r w:rsidRPr="005F3EE3">
              <w:rPr>
                <w:rFonts w:cs="Times New Roman"/>
                <w:spacing w:val="-6"/>
                <w:sz w:val="24"/>
                <w:szCs w:val="24"/>
                <w:lang w:val="ru-RU"/>
              </w:rPr>
              <w:t xml:space="preserve"> </w:t>
            </w:r>
            <w:r w:rsidRPr="005F3EE3">
              <w:rPr>
                <w:rFonts w:cs="Times New Roman"/>
                <w:sz w:val="24"/>
                <w:szCs w:val="24"/>
                <w:lang w:val="ru-RU"/>
              </w:rPr>
              <w:t>ФОП к</w:t>
            </w:r>
            <w:r w:rsidRPr="005F3EE3">
              <w:rPr>
                <w:rFonts w:cs="Times New Roman"/>
                <w:spacing w:val="-7"/>
                <w:sz w:val="24"/>
                <w:szCs w:val="24"/>
                <w:lang w:val="ru-RU"/>
              </w:rPr>
              <w:t xml:space="preserve"> </w:t>
            </w:r>
            <w:r w:rsidRPr="005F3EE3">
              <w:rPr>
                <w:rFonts w:cs="Times New Roman"/>
                <w:sz w:val="24"/>
                <w:szCs w:val="24"/>
                <w:lang w:val="ru-RU"/>
              </w:rPr>
              <w:t>количеству</w:t>
            </w:r>
            <w:r w:rsidRPr="005F3EE3">
              <w:rPr>
                <w:rFonts w:cs="Times New Roman"/>
                <w:spacing w:val="-10"/>
                <w:sz w:val="24"/>
                <w:szCs w:val="24"/>
                <w:lang w:val="ru-RU"/>
              </w:rPr>
              <w:t xml:space="preserve"> </w:t>
            </w:r>
            <w:r w:rsidRPr="005F3EE3">
              <w:rPr>
                <w:rFonts w:cs="Times New Roman"/>
                <w:sz w:val="24"/>
                <w:szCs w:val="24"/>
                <w:lang w:val="ru-RU"/>
              </w:rPr>
              <w:t>обучающихся,</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осваивающих</w:t>
            </w:r>
            <w:r w:rsidRPr="005F3EE3">
              <w:rPr>
                <w:rFonts w:cs="Times New Roman"/>
                <w:spacing w:val="-1"/>
                <w:sz w:val="24"/>
                <w:szCs w:val="24"/>
              </w:rPr>
              <w:t xml:space="preserve"> </w:t>
            </w:r>
            <w:r w:rsidRPr="005F3EE3">
              <w:rPr>
                <w:rFonts w:cs="Times New Roman"/>
                <w:spacing w:val="-5"/>
                <w:sz w:val="24"/>
                <w:szCs w:val="24"/>
              </w:rPr>
              <w:t>ООП</w:t>
            </w:r>
          </w:p>
        </w:tc>
        <w:tc>
          <w:tcPr>
            <w:tcW w:w="2279"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Количество</w:t>
            </w:r>
            <w:r w:rsidRPr="005F3EE3">
              <w:rPr>
                <w:rFonts w:cs="Times New Roman"/>
                <w:spacing w:val="-15"/>
                <w:sz w:val="24"/>
                <w:szCs w:val="24"/>
                <w:lang w:val="ru-RU"/>
              </w:rPr>
              <w:t xml:space="preserve"> </w:t>
            </w:r>
            <w:r w:rsidRPr="005F3EE3">
              <w:rPr>
                <w:rFonts w:cs="Times New Roman"/>
                <w:sz w:val="24"/>
                <w:szCs w:val="24"/>
                <w:lang w:val="ru-RU"/>
              </w:rPr>
              <w:t>единиц</w:t>
            </w:r>
            <w:r w:rsidRPr="005F3EE3">
              <w:rPr>
                <w:rFonts w:cs="Times New Roman"/>
                <w:spacing w:val="-15"/>
                <w:sz w:val="24"/>
                <w:szCs w:val="24"/>
                <w:lang w:val="ru-RU"/>
              </w:rPr>
              <w:t xml:space="preserve"> </w:t>
            </w:r>
            <w:r w:rsidRPr="005F3EE3">
              <w:rPr>
                <w:rFonts w:cs="Times New Roman"/>
                <w:sz w:val="24"/>
                <w:szCs w:val="24"/>
                <w:lang w:val="ru-RU"/>
              </w:rPr>
              <w:t>на одного</w:t>
            </w:r>
            <w:r w:rsidRPr="005F3EE3">
              <w:rPr>
                <w:rFonts w:cs="Times New Roman"/>
                <w:spacing w:val="1"/>
                <w:sz w:val="24"/>
                <w:szCs w:val="24"/>
                <w:lang w:val="ru-RU"/>
              </w:rPr>
              <w:t xml:space="preserve"> </w:t>
            </w:r>
            <w:r w:rsidRPr="005F3EE3">
              <w:rPr>
                <w:rFonts w:cs="Times New Roman"/>
                <w:spacing w:val="-2"/>
                <w:sz w:val="24"/>
                <w:szCs w:val="24"/>
                <w:lang w:val="ru-RU"/>
              </w:rPr>
              <w:t>обучающегося</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7" w:type="dxa"/>
          <w:trHeight w:val="307"/>
        </w:trPr>
        <w:tc>
          <w:tcPr>
            <w:tcW w:w="1144" w:type="dxa"/>
            <w:gridSpan w:val="2"/>
          </w:tcPr>
          <w:p w:rsidR="00F51CBE" w:rsidRPr="005F3EE3" w:rsidRDefault="00F51CBE" w:rsidP="00BA7268">
            <w:pPr>
              <w:pStyle w:val="TableParagraph"/>
              <w:spacing w:line="276" w:lineRule="auto"/>
              <w:ind w:left="0"/>
              <w:jc w:val="center"/>
              <w:rPr>
                <w:rFonts w:cs="Times New Roman"/>
                <w:sz w:val="24"/>
                <w:szCs w:val="24"/>
              </w:rPr>
            </w:pPr>
            <w:r w:rsidRPr="005F3EE3">
              <w:rPr>
                <w:rFonts w:cs="Times New Roman"/>
                <w:spacing w:val="-4"/>
                <w:sz w:val="24"/>
                <w:szCs w:val="24"/>
              </w:rPr>
              <w:t>3.19</w:t>
            </w:r>
          </w:p>
        </w:tc>
        <w:tc>
          <w:tcPr>
            <w:tcW w:w="6370"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Наличие</w:t>
            </w:r>
            <w:r w:rsidRPr="005F3EE3">
              <w:rPr>
                <w:rFonts w:cs="Times New Roman"/>
                <w:spacing w:val="-3"/>
                <w:sz w:val="24"/>
                <w:szCs w:val="24"/>
                <w:lang w:val="ru-RU"/>
              </w:rPr>
              <w:t xml:space="preserve"> </w:t>
            </w:r>
            <w:r w:rsidRPr="005F3EE3">
              <w:rPr>
                <w:rFonts w:cs="Times New Roman"/>
                <w:sz w:val="24"/>
                <w:szCs w:val="24"/>
                <w:lang w:val="ru-RU"/>
              </w:rPr>
              <w:t>Программы</w:t>
            </w:r>
            <w:r w:rsidRPr="005F3EE3">
              <w:rPr>
                <w:rFonts w:cs="Times New Roman"/>
                <w:spacing w:val="-3"/>
                <w:sz w:val="24"/>
                <w:szCs w:val="24"/>
                <w:lang w:val="ru-RU"/>
              </w:rPr>
              <w:t xml:space="preserve"> </w:t>
            </w:r>
            <w:r w:rsidRPr="005F3EE3">
              <w:rPr>
                <w:rFonts w:cs="Times New Roman"/>
                <w:sz w:val="24"/>
                <w:szCs w:val="24"/>
                <w:lang w:val="ru-RU"/>
              </w:rPr>
              <w:t>формирования</w:t>
            </w:r>
            <w:r w:rsidRPr="005F3EE3">
              <w:rPr>
                <w:rFonts w:cs="Times New Roman"/>
                <w:spacing w:val="-1"/>
                <w:sz w:val="24"/>
                <w:szCs w:val="24"/>
                <w:lang w:val="ru-RU"/>
              </w:rPr>
              <w:t xml:space="preserve"> </w:t>
            </w:r>
            <w:r w:rsidRPr="005F3EE3">
              <w:rPr>
                <w:rFonts w:cs="Times New Roman"/>
                <w:sz w:val="24"/>
                <w:szCs w:val="24"/>
                <w:lang w:val="ru-RU"/>
              </w:rPr>
              <w:t>и</w:t>
            </w:r>
            <w:r w:rsidRPr="005F3EE3">
              <w:rPr>
                <w:rFonts w:cs="Times New Roman"/>
                <w:spacing w:val="-1"/>
                <w:sz w:val="24"/>
                <w:szCs w:val="24"/>
                <w:lang w:val="ru-RU"/>
              </w:rPr>
              <w:t xml:space="preserve"> </w:t>
            </w:r>
            <w:r w:rsidRPr="005F3EE3">
              <w:rPr>
                <w:rFonts w:cs="Times New Roman"/>
                <w:sz w:val="24"/>
                <w:szCs w:val="24"/>
                <w:lang w:val="ru-RU"/>
              </w:rPr>
              <w:t>развития</w:t>
            </w:r>
            <w:r w:rsidRPr="005F3EE3">
              <w:rPr>
                <w:rFonts w:cs="Times New Roman"/>
                <w:spacing w:val="-1"/>
                <w:sz w:val="24"/>
                <w:szCs w:val="24"/>
                <w:lang w:val="ru-RU"/>
              </w:rPr>
              <w:t xml:space="preserve"> </w:t>
            </w:r>
            <w:r w:rsidRPr="005F3EE3">
              <w:rPr>
                <w:rFonts w:cs="Times New Roman"/>
                <w:spacing w:val="-5"/>
                <w:sz w:val="24"/>
                <w:szCs w:val="24"/>
                <w:lang w:val="ru-RU"/>
              </w:rPr>
              <w:t>УУД</w:t>
            </w:r>
          </w:p>
        </w:tc>
        <w:tc>
          <w:tcPr>
            <w:tcW w:w="2279"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7" w:type="dxa"/>
          <w:trHeight w:val="563"/>
        </w:trPr>
        <w:tc>
          <w:tcPr>
            <w:tcW w:w="1144" w:type="dxa"/>
            <w:gridSpan w:val="2"/>
          </w:tcPr>
          <w:p w:rsidR="00F51CBE" w:rsidRPr="005F3EE3" w:rsidRDefault="00F51CBE" w:rsidP="00BA7268">
            <w:pPr>
              <w:pStyle w:val="TableParagraph"/>
              <w:spacing w:line="276" w:lineRule="auto"/>
              <w:ind w:left="0"/>
              <w:jc w:val="center"/>
              <w:rPr>
                <w:rFonts w:cs="Times New Roman"/>
                <w:sz w:val="24"/>
                <w:szCs w:val="24"/>
              </w:rPr>
            </w:pPr>
            <w:r w:rsidRPr="005F3EE3">
              <w:rPr>
                <w:rFonts w:cs="Times New Roman"/>
                <w:spacing w:val="-4"/>
                <w:sz w:val="24"/>
                <w:szCs w:val="24"/>
              </w:rPr>
              <w:t>3.20</w:t>
            </w:r>
          </w:p>
        </w:tc>
        <w:tc>
          <w:tcPr>
            <w:tcW w:w="6370"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3"/>
                <w:sz w:val="24"/>
                <w:szCs w:val="24"/>
                <w:lang w:val="ru-RU"/>
              </w:rPr>
              <w:t xml:space="preserve"> </w:t>
            </w:r>
            <w:r w:rsidRPr="005F3EE3">
              <w:rPr>
                <w:rFonts w:cs="Times New Roman"/>
                <w:sz w:val="24"/>
                <w:szCs w:val="24"/>
                <w:lang w:val="ru-RU"/>
              </w:rPr>
              <w:t>Программы</w:t>
            </w:r>
            <w:r w:rsidRPr="005F3EE3">
              <w:rPr>
                <w:rFonts w:cs="Times New Roman"/>
                <w:spacing w:val="-2"/>
                <w:sz w:val="24"/>
                <w:szCs w:val="24"/>
                <w:lang w:val="ru-RU"/>
              </w:rPr>
              <w:t xml:space="preserve"> </w:t>
            </w:r>
            <w:r w:rsidRPr="005F3EE3">
              <w:rPr>
                <w:rFonts w:cs="Times New Roman"/>
                <w:sz w:val="24"/>
                <w:szCs w:val="24"/>
                <w:lang w:val="ru-RU"/>
              </w:rPr>
              <w:t>формирования</w:t>
            </w:r>
            <w:r w:rsidRPr="005F3EE3">
              <w:rPr>
                <w:rFonts w:cs="Times New Roman"/>
                <w:spacing w:val="-2"/>
                <w:sz w:val="24"/>
                <w:szCs w:val="24"/>
                <w:lang w:val="ru-RU"/>
              </w:rPr>
              <w:t xml:space="preserve"> </w:t>
            </w:r>
            <w:r w:rsidRPr="005F3EE3">
              <w:rPr>
                <w:rFonts w:cs="Times New Roman"/>
                <w:sz w:val="24"/>
                <w:szCs w:val="24"/>
                <w:lang w:val="ru-RU"/>
              </w:rPr>
              <w:t>и развития</w:t>
            </w:r>
            <w:r w:rsidRPr="005F3EE3">
              <w:rPr>
                <w:rFonts w:cs="Times New Roman"/>
                <w:spacing w:val="-1"/>
                <w:sz w:val="24"/>
                <w:szCs w:val="24"/>
                <w:lang w:val="ru-RU"/>
              </w:rPr>
              <w:t xml:space="preserve"> </w:t>
            </w:r>
            <w:r w:rsidRPr="005F3EE3">
              <w:rPr>
                <w:rFonts w:cs="Times New Roman"/>
                <w:spacing w:val="-5"/>
                <w:sz w:val="24"/>
                <w:szCs w:val="24"/>
                <w:lang w:val="ru-RU"/>
              </w:rPr>
              <w:t>УУД</w:t>
            </w:r>
          </w:p>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требованиям</w:t>
            </w:r>
            <w:r w:rsidRPr="005F3EE3">
              <w:rPr>
                <w:rFonts w:cs="Times New Roman"/>
                <w:spacing w:val="-4"/>
                <w:sz w:val="24"/>
                <w:szCs w:val="24"/>
              </w:rPr>
              <w:t xml:space="preserve"> ФОП</w:t>
            </w:r>
          </w:p>
        </w:tc>
        <w:tc>
          <w:tcPr>
            <w:tcW w:w="2279"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7" w:type="dxa"/>
          <w:trHeight w:val="563"/>
        </w:trPr>
        <w:tc>
          <w:tcPr>
            <w:tcW w:w="1144" w:type="dxa"/>
            <w:gridSpan w:val="2"/>
          </w:tcPr>
          <w:p w:rsidR="00F51CBE" w:rsidRPr="005F3EE3" w:rsidRDefault="00F51CBE" w:rsidP="00BA7268">
            <w:pPr>
              <w:pStyle w:val="TableParagraph"/>
              <w:spacing w:line="276" w:lineRule="auto"/>
              <w:ind w:left="0"/>
              <w:jc w:val="center"/>
              <w:rPr>
                <w:rFonts w:cs="Times New Roman"/>
                <w:sz w:val="24"/>
                <w:szCs w:val="24"/>
              </w:rPr>
            </w:pPr>
            <w:r w:rsidRPr="005F3EE3">
              <w:rPr>
                <w:rFonts w:cs="Times New Roman"/>
                <w:spacing w:val="-4"/>
                <w:sz w:val="24"/>
                <w:szCs w:val="24"/>
              </w:rPr>
              <w:t>3.21</w:t>
            </w:r>
          </w:p>
        </w:tc>
        <w:tc>
          <w:tcPr>
            <w:tcW w:w="6370"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Доля</w:t>
            </w:r>
            <w:r w:rsidRPr="005F3EE3">
              <w:rPr>
                <w:rFonts w:cs="Times New Roman"/>
                <w:spacing w:val="-2"/>
                <w:sz w:val="24"/>
                <w:szCs w:val="24"/>
                <w:lang w:val="ru-RU"/>
              </w:rPr>
              <w:t xml:space="preserve"> </w:t>
            </w:r>
            <w:r w:rsidRPr="005F3EE3">
              <w:rPr>
                <w:rFonts w:cs="Times New Roman"/>
                <w:sz w:val="24"/>
                <w:szCs w:val="24"/>
                <w:lang w:val="ru-RU"/>
              </w:rPr>
              <w:t>внеурочных мероприятий</w:t>
            </w:r>
            <w:r w:rsidRPr="005F3EE3">
              <w:rPr>
                <w:rFonts w:cs="Times New Roman"/>
                <w:spacing w:val="-1"/>
                <w:sz w:val="24"/>
                <w:szCs w:val="24"/>
                <w:lang w:val="ru-RU"/>
              </w:rPr>
              <w:t xml:space="preserve"> </w:t>
            </w:r>
            <w:r w:rsidRPr="005F3EE3">
              <w:rPr>
                <w:rFonts w:cs="Times New Roman"/>
                <w:sz w:val="24"/>
                <w:szCs w:val="24"/>
                <w:lang w:val="ru-RU"/>
              </w:rPr>
              <w:t>Программы</w:t>
            </w:r>
            <w:r w:rsidRPr="005F3EE3">
              <w:rPr>
                <w:rFonts w:cs="Times New Roman"/>
                <w:spacing w:val="-3"/>
                <w:sz w:val="24"/>
                <w:szCs w:val="24"/>
                <w:lang w:val="ru-RU"/>
              </w:rPr>
              <w:t xml:space="preserve"> </w:t>
            </w:r>
            <w:r w:rsidRPr="005F3EE3">
              <w:rPr>
                <w:rFonts w:cs="Times New Roman"/>
                <w:sz w:val="24"/>
                <w:szCs w:val="24"/>
                <w:lang w:val="ru-RU"/>
              </w:rPr>
              <w:t>формирования</w:t>
            </w:r>
            <w:r w:rsidRPr="005F3EE3">
              <w:rPr>
                <w:rFonts w:cs="Times New Roman"/>
                <w:spacing w:val="-1"/>
                <w:sz w:val="24"/>
                <w:szCs w:val="24"/>
                <w:lang w:val="ru-RU"/>
              </w:rPr>
              <w:t xml:space="preserve"> </w:t>
            </w:r>
            <w:r w:rsidRPr="005F3EE3">
              <w:rPr>
                <w:rFonts w:cs="Times New Roman"/>
                <w:spacing w:val="-10"/>
                <w:sz w:val="24"/>
                <w:szCs w:val="24"/>
                <w:lang w:val="ru-RU"/>
              </w:rPr>
              <w:t>и</w:t>
            </w:r>
          </w:p>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развития</w:t>
            </w:r>
            <w:r w:rsidRPr="005F3EE3">
              <w:rPr>
                <w:rFonts w:cs="Times New Roman"/>
                <w:spacing w:val="-1"/>
                <w:sz w:val="24"/>
                <w:szCs w:val="24"/>
                <w:lang w:val="ru-RU"/>
              </w:rPr>
              <w:t xml:space="preserve"> </w:t>
            </w:r>
            <w:r w:rsidRPr="005F3EE3">
              <w:rPr>
                <w:rFonts w:cs="Times New Roman"/>
                <w:sz w:val="24"/>
                <w:szCs w:val="24"/>
                <w:lang w:val="ru-RU"/>
              </w:rPr>
              <w:t>УУД</w:t>
            </w:r>
            <w:r w:rsidRPr="005F3EE3">
              <w:rPr>
                <w:rFonts w:cs="Times New Roman"/>
                <w:spacing w:val="-2"/>
                <w:sz w:val="24"/>
                <w:szCs w:val="24"/>
                <w:lang w:val="ru-RU"/>
              </w:rPr>
              <w:t xml:space="preserve"> </w:t>
            </w:r>
            <w:r w:rsidRPr="005F3EE3">
              <w:rPr>
                <w:rFonts w:cs="Times New Roman"/>
                <w:sz w:val="24"/>
                <w:szCs w:val="24"/>
                <w:lang w:val="ru-RU"/>
              </w:rPr>
              <w:t>в</w:t>
            </w:r>
            <w:r w:rsidRPr="005F3EE3">
              <w:rPr>
                <w:rFonts w:cs="Times New Roman"/>
                <w:spacing w:val="-2"/>
                <w:sz w:val="24"/>
                <w:szCs w:val="24"/>
                <w:lang w:val="ru-RU"/>
              </w:rPr>
              <w:t xml:space="preserve"> </w:t>
            </w:r>
            <w:r w:rsidRPr="005F3EE3">
              <w:rPr>
                <w:rFonts w:cs="Times New Roman"/>
                <w:sz w:val="24"/>
                <w:szCs w:val="24"/>
                <w:lang w:val="ru-RU"/>
              </w:rPr>
              <w:t>общем</w:t>
            </w:r>
            <w:r w:rsidRPr="005F3EE3">
              <w:rPr>
                <w:rFonts w:cs="Times New Roman"/>
                <w:spacing w:val="-2"/>
                <w:sz w:val="24"/>
                <w:szCs w:val="24"/>
                <w:lang w:val="ru-RU"/>
              </w:rPr>
              <w:t xml:space="preserve"> </w:t>
            </w:r>
            <w:r w:rsidRPr="005F3EE3">
              <w:rPr>
                <w:rFonts w:cs="Times New Roman"/>
                <w:sz w:val="24"/>
                <w:szCs w:val="24"/>
                <w:lang w:val="ru-RU"/>
              </w:rPr>
              <w:t>объеме</w:t>
            </w:r>
            <w:r w:rsidRPr="005F3EE3">
              <w:rPr>
                <w:rFonts w:cs="Times New Roman"/>
                <w:spacing w:val="-2"/>
                <w:sz w:val="24"/>
                <w:szCs w:val="24"/>
                <w:lang w:val="ru-RU"/>
              </w:rPr>
              <w:t xml:space="preserve"> </w:t>
            </w:r>
            <w:r w:rsidRPr="005F3EE3">
              <w:rPr>
                <w:rFonts w:cs="Times New Roman"/>
                <w:sz w:val="24"/>
                <w:szCs w:val="24"/>
                <w:lang w:val="ru-RU"/>
              </w:rPr>
              <w:t>программы в</w:t>
            </w:r>
            <w:r w:rsidRPr="005F3EE3">
              <w:rPr>
                <w:rFonts w:cs="Times New Roman"/>
                <w:spacing w:val="-1"/>
                <w:sz w:val="24"/>
                <w:szCs w:val="24"/>
                <w:lang w:val="ru-RU"/>
              </w:rPr>
              <w:t xml:space="preserve"> </w:t>
            </w:r>
            <w:r w:rsidRPr="005F3EE3">
              <w:rPr>
                <w:rFonts w:cs="Times New Roman"/>
                <w:spacing w:val="-2"/>
                <w:sz w:val="24"/>
                <w:szCs w:val="24"/>
                <w:lang w:val="ru-RU"/>
              </w:rPr>
              <w:t>часах</w:t>
            </w:r>
          </w:p>
        </w:tc>
        <w:tc>
          <w:tcPr>
            <w:tcW w:w="2279"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2,3%</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7" w:type="dxa"/>
          <w:trHeight w:val="307"/>
        </w:trPr>
        <w:tc>
          <w:tcPr>
            <w:tcW w:w="1144" w:type="dxa"/>
            <w:gridSpan w:val="2"/>
          </w:tcPr>
          <w:p w:rsidR="00F51CBE" w:rsidRPr="005F3EE3" w:rsidRDefault="00F51CBE" w:rsidP="00BA7268">
            <w:pPr>
              <w:pStyle w:val="TableParagraph"/>
              <w:spacing w:line="276" w:lineRule="auto"/>
              <w:ind w:left="0"/>
              <w:jc w:val="center"/>
              <w:rPr>
                <w:rFonts w:cs="Times New Roman"/>
                <w:sz w:val="24"/>
                <w:szCs w:val="24"/>
              </w:rPr>
            </w:pPr>
            <w:r w:rsidRPr="005F3EE3">
              <w:rPr>
                <w:rFonts w:cs="Times New Roman"/>
                <w:spacing w:val="-4"/>
                <w:sz w:val="24"/>
                <w:szCs w:val="24"/>
              </w:rPr>
              <w:lastRenderedPageBreak/>
              <w:t>3.22</w:t>
            </w:r>
          </w:p>
        </w:tc>
        <w:tc>
          <w:tcPr>
            <w:tcW w:w="6370"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Наличие</w:t>
            </w:r>
            <w:r w:rsidRPr="005F3EE3">
              <w:rPr>
                <w:rFonts w:cs="Times New Roman"/>
                <w:spacing w:val="-3"/>
                <w:sz w:val="24"/>
                <w:szCs w:val="24"/>
              </w:rPr>
              <w:t xml:space="preserve"> </w:t>
            </w:r>
            <w:r w:rsidRPr="005F3EE3">
              <w:rPr>
                <w:rFonts w:cs="Times New Roman"/>
                <w:sz w:val="24"/>
                <w:szCs w:val="24"/>
              </w:rPr>
              <w:t>Программы</w:t>
            </w:r>
            <w:r w:rsidRPr="005F3EE3">
              <w:rPr>
                <w:rFonts w:cs="Times New Roman"/>
                <w:spacing w:val="-2"/>
                <w:sz w:val="24"/>
                <w:szCs w:val="24"/>
              </w:rPr>
              <w:t xml:space="preserve"> воспитания</w:t>
            </w:r>
          </w:p>
        </w:tc>
        <w:tc>
          <w:tcPr>
            <w:tcW w:w="2279"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Имеется</w:t>
            </w:r>
            <w:r w:rsidRPr="005F3EE3">
              <w:rPr>
                <w:rFonts w:cs="Times New Roman"/>
                <w:spacing w:val="-2"/>
                <w:sz w:val="24"/>
                <w:szCs w:val="24"/>
              </w:rPr>
              <w:t xml:space="preserve"> </w:t>
            </w: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7" w:type="dxa"/>
          <w:trHeight w:val="72"/>
        </w:trPr>
        <w:tc>
          <w:tcPr>
            <w:tcW w:w="1144" w:type="dxa"/>
            <w:gridSpan w:val="2"/>
          </w:tcPr>
          <w:p w:rsidR="00F51CBE" w:rsidRPr="005F3EE3" w:rsidRDefault="00F51CBE" w:rsidP="00BA7268">
            <w:pPr>
              <w:pStyle w:val="TableParagraph"/>
              <w:spacing w:line="276" w:lineRule="auto"/>
              <w:ind w:left="0"/>
              <w:jc w:val="center"/>
              <w:rPr>
                <w:rFonts w:cs="Times New Roman"/>
                <w:sz w:val="24"/>
                <w:szCs w:val="24"/>
              </w:rPr>
            </w:pPr>
            <w:r w:rsidRPr="005F3EE3">
              <w:rPr>
                <w:rFonts w:cs="Times New Roman"/>
                <w:spacing w:val="-4"/>
                <w:sz w:val="24"/>
                <w:szCs w:val="24"/>
              </w:rPr>
              <w:t>3.23</w:t>
            </w:r>
          </w:p>
        </w:tc>
        <w:tc>
          <w:tcPr>
            <w:tcW w:w="6370" w:type="dxa"/>
            <w:gridSpan w:val="3"/>
          </w:tcPr>
          <w:p w:rsidR="00F51CBE" w:rsidRPr="005F3EE3"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Соответствие</w:t>
            </w:r>
            <w:r w:rsidRPr="005F3EE3">
              <w:rPr>
                <w:rFonts w:cs="Times New Roman"/>
                <w:spacing w:val="-3"/>
                <w:sz w:val="24"/>
                <w:szCs w:val="24"/>
                <w:lang w:val="ru-RU"/>
              </w:rPr>
              <w:t xml:space="preserve"> </w:t>
            </w:r>
            <w:r w:rsidRPr="005F3EE3">
              <w:rPr>
                <w:rFonts w:cs="Times New Roman"/>
                <w:sz w:val="24"/>
                <w:szCs w:val="24"/>
                <w:lang w:val="ru-RU"/>
              </w:rPr>
              <w:t>Программы</w:t>
            </w:r>
            <w:r w:rsidRPr="005F3EE3">
              <w:rPr>
                <w:rFonts w:cs="Times New Roman"/>
                <w:spacing w:val="-2"/>
                <w:sz w:val="24"/>
                <w:szCs w:val="24"/>
                <w:lang w:val="ru-RU"/>
              </w:rPr>
              <w:t xml:space="preserve"> </w:t>
            </w:r>
            <w:r w:rsidRPr="005F3EE3">
              <w:rPr>
                <w:rFonts w:cs="Times New Roman"/>
                <w:sz w:val="24"/>
                <w:szCs w:val="24"/>
                <w:lang w:val="ru-RU"/>
              </w:rPr>
              <w:t>воспитания</w:t>
            </w:r>
            <w:r w:rsidRPr="005F3EE3">
              <w:rPr>
                <w:rFonts w:cs="Times New Roman"/>
                <w:spacing w:val="-1"/>
                <w:sz w:val="24"/>
                <w:szCs w:val="24"/>
                <w:lang w:val="ru-RU"/>
              </w:rPr>
              <w:t xml:space="preserve"> </w:t>
            </w:r>
            <w:r w:rsidRPr="005F3EE3">
              <w:rPr>
                <w:rFonts w:cs="Times New Roman"/>
                <w:sz w:val="24"/>
                <w:szCs w:val="24"/>
                <w:lang w:val="ru-RU"/>
              </w:rPr>
              <w:t>требованиям</w:t>
            </w:r>
            <w:r w:rsidRPr="005F3EE3">
              <w:rPr>
                <w:rFonts w:cs="Times New Roman"/>
                <w:spacing w:val="-2"/>
                <w:sz w:val="24"/>
                <w:szCs w:val="24"/>
                <w:lang w:val="ru-RU"/>
              </w:rPr>
              <w:t xml:space="preserve"> </w:t>
            </w:r>
            <w:r w:rsidRPr="005F3EE3">
              <w:rPr>
                <w:rFonts w:cs="Times New Roman"/>
                <w:spacing w:val="-4"/>
                <w:sz w:val="24"/>
                <w:szCs w:val="24"/>
                <w:lang w:val="ru-RU"/>
              </w:rPr>
              <w:t>ФОП</w:t>
            </w:r>
          </w:p>
        </w:tc>
        <w:tc>
          <w:tcPr>
            <w:tcW w:w="2279"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rPr>
              <w:t>Соответствует</w:t>
            </w:r>
            <w:r w:rsidRPr="005F3EE3">
              <w:rPr>
                <w:rFonts w:cs="Times New Roman"/>
                <w:spacing w:val="-8"/>
                <w:sz w:val="24"/>
                <w:szCs w:val="24"/>
              </w:rPr>
              <w:t xml:space="preserve"> </w:t>
            </w:r>
          </w:p>
          <w:p w:rsidR="00F51CBE" w:rsidRPr="005F3EE3" w:rsidRDefault="00F51CBE" w:rsidP="00BA7268">
            <w:pPr>
              <w:pStyle w:val="TableParagraph"/>
              <w:spacing w:line="276" w:lineRule="auto"/>
              <w:ind w:left="0"/>
              <w:rPr>
                <w:rFonts w:cs="Times New Roman"/>
                <w:sz w:val="24"/>
                <w:szCs w:val="24"/>
              </w:rPr>
            </w:pPr>
          </w:p>
        </w:tc>
      </w:tr>
      <w:tr w:rsidR="00F51CBE" w:rsidRPr="005F3EE3" w:rsidTr="00BA72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7" w:type="dxa"/>
          <w:trHeight w:val="563"/>
        </w:trPr>
        <w:tc>
          <w:tcPr>
            <w:tcW w:w="1144" w:type="dxa"/>
            <w:gridSpan w:val="2"/>
          </w:tcPr>
          <w:p w:rsidR="00F51CBE" w:rsidRPr="005F3EE3" w:rsidRDefault="00F51CBE" w:rsidP="00BA7268">
            <w:pPr>
              <w:pStyle w:val="TableParagraph"/>
              <w:spacing w:line="276" w:lineRule="auto"/>
              <w:ind w:left="0"/>
              <w:jc w:val="center"/>
              <w:rPr>
                <w:rFonts w:cs="Times New Roman"/>
                <w:sz w:val="24"/>
                <w:szCs w:val="24"/>
              </w:rPr>
            </w:pPr>
            <w:r w:rsidRPr="005F3EE3">
              <w:rPr>
                <w:rFonts w:cs="Times New Roman"/>
                <w:spacing w:val="-4"/>
                <w:sz w:val="24"/>
                <w:szCs w:val="24"/>
              </w:rPr>
              <w:t>3.24</w:t>
            </w:r>
          </w:p>
        </w:tc>
        <w:tc>
          <w:tcPr>
            <w:tcW w:w="6370" w:type="dxa"/>
            <w:gridSpan w:val="3"/>
          </w:tcPr>
          <w:p w:rsidR="00F51CBE" w:rsidRPr="00BA7268" w:rsidRDefault="00F51CBE" w:rsidP="00BA7268">
            <w:pPr>
              <w:pStyle w:val="TableParagraph"/>
              <w:spacing w:line="276" w:lineRule="auto"/>
              <w:ind w:left="0"/>
              <w:rPr>
                <w:rFonts w:cs="Times New Roman"/>
                <w:sz w:val="24"/>
                <w:szCs w:val="24"/>
                <w:lang w:val="ru-RU"/>
              </w:rPr>
            </w:pPr>
            <w:r w:rsidRPr="005F3EE3">
              <w:rPr>
                <w:rFonts w:cs="Times New Roman"/>
                <w:sz w:val="24"/>
                <w:szCs w:val="24"/>
                <w:lang w:val="ru-RU"/>
              </w:rPr>
              <w:t>Доля</w:t>
            </w:r>
            <w:r w:rsidRPr="005F3EE3">
              <w:rPr>
                <w:rFonts w:cs="Times New Roman"/>
                <w:spacing w:val="-2"/>
                <w:sz w:val="24"/>
                <w:szCs w:val="24"/>
                <w:lang w:val="ru-RU"/>
              </w:rPr>
              <w:t xml:space="preserve"> </w:t>
            </w:r>
            <w:r w:rsidRPr="005F3EE3">
              <w:rPr>
                <w:rFonts w:cs="Times New Roman"/>
                <w:sz w:val="24"/>
                <w:szCs w:val="24"/>
                <w:lang w:val="ru-RU"/>
              </w:rPr>
              <w:t>внеурочных</w:t>
            </w:r>
            <w:r w:rsidRPr="005F3EE3">
              <w:rPr>
                <w:rFonts w:cs="Times New Roman"/>
                <w:spacing w:val="1"/>
                <w:sz w:val="24"/>
                <w:szCs w:val="24"/>
                <w:lang w:val="ru-RU"/>
              </w:rPr>
              <w:t xml:space="preserve"> </w:t>
            </w:r>
            <w:r w:rsidRPr="005F3EE3">
              <w:rPr>
                <w:rFonts w:cs="Times New Roman"/>
                <w:sz w:val="24"/>
                <w:szCs w:val="24"/>
                <w:lang w:val="ru-RU"/>
              </w:rPr>
              <w:t>мероприятий</w:t>
            </w:r>
            <w:r w:rsidRPr="005F3EE3">
              <w:rPr>
                <w:rFonts w:cs="Times New Roman"/>
                <w:spacing w:val="-1"/>
                <w:sz w:val="24"/>
                <w:szCs w:val="24"/>
                <w:lang w:val="ru-RU"/>
              </w:rPr>
              <w:t xml:space="preserve"> </w:t>
            </w:r>
            <w:r w:rsidRPr="005F3EE3">
              <w:rPr>
                <w:rFonts w:cs="Times New Roman"/>
                <w:sz w:val="24"/>
                <w:szCs w:val="24"/>
                <w:lang w:val="ru-RU"/>
              </w:rPr>
              <w:t>Программы</w:t>
            </w:r>
            <w:r w:rsidRPr="005F3EE3">
              <w:rPr>
                <w:rFonts w:cs="Times New Roman"/>
                <w:spacing w:val="-2"/>
                <w:sz w:val="24"/>
                <w:szCs w:val="24"/>
                <w:lang w:val="ru-RU"/>
              </w:rPr>
              <w:t xml:space="preserve"> </w:t>
            </w:r>
            <w:r w:rsidRPr="005F3EE3">
              <w:rPr>
                <w:rFonts w:cs="Times New Roman"/>
                <w:sz w:val="24"/>
                <w:szCs w:val="24"/>
                <w:lang w:val="ru-RU"/>
              </w:rPr>
              <w:t>воспитания</w:t>
            </w:r>
            <w:r w:rsidRPr="005F3EE3">
              <w:rPr>
                <w:rFonts w:cs="Times New Roman"/>
                <w:spacing w:val="-1"/>
                <w:sz w:val="24"/>
                <w:szCs w:val="24"/>
                <w:lang w:val="ru-RU"/>
              </w:rPr>
              <w:t xml:space="preserve"> </w:t>
            </w:r>
            <w:r w:rsidRPr="005F3EE3">
              <w:rPr>
                <w:rFonts w:cs="Times New Roman"/>
                <w:sz w:val="24"/>
                <w:szCs w:val="24"/>
                <w:lang w:val="ru-RU"/>
              </w:rPr>
              <w:t>в</w:t>
            </w:r>
            <w:r w:rsidRPr="005F3EE3">
              <w:rPr>
                <w:rFonts w:cs="Times New Roman"/>
                <w:spacing w:val="-2"/>
                <w:sz w:val="24"/>
                <w:szCs w:val="24"/>
                <w:lang w:val="ru-RU"/>
              </w:rPr>
              <w:t xml:space="preserve"> общем</w:t>
            </w:r>
            <w:r w:rsidR="00BA7268">
              <w:rPr>
                <w:rFonts w:cs="Times New Roman"/>
                <w:spacing w:val="-2"/>
                <w:sz w:val="24"/>
                <w:szCs w:val="24"/>
                <w:lang w:val="ru-RU"/>
              </w:rPr>
              <w:t xml:space="preserve"> </w:t>
            </w:r>
            <w:r w:rsidRPr="00BA7268">
              <w:rPr>
                <w:rFonts w:cs="Times New Roman"/>
                <w:sz w:val="24"/>
                <w:szCs w:val="24"/>
                <w:lang w:val="ru-RU"/>
              </w:rPr>
              <w:t>объеме</w:t>
            </w:r>
            <w:r w:rsidRPr="00BA7268">
              <w:rPr>
                <w:rFonts w:cs="Times New Roman"/>
                <w:spacing w:val="-3"/>
                <w:sz w:val="24"/>
                <w:szCs w:val="24"/>
                <w:lang w:val="ru-RU"/>
              </w:rPr>
              <w:t xml:space="preserve"> </w:t>
            </w:r>
            <w:r w:rsidRPr="00BA7268">
              <w:rPr>
                <w:rFonts w:cs="Times New Roman"/>
                <w:sz w:val="24"/>
                <w:szCs w:val="24"/>
                <w:lang w:val="ru-RU"/>
              </w:rPr>
              <w:t>программы в</w:t>
            </w:r>
            <w:r w:rsidRPr="00BA7268">
              <w:rPr>
                <w:rFonts w:cs="Times New Roman"/>
                <w:spacing w:val="-2"/>
                <w:sz w:val="24"/>
                <w:szCs w:val="24"/>
                <w:lang w:val="ru-RU"/>
              </w:rPr>
              <w:t xml:space="preserve"> часах</w:t>
            </w:r>
          </w:p>
        </w:tc>
        <w:tc>
          <w:tcPr>
            <w:tcW w:w="2279" w:type="dxa"/>
            <w:gridSpan w:val="3"/>
          </w:tcPr>
          <w:p w:rsidR="00F51CBE" w:rsidRPr="005F3EE3" w:rsidRDefault="00F51CBE" w:rsidP="00BA7268">
            <w:pPr>
              <w:pStyle w:val="TableParagraph"/>
              <w:spacing w:line="276" w:lineRule="auto"/>
              <w:ind w:left="0"/>
              <w:rPr>
                <w:rFonts w:cs="Times New Roman"/>
                <w:sz w:val="24"/>
                <w:szCs w:val="24"/>
              </w:rPr>
            </w:pPr>
            <w:r w:rsidRPr="005F3EE3">
              <w:rPr>
                <w:rFonts w:cs="Times New Roman"/>
                <w:sz w:val="24"/>
                <w:szCs w:val="24"/>
                <w:lang w:val="ru-RU"/>
              </w:rPr>
              <w:t>35,2</w:t>
            </w:r>
            <w:r w:rsidRPr="005F3EE3">
              <w:rPr>
                <w:rFonts w:cs="Times New Roman"/>
                <w:sz w:val="24"/>
                <w:szCs w:val="24"/>
              </w:rPr>
              <w:t>%</w:t>
            </w:r>
          </w:p>
        </w:tc>
      </w:tr>
    </w:tbl>
    <w:p w:rsidR="00F51CBE" w:rsidRPr="005F3EE3" w:rsidRDefault="00F51CBE" w:rsidP="005F3EE3">
      <w:pPr>
        <w:spacing w:after="0"/>
        <w:rPr>
          <w:rFonts w:ascii="Times New Roman" w:hAnsi="Times New Roman"/>
          <w:sz w:val="24"/>
          <w:szCs w:val="24"/>
        </w:rPr>
        <w:sectPr w:rsidR="00F51CBE" w:rsidRPr="005F3EE3" w:rsidSect="006B7246">
          <w:pgSz w:w="11900" w:h="16850"/>
          <w:pgMar w:top="1134" w:right="850" w:bottom="1134" w:left="1701" w:header="720" w:footer="720" w:gutter="0"/>
          <w:cols w:space="720"/>
          <w:docGrid w:linePitch="299"/>
        </w:sectPr>
      </w:pPr>
    </w:p>
    <w:p w:rsidR="00F51CBE" w:rsidRPr="0005569D" w:rsidRDefault="00F51CBE" w:rsidP="00F51CBE">
      <w:pPr>
        <w:spacing w:before="68"/>
        <w:ind w:right="418"/>
        <w:jc w:val="right"/>
        <w:rPr>
          <w:rFonts w:ascii="Times New Roman" w:hAnsi="Times New Roman"/>
          <w:color w:val="000000" w:themeColor="text1"/>
          <w:sz w:val="24"/>
        </w:rPr>
      </w:pPr>
      <w:r w:rsidRPr="0005569D">
        <w:rPr>
          <w:rFonts w:ascii="Times New Roman" w:hAnsi="Times New Roman"/>
          <w:color w:val="000000" w:themeColor="text1"/>
          <w:sz w:val="24"/>
        </w:rPr>
        <w:lastRenderedPageBreak/>
        <w:t>Приложение</w:t>
      </w:r>
      <w:r w:rsidRPr="0005569D">
        <w:rPr>
          <w:rFonts w:ascii="Times New Roman" w:hAnsi="Times New Roman"/>
          <w:color w:val="000000" w:themeColor="text1"/>
          <w:spacing w:val="-3"/>
          <w:sz w:val="24"/>
        </w:rPr>
        <w:t xml:space="preserve"> </w:t>
      </w:r>
      <w:r w:rsidRPr="0005569D">
        <w:rPr>
          <w:rFonts w:ascii="Times New Roman" w:hAnsi="Times New Roman"/>
          <w:color w:val="000000" w:themeColor="text1"/>
          <w:spacing w:val="-10"/>
          <w:sz w:val="24"/>
        </w:rPr>
        <w:t>2</w:t>
      </w:r>
    </w:p>
    <w:p w:rsidR="00F51CBE" w:rsidRDefault="00F51CBE" w:rsidP="00F51CBE">
      <w:pPr>
        <w:pStyle w:val="af8"/>
        <w:spacing w:before="4"/>
        <w:rPr>
          <w:i/>
        </w:rPr>
      </w:pPr>
    </w:p>
    <w:p w:rsidR="00F51CBE" w:rsidRPr="00042FDC" w:rsidRDefault="00F51CBE" w:rsidP="00F51CBE">
      <w:pPr>
        <w:pStyle w:val="1"/>
        <w:ind w:right="1515"/>
        <w:rPr>
          <w:sz w:val="28"/>
          <w:szCs w:val="28"/>
        </w:rPr>
      </w:pPr>
      <w:r w:rsidRPr="00042FDC">
        <w:rPr>
          <w:sz w:val="28"/>
          <w:szCs w:val="28"/>
        </w:rPr>
        <w:t>Критерии</w:t>
      </w:r>
      <w:r w:rsidRPr="00042FDC">
        <w:rPr>
          <w:spacing w:val="-6"/>
          <w:sz w:val="28"/>
          <w:szCs w:val="28"/>
        </w:rPr>
        <w:t xml:space="preserve"> </w:t>
      </w:r>
      <w:r w:rsidRPr="00042FDC">
        <w:rPr>
          <w:sz w:val="28"/>
          <w:szCs w:val="28"/>
        </w:rPr>
        <w:t>оценки</w:t>
      </w:r>
      <w:r w:rsidRPr="00042FDC">
        <w:rPr>
          <w:spacing w:val="-3"/>
          <w:sz w:val="28"/>
          <w:szCs w:val="28"/>
        </w:rPr>
        <w:t xml:space="preserve"> </w:t>
      </w:r>
      <w:r w:rsidRPr="00042FDC">
        <w:rPr>
          <w:sz w:val="28"/>
          <w:szCs w:val="28"/>
        </w:rPr>
        <w:t>условий</w:t>
      </w:r>
      <w:r w:rsidRPr="00042FDC">
        <w:rPr>
          <w:spacing w:val="-4"/>
          <w:sz w:val="28"/>
          <w:szCs w:val="28"/>
        </w:rPr>
        <w:t xml:space="preserve"> </w:t>
      </w:r>
      <w:r w:rsidRPr="00042FDC">
        <w:rPr>
          <w:sz w:val="28"/>
          <w:szCs w:val="28"/>
        </w:rPr>
        <w:t>реализации</w:t>
      </w:r>
      <w:r w:rsidRPr="00042FDC">
        <w:rPr>
          <w:spacing w:val="-3"/>
          <w:sz w:val="28"/>
          <w:szCs w:val="28"/>
        </w:rPr>
        <w:t xml:space="preserve"> </w:t>
      </w:r>
      <w:r w:rsidRPr="00042FDC">
        <w:rPr>
          <w:sz w:val="28"/>
          <w:szCs w:val="28"/>
        </w:rPr>
        <w:t>образовательных</w:t>
      </w:r>
      <w:r w:rsidRPr="00042FDC">
        <w:rPr>
          <w:spacing w:val="-3"/>
          <w:sz w:val="28"/>
          <w:szCs w:val="28"/>
        </w:rPr>
        <w:t xml:space="preserve"> </w:t>
      </w:r>
      <w:r w:rsidRPr="00042FDC">
        <w:rPr>
          <w:spacing w:val="-2"/>
          <w:sz w:val="28"/>
          <w:szCs w:val="28"/>
        </w:rPr>
        <w:t>программ</w:t>
      </w:r>
    </w:p>
    <w:p w:rsidR="00F51CBE" w:rsidRDefault="00F51CBE" w:rsidP="00F51CBE">
      <w:pPr>
        <w:pStyle w:val="af8"/>
        <w:spacing w:before="4"/>
        <w:rPr>
          <w:b/>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
        <w:gridCol w:w="3089"/>
        <w:gridCol w:w="1296"/>
        <w:gridCol w:w="1502"/>
        <w:gridCol w:w="1596"/>
        <w:gridCol w:w="1394"/>
      </w:tblGrid>
      <w:tr w:rsidR="00F51CBE" w:rsidTr="00F51CBE">
        <w:trPr>
          <w:trHeight w:val="424"/>
        </w:trPr>
        <w:tc>
          <w:tcPr>
            <w:tcW w:w="1015" w:type="dxa"/>
            <w:vMerge w:val="restart"/>
          </w:tcPr>
          <w:p w:rsidR="00F51CBE" w:rsidRDefault="00F51CBE" w:rsidP="00F51CBE">
            <w:pPr>
              <w:pStyle w:val="TableParagraph"/>
              <w:spacing w:before="66"/>
              <w:ind w:left="76" w:right="619"/>
              <w:rPr>
                <w:sz w:val="24"/>
              </w:rPr>
            </w:pPr>
            <w:r>
              <w:rPr>
                <w:spacing w:val="-2"/>
                <w:sz w:val="24"/>
              </w:rPr>
              <w:t>Группа условий</w:t>
            </w:r>
          </w:p>
        </w:tc>
        <w:tc>
          <w:tcPr>
            <w:tcW w:w="3089" w:type="dxa"/>
            <w:vMerge w:val="restart"/>
          </w:tcPr>
          <w:p w:rsidR="00F51CBE" w:rsidRDefault="00F51CBE" w:rsidP="00F51CBE">
            <w:pPr>
              <w:pStyle w:val="TableParagraph"/>
              <w:spacing w:before="66"/>
              <w:ind w:left="76"/>
              <w:rPr>
                <w:sz w:val="24"/>
              </w:rPr>
            </w:pPr>
            <w:r>
              <w:rPr>
                <w:sz w:val="24"/>
              </w:rPr>
              <w:t>Критерии</w:t>
            </w:r>
            <w:r>
              <w:rPr>
                <w:spacing w:val="-8"/>
                <w:sz w:val="24"/>
              </w:rPr>
              <w:t xml:space="preserve"> </w:t>
            </w:r>
            <w:r>
              <w:rPr>
                <w:spacing w:val="-2"/>
                <w:sz w:val="24"/>
              </w:rPr>
              <w:t>оценки</w:t>
            </w:r>
          </w:p>
        </w:tc>
        <w:tc>
          <w:tcPr>
            <w:tcW w:w="1296" w:type="dxa"/>
            <w:vMerge w:val="restart"/>
          </w:tcPr>
          <w:p w:rsidR="00F51CBE" w:rsidRDefault="00F51CBE" w:rsidP="00F51CBE">
            <w:pPr>
              <w:pStyle w:val="TableParagraph"/>
              <w:spacing w:before="66"/>
              <w:ind w:left="76"/>
              <w:rPr>
                <w:sz w:val="24"/>
              </w:rPr>
            </w:pPr>
            <w:r>
              <w:rPr>
                <w:spacing w:val="-2"/>
                <w:sz w:val="24"/>
              </w:rPr>
              <w:t>Единица измерения</w:t>
            </w:r>
          </w:p>
        </w:tc>
        <w:tc>
          <w:tcPr>
            <w:tcW w:w="4492" w:type="dxa"/>
            <w:gridSpan w:val="3"/>
          </w:tcPr>
          <w:p w:rsidR="00F51CBE" w:rsidRDefault="00F51CBE" w:rsidP="00F51CBE">
            <w:pPr>
              <w:pStyle w:val="TableParagraph"/>
              <w:spacing w:before="66"/>
              <w:ind w:left="74"/>
              <w:rPr>
                <w:sz w:val="24"/>
              </w:rPr>
            </w:pPr>
            <w:r>
              <w:rPr>
                <w:sz w:val="24"/>
              </w:rPr>
              <w:t>Контроль</w:t>
            </w:r>
            <w:r>
              <w:rPr>
                <w:spacing w:val="-5"/>
                <w:sz w:val="24"/>
              </w:rPr>
              <w:t xml:space="preserve"> </w:t>
            </w:r>
            <w:r>
              <w:rPr>
                <w:sz w:val="24"/>
              </w:rPr>
              <w:t>состояния</w:t>
            </w:r>
            <w:r>
              <w:rPr>
                <w:spacing w:val="-6"/>
                <w:sz w:val="24"/>
              </w:rPr>
              <w:t xml:space="preserve"> </w:t>
            </w:r>
            <w:r>
              <w:rPr>
                <w:spacing w:val="-2"/>
                <w:sz w:val="24"/>
              </w:rPr>
              <w:t>условий</w:t>
            </w:r>
          </w:p>
        </w:tc>
      </w:tr>
      <w:tr w:rsidR="00F51CBE" w:rsidTr="00F51CBE">
        <w:trPr>
          <w:trHeight w:val="1288"/>
        </w:trPr>
        <w:tc>
          <w:tcPr>
            <w:tcW w:w="1015" w:type="dxa"/>
            <w:vMerge/>
            <w:tcBorders>
              <w:top w:val="nil"/>
            </w:tcBorders>
          </w:tcPr>
          <w:p w:rsidR="00F51CBE" w:rsidRDefault="00F51CBE" w:rsidP="00F51CBE">
            <w:pPr>
              <w:rPr>
                <w:sz w:val="2"/>
                <w:szCs w:val="2"/>
              </w:rPr>
            </w:pPr>
          </w:p>
        </w:tc>
        <w:tc>
          <w:tcPr>
            <w:tcW w:w="3089" w:type="dxa"/>
            <w:vMerge/>
            <w:tcBorders>
              <w:top w:val="nil"/>
            </w:tcBorders>
          </w:tcPr>
          <w:p w:rsidR="00F51CBE" w:rsidRDefault="00F51CBE" w:rsidP="00F51CBE">
            <w:pPr>
              <w:rPr>
                <w:sz w:val="2"/>
                <w:szCs w:val="2"/>
              </w:rPr>
            </w:pPr>
          </w:p>
        </w:tc>
        <w:tc>
          <w:tcPr>
            <w:tcW w:w="1296" w:type="dxa"/>
            <w:vMerge/>
            <w:tcBorders>
              <w:top w:val="nil"/>
            </w:tcBorders>
          </w:tcPr>
          <w:p w:rsidR="00F51CBE" w:rsidRDefault="00F51CBE" w:rsidP="00F51CBE">
            <w:pPr>
              <w:rPr>
                <w:sz w:val="2"/>
                <w:szCs w:val="2"/>
              </w:rPr>
            </w:pPr>
          </w:p>
        </w:tc>
        <w:tc>
          <w:tcPr>
            <w:tcW w:w="1502" w:type="dxa"/>
          </w:tcPr>
          <w:p w:rsidR="00F51CBE" w:rsidRDefault="00F51CBE" w:rsidP="00F51CBE">
            <w:pPr>
              <w:pStyle w:val="TableParagraph"/>
              <w:spacing w:before="68"/>
              <w:ind w:left="74" w:right="61"/>
              <w:rPr>
                <w:sz w:val="24"/>
              </w:rPr>
            </w:pPr>
            <w:r>
              <w:rPr>
                <w:spacing w:val="-2"/>
                <w:sz w:val="24"/>
              </w:rPr>
              <w:t>Фактический показатель</w:t>
            </w:r>
            <w:r>
              <w:rPr>
                <w:spacing w:val="40"/>
                <w:sz w:val="24"/>
              </w:rPr>
              <w:t xml:space="preserve"> </w:t>
            </w:r>
            <w:r>
              <w:rPr>
                <w:sz w:val="24"/>
              </w:rPr>
              <w:t>на старте</w:t>
            </w:r>
          </w:p>
        </w:tc>
        <w:tc>
          <w:tcPr>
            <w:tcW w:w="1596" w:type="dxa"/>
          </w:tcPr>
          <w:p w:rsidR="00F51CBE" w:rsidRDefault="00F51CBE" w:rsidP="00F51CBE">
            <w:pPr>
              <w:pStyle w:val="TableParagraph"/>
              <w:spacing w:before="68" w:line="242" w:lineRule="auto"/>
              <w:ind w:left="76"/>
              <w:rPr>
                <w:rFonts w:ascii="Calibri" w:hAnsi="Calibri"/>
                <w:sz w:val="24"/>
              </w:rPr>
            </w:pPr>
            <w:r>
              <w:rPr>
                <w:spacing w:val="-2"/>
                <w:sz w:val="24"/>
              </w:rPr>
              <w:t xml:space="preserve">Планируемый показатель </w:t>
            </w:r>
            <w:r>
              <w:rPr>
                <w:rFonts w:ascii="Calibri" w:hAnsi="Calibri"/>
                <w:spacing w:val="-2"/>
                <w:sz w:val="24"/>
              </w:rPr>
              <w:t>(</w:t>
            </w:r>
            <w:r>
              <w:rPr>
                <w:spacing w:val="-2"/>
                <w:sz w:val="24"/>
              </w:rPr>
              <w:t>«дорожная карта»</w:t>
            </w:r>
            <w:r>
              <w:rPr>
                <w:rFonts w:ascii="Calibri" w:hAnsi="Calibri"/>
                <w:spacing w:val="-2"/>
                <w:sz w:val="24"/>
              </w:rPr>
              <w:t>)</w:t>
            </w:r>
          </w:p>
        </w:tc>
        <w:tc>
          <w:tcPr>
            <w:tcW w:w="1394" w:type="dxa"/>
          </w:tcPr>
          <w:p w:rsidR="00F51CBE" w:rsidRDefault="00F51CBE" w:rsidP="00F51CBE">
            <w:pPr>
              <w:pStyle w:val="TableParagraph"/>
              <w:spacing w:before="68"/>
              <w:ind w:left="74"/>
              <w:rPr>
                <w:sz w:val="24"/>
              </w:rPr>
            </w:pPr>
            <w:r>
              <w:rPr>
                <w:spacing w:val="-4"/>
                <w:sz w:val="24"/>
              </w:rPr>
              <w:t xml:space="preserve">Факт </w:t>
            </w:r>
            <w:r>
              <w:rPr>
                <w:spacing w:val="-2"/>
                <w:sz w:val="24"/>
              </w:rPr>
              <w:t>выполнения</w:t>
            </w:r>
          </w:p>
          <w:p w:rsidR="00F51CBE" w:rsidRDefault="00F51CBE" w:rsidP="00F51CBE">
            <w:pPr>
              <w:pStyle w:val="TableParagraph"/>
              <w:ind w:left="74"/>
              <w:rPr>
                <w:sz w:val="24"/>
              </w:rPr>
            </w:pPr>
            <w:r>
              <w:rPr>
                <w:spacing w:val="-2"/>
                <w:sz w:val="24"/>
              </w:rPr>
              <w:t>«дорожной карты»</w:t>
            </w:r>
          </w:p>
        </w:tc>
      </w:tr>
      <w:tr w:rsidR="00F51CBE" w:rsidTr="00F51CBE">
        <w:trPr>
          <w:trHeight w:val="1584"/>
        </w:trPr>
        <w:tc>
          <w:tcPr>
            <w:tcW w:w="1015" w:type="dxa"/>
            <w:vMerge w:val="restart"/>
          </w:tcPr>
          <w:p w:rsidR="00F51CBE" w:rsidRDefault="00F51CBE" w:rsidP="00F51CBE">
            <w:pPr>
              <w:pStyle w:val="TableParagraph"/>
              <w:spacing w:before="68"/>
              <w:ind w:left="76" w:right="448"/>
              <w:rPr>
                <w:sz w:val="24"/>
              </w:rPr>
            </w:pPr>
            <w:r>
              <w:rPr>
                <w:spacing w:val="-2"/>
                <w:sz w:val="24"/>
              </w:rPr>
              <w:t>Кадровые условия</w:t>
            </w:r>
          </w:p>
        </w:tc>
        <w:tc>
          <w:tcPr>
            <w:tcW w:w="3089" w:type="dxa"/>
          </w:tcPr>
          <w:p w:rsidR="00F51CBE" w:rsidRPr="00F51CBE" w:rsidRDefault="00F51CBE" w:rsidP="00F51CBE">
            <w:pPr>
              <w:pStyle w:val="TableParagraph"/>
              <w:spacing w:before="76"/>
              <w:ind w:left="76" w:right="121"/>
              <w:rPr>
                <w:sz w:val="18"/>
                <w:szCs w:val="18"/>
                <w:lang w:val="ru-RU"/>
              </w:rPr>
            </w:pPr>
            <w:r w:rsidRPr="00F51CBE">
              <w:rPr>
                <w:spacing w:val="-2"/>
                <w:sz w:val="18"/>
                <w:szCs w:val="18"/>
                <w:lang w:val="ru-RU"/>
              </w:rPr>
              <w:t>Численность</w:t>
            </w:r>
            <w:r w:rsidRPr="00F51CBE">
              <w:rPr>
                <w:rFonts w:ascii="Calibri" w:hAnsi="Calibri"/>
                <w:spacing w:val="-2"/>
                <w:sz w:val="18"/>
                <w:szCs w:val="18"/>
                <w:lang w:val="ru-RU"/>
              </w:rPr>
              <w:t>/</w:t>
            </w:r>
            <w:r w:rsidRPr="00F51CBE">
              <w:rPr>
                <w:spacing w:val="-2"/>
                <w:sz w:val="18"/>
                <w:szCs w:val="18"/>
                <w:lang w:val="ru-RU"/>
              </w:rPr>
              <w:t xml:space="preserve">удельны </w:t>
            </w:r>
            <w:r w:rsidRPr="00F51CBE">
              <w:rPr>
                <w:sz w:val="18"/>
                <w:szCs w:val="18"/>
                <w:lang w:val="ru-RU"/>
              </w:rPr>
              <w:t xml:space="preserve">й вес численности </w:t>
            </w:r>
            <w:r w:rsidRPr="00F51CBE">
              <w:rPr>
                <w:spacing w:val="-2"/>
                <w:sz w:val="18"/>
                <w:szCs w:val="18"/>
                <w:lang w:val="ru-RU"/>
              </w:rPr>
              <w:t xml:space="preserve">педагогических </w:t>
            </w:r>
            <w:r w:rsidRPr="00F51CBE">
              <w:rPr>
                <w:sz w:val="18"/>
                <w:szCs w:val="18"/>
                <w:lang w:val="ru-RU"/>
              </w:rPr>
              <w:t>работников</w:t>
            </w:r>
            <w:r w:rsidRPr="00F51CBE">
              <w:rPr>
                <w:rFonts w:ascii="Calibri" w:hAnsi="Calibri"/>
                <w:sz w:val="18"/>
                <w:szCs w:val="18"/>
                <w:lang w:val="ru-RU"/>
              </w:rPr>
              <w:t>,</w:t>
            </w:r>
            <w:r w:rsidRPr="00F51CBE">
              <w:rPr>
                <w:rFonts w:ascii="Calibri" w:hAnsi="Calibri"/>
                <w:spacing w:val="-4"/>
                <w:sz w:val="18"/>
                <w:szCs w:val="18"/>
                <w:lang w:val="ru-RU"/>
              </w:rPr>
              <w:t xml:space="preserve"> </w:t>
            </w:r>
            <w:r w:rsidRPr="00F51CBE">
              <w:rPr>
                <w:sz w:val="18"/>
                <w:szCs w:val="18"/>
                <w:lang w:val="ru-RU"/>
              </w:rPr>
              <w:t>имеющих высшее</w:t>
            </w:r>
            <w:r w:rsidRPr="00F51CBE">
              <w:rPr>
                <w:spacing w:val="-15"/>
                <w:sz w:val="18"/>
                <w:szCs w:val="18"/>
                <w:lang w:val="ru-RU"/>
              </w:rPr>
              <w:t xml:space="preserve"> </w:t>
            </w:r>
            <w:r w:rsidRPr="00F51CBE">
              <w:rPr>
                <w:sz w:val="18"/>
                <w:szCs w:val="18"/>
                <w:lang w:val="ru-RU"/>
              </w:rPr>
              <w:t>образование</w:t>
            </w:r>
            <w:r w:rsidRPr="00F51CBE">
              <w:rPr>
                <w:rFonts w:ascii="Calibri" w:hAnsi="Calibri"/>
                <w:sz w:val="18"/>
                <w:szCs w:val="18"/>
                <w:lang w:val="ru-RU"/>
              </w:rPr>
              <w:t>,</w:t>
            </w:r>
            <w:r w:rsidRPr="00F51CBE">
              <w:rPr>
                <w:rFonts w:ascii="Calibri" w:hAnsi="Calibri"/>
                <w:spacing w:val="-14"/>
                <w:sz w:val="18"/>
                <w:szCs w:val="18"/>
                <w:lang w:val="ru-RU"/>
              </w:rPr>
              <w:t xml:space="preserve"> </w:t>
            </w:r>
            <w:r w:rsidRPr="00F51CBE">
              <w:rPr>
                <w:sz w:val="18"/>
                <w:szCs w:val="18"/>
                <w:lang w:val="ru-RU"/>
              </w:rPr>
              <w:t xml:space="preserve">в общей численности </w:t>
            </w:r>
            <w:r w:rsidRPr="00F51CBE">
              <w:rPr>
                <w:spacing w:val="-2"/>
                <w:sz w:val="18"/>
                <w:szCs w:val="18"/>
                <w:lang w:val="ru-RU"/>
              </w:rPr>
              <w:t>педагогических работников</w:t>
            </w:r>
          </w:p>
        </w:tc>
        <w:tc>
          <w:tcPr>
            <w:tcW w:w="1296" w:type="dxa"/>
          </w:tcPr>
          <w:p w:rsidR="00F51CBE" w:rsidRDefault="00F51CBE" w:rsidP="00F51CBE">
            <w:pPr>
              <w:pStyle w:val="TableParagraph"/>
              <w:spacing w:before="76"/>
              <w:ind w:left="76"/>
              <w:rPr>
                <w:rFonts w:ascii="Calibri" w:hAnsi="Calibri"/>
                <w:sz w:val="24"/>
              </w:rPr>
            </w:pPr>
            <w:r>
              <w:rPr>
                <w:spacing w:val="-2"/>
                <w:sz w:val="24"/>
              </w:rPr>
              <w:t>Чел</w:t>
            </w:r>
            <w:r>
              <w:rPr>
                <w:rFonts w:ascii="Calibri" w:hAnsi="Calibri"/>
                <w:spacing w:val="-2"/>
                <w:sz w:val="24"/>
              </w:rPr>
              <w:t>./%</w:t>
            </w:r>
          </w:p>
        </w:tc>
        <w:tc>
          <w:tcPr>
            <w:tcW w:w="1502" w:type="dxa"/>
          </w:tcPr>
          <w:p w:rsidR="00F51CBE" w:rsidRPr="00042FDC" w:rsidRDefault="00F51CBE" w:rsidP="00F51CBE">
            <w:pPr>
              <w:pStyle w:val="TableParagraph"/>
              <w:rPr>
                <w:sz w:val="24"/>
                <w:lang w:val="ru-RU"/>
              </w:rPr>
            </w:pPr>
            <w:r>
              <w:rPr>
                <w:sz w:val="24"/>
                <w:lang w:val="ru-RU"/>
              </w:rPr>
              <w:t>48/86</w:t>
            </w:r>
          </w:p>
        </w:tc>
        <w:tc>
          <w:tcPr>
            <w:tcW w:w="1596" w:type="dxa"/>
          </w:tcPr>
          <w:p w:rsidR="00F51CBE" w:rsidRPr="00042FDC" w:rsidRDefault="00F51CBE" w:rsidP="00F51CBE">
            <w:pPr>
              <w:pStyle w:val="TableParagraph"/>
              <w:rPr>
                <w:sz w:val="24"/>
                <w:lang w:val="ru-RU"/>
              </w:rPr>
            </w:pPr>
            <w:r>
              <w:rPr>
                <w:sz w:val="24"/>
                <w:lang w:val="ru-RU"/>
              </w:rPr>
              <w:t>50/89</w:t>
            </w:r>
          </w:p>
        </w:tc>
        <w:tc>
          <w:tcPr>
            <w:tcW w:w="1394" w:type="dxa"/>
          </w:tcPr>
          <w:p w:rsidR="00F51CBE" w:rsidRPr="00042FDC" w:rsidRDefault="00F51CBE" w:rsidP="00F51CBE">
            <w:pPr>
              <w:pStyle w:val="TableParagraph"/>
              <w:rPr>
                <w:sz w:val="24"/>
                <w:lang w:val="ru-RU"/>
              </w:rPr>
            </w:pPr>
            <w:r>
              <w:rPr>
                <w:sz w:val="24"/>
                <w:lang w:val="ru-RU"/>
              </w:rPr>
              <w:t>50/89</w:t>
            </w:r>
          </w:p>
        </w:tc>
      </w:tr>
      <w:tr w:rsidR="00F51CBE" w:rsidTr="00F51CBE">
        <w:trPr>
          <w:trHeight w:val="1976"/>
        </w:trPr>
        <w:tc>
          <w:tcPr>
            <w:tcW w:w="1015" w:type="dxa"/>
            <w:vMerge/>
            <w:tcBorders>
              <w:top w:val="nil"/>
            </w:tcBorders>
          </w:tcPr>
          <w:p w:rsidR="00F51CBE" w:rsidRDefault="00F51CBE" w:rsidP="00F51CBE">
            <w:pPr>
              <w:rPr>
                <w:sz w:val="2"/>
                <w:szCs w:val="2"/>
              </w:rPr>
            </w:pPr>
          </w:p>
        </w:tc>
        <w:tc>
          <w:tcPr>
            <w:tcW w:w="3089" w:type="dxa"/>
          </w:tcPr>
          <w:p w:rsidR="00F51CBE" w:rsidRPr="00F51CBE" w:rsidRDefault="00F51CBE" w:rsidP="00F51CBE">
            <w:pPr>
              <w:pStyle w:val="TableParagraph"/>
              <w:spacing w:before="83" w:line="232" w:lineRule="auto"/>
              <w:ind w:left="76" w:right="121"/>
              <w:rPr>
                <w:sz w:val="18"/>
                <w:szCs w:val="18"/>
                <w:lang w:val="ru-RU"/>
              </w:rPr>
            </w:pPr>
            <w:r w:rsidRPr="00F51CBE">
              <w:rPr>
                <w:spacing w:val="-2"/>
                <w:sz w:val="18"/>
                <w:szCs w:val="18"/>
                <w:lang w:val="ru-RU"/>
              </w:rPr>
              <w:t>Численность</w:t>
            </w:r>
            <w:r w:rsidRPr="00F51CBE">
              <w:rPr>
                <w:rFonts w:ascii="Calibri" w:hAnsi="Calibri"/>
                <w:spacing w:val="-2"/>
                <w:sz w:val="18"/>
                <w:szCs w:val="18"/>
                <w:lang w:val="ru-RU"/>
              </w:rPr>
              <w:t>/</w:t>
            </w:r>
            <w:r w:rsidRPr="00F51CBE">
              <w:rPr>
                <w:spacing w:val="-2"/>
                <w:sz w:val="18"/>
                <w:szCs w:val="18"/>
                <w:lang w:val="ru-RU"/>
              </w:rPr>
              <w:t xml:space="preserve">удельны </w:t>
            </w:r>
            <w:r w:rsidRPr="00F51CBE">
              <w:rPr>
                <w:sz w:val="18"/>
                <w:szCs w:val="18"/>
                <w:lang w:val="ru-RU"/>
              </w:rPr>
              <w:t>й вес</w:t>
            </w:r>
          </w:p>
          <w:p w:rsidR="00F51CBE" w:rsidRPr="00F51CBE" w:rsidRDefault="00F51CBE" w:rsidP="00F51CBE">
            <w:pPr>
              <w:pStyle w:val="TableParagraph"/>
              <w:spacing w:before="2"/>
              <w:ind w:left="76" w:right="121"/>
              <w:rPr>
                <w:sz w:val="18"/>
                <w:szCs w:val="18"/>
                <w:lang w:val="ru-RU"/>
              </w:rPr>
            </w:pPr>
            <w:r w:rsidRPr="00F51CBE">
              <w:rPr>
                <w:spacing w:val="-2"/>
                <w:sz w:val="18"/>
                <w:szCs w:val="18"/>
                <w:lang w:val="ru-RU"/>
              </w:rPr>
              <w:t>численности педагогических работников</w:t>
            </w:r>
            <w:r w:rsidRPr="00F51CBE">
              <w:rPr>
                <w:rFonts w:ascii="Calibri" w:hAnsi="Calibri"/>
                <w:spacing w:val="-2"/>
                <w:sz w:val="18"/>
                <w:szCs w:val="18"/>
                <w:lang w:val="ru-RU"/>
              </w:rPr>
              <w:t>,</w:t>
            </w:r>
            <w:r w:rsidRPr="00F51CBE">
              <w:rPr>
                <w:rFonts w:ascii="Calibri" w:hAnsi="Calibri"/>
                <w:spacing w:val="-12"/>
                <w:sz w:val="18"/>
                <w:szCs w:val="18"/>
                <w:lang w:val="ru-RU"/>
              </w:rPr>
              <w:t xml:space="preserve"> </w:t>
            </w:r>
            <w:r w:rsidRPr="00F51CBE">
              <w:rPr>
                <w:spacing w:val="-2"/>
                <w:sz w:val="18"/>
                <w:szCs w:val="18"/>
                <w:lang w:val="ru-RU"/>
              </w:rPr>
              <w:t>имеющих высшее</w:t>
            </w:r>
          </w:p>
          <w:p w:rsidR="00F51CBE" w:rsidRPr="00F51CBE" w:rsidRDefault="00F51CBE" w:rsidP="00F51CBE">
            <w:pPr>
              <w:pStyle w:val="TableParagraph"/>
              <w:spacing w:line="242" w:lineRule="auto"/>
              <w:ind w:left="76" w:right="121"/>
              <w:rPr>
                <w:sz w:val="18"/>
                <w:szCs w:val="18"/>
                <w:lang w:val="ru-RU"/>
              </w:rPr>
            </w:pPr>
            <w:r w:rsidRPr="00F51CBE">
              <w:rPr>
                <w:spacing w:val="-2"/>
                <w:sz w:val="18"/>
                <w:szCs w:val="18"/>
                <w:lang w:val="ru-RU"/>
              </w:rPr>
              <w:t xml:space="preserve">образование педагогической направленности </w:t>
            </w:r>
            <w:r w:rsidRPr="00F51CBE">
              <w:rPr>
                <w:rFonts w:ascii="Calibri" w:hAnsi="Calibri"/>
                <w:sz w:val="18"/>
                <w:szCs w:val="18"/>
                <w:lang w:val="ru-RU"/>
              </w:rPr>
              <w:t>(</w:t>
            </w:r>
            <w:r w:rsidRPr="00F51CBE">
              <w:rPr>
                <w:sz w:val="18"/>
                <w:szCs w:val="18"/>
                <w:lang w:val="ru-RU"/>
              </w:rPr>
              <w:t>профиля</w:t>
            </w:r>
            <w:r w:rsidRPr="00F51CBE">
              <w:rPr>
                <w:rFonts w:ascii="Calibri" w:hAnsi="Calibri"/>
                <w:sz w:val="18"/>
                <w:szCs w:val="18"/>
                <w:lang w:val="ru-RU"/>
              </w:rPr>
              <w:t xml:space="preserve">), </w:t>
            </w:r>
            <w:r w:rsidRPr="00F51CBE">
              <w:rPr>
                <w:sz w:val="18"/>
                <w:szCs w:val="18"/>
                <w:lang w:val="ru-RU"/>
              </w:rPr>
              <w:t>в</w:t>
            </w:r>
          </w:p>
          <w:p w:rsidR="00F51CBE" w:rsidRPr="00F51CBE" w:rsidRDefault="00F51CBE" w:rsidP="00F51CBE">
            <w:pPr>
              <w:pStyle w:val="TableParagraph"/>
              <w:ind w:left="76" w:right="434"/>
              <w:rPr>
                <w:sz w:val="18"/>
                <w:szCs w:val="18"/>
                <w:lang w:val="ru-RU"/>
              </w:rPr>
            </w:pPr>
            <w:r w:rsidRPr="00F51CBE">
              <w:rPr>
                <w:sz w:val="18"/>
                <w:szCs w:val="18"/>
                <w:lang w:val="ru-RU"/>
              </w:rPr>
              <w:t>общей</w:t>
            </w:r>
            <w:r w:rsidRPr="00F51CBE">
              <w:rPr>
                <w:spacing w:val="-15"/>
                <w:sz w:val="18"/>
                <w:szCs w:val="18"/>
                <w:lang w:val="ru-RU"/>
              </w:rPr>
              <w:t xml:space="preserve"> </w:t>
            </w:r>
            <w:r w:rsidRPr="00F51CBE">
              <w:rPr>
                <w:sz w:val="18"/>
                <w:szCs w:val="18"/>
                <w:lang w:val="ru-RU"/>
              </w:rPr>
              <w:t xml:space="preserve">численности </w:t>
            </w:r>
            <w:r w:rsidRPr="00F51CBE">
              <w:rPr>
                <w:spacing w:val="-2"/>
                <w:sz w:val="18"/>
                <w:szCs w:val="18"/>
                <w:lang w:val="ru-RU"/>
              </w:rPr>
              <w:t>педагогических работников</w:t>
            </w:r>
          </w:p>
        </w:tc>
        <w:tc>
          <w:tcPr>
            <w:tcW w:w="1296" w:type="dxa"/>
          </w:tcPr>
          <w:p w:rsidR="00F51CBE" w:rsidRDefault="00F51CBE" w:rsidP="00F51CBE">
            <w:pPr>
              <w:pStyle w:val="TableParagraph"/>
              <w:spacing w:before="76"/>
              <w:ind w:left="76"/>
              <w:rPr>
                <w:rFonts w:ascii="Calibri" w:hAnsi="Calibri"/>
                <w:sz w:val="24"/>
              </w:rPr>
            </w:pPr>
            <w:r>
              <w:rPr>
                <w:spacing w:val="-2"/>
                <w:sz w:val="24"/>
              </w:rPr>
              <w:t>Чел</w:t>
            </w:r>
            <w:r>
              <w:rPr>
                <w:rFonts w:ascii="Calibri" w:hAnsi="Calibri"/>
                <w:spacing w:val="-2"/>
                <w:sz w:val="24"/>
              </w:rPr>
              <w:t>./%</w:t>
            </w:r>
          </w:p>
        </w:tc>
        <w:tc>
          <w:tcPr>
            <w:tcW w:w="1502" w:type="dxa"/>
          </w:tcPr>
          <w:p w:rsidR="00F51CBE" w:rsidRPr="00042FDC" w:rsidRDefault="00F51CBE" w:rsidP="00F51CBE">
            <w:pPr>
              <w:pStyle w:val="TableParagraph"/>
              <w:rPr>
                <w:sz w:val="24"/>
                <w:lang w:val="ru-RU"/>
              </w:rPr>
            </w:pPr>
            <w:r>
              <w:rPr>
                <w:sz w:val="24"/>
                <w:lang w:val="ru-RU"/>
              </w:rPr>
              <w:t>47/84</w:t>
            </w:r>
          </w:p>
        </w:tc>
        <w:tc>
          <w:tcPr>
            <w:tcW w:w="1596" w:type="dxa"/>
          </w:tcPr>
          <w:p w:rsidR="00F51CBE" w:rsidRPr="00042FDC" w:rsidRDefault="00F51CBE" w:rsidP="00F51CBE">
            <w:pPr>
              <w:pStyle w:val="TableParagraph"/>
              <w:rPr>
                <w:sz w:val="24"/>
                <w:lang w:val="ru-RU"/>
              </w:rPr>
            </w:pPr>
            <w:r>
              <w:rPr>
                <w:sz w:val="24"/>
                <w:lang w:val="ru-RU"/>
              </w:rPr>
              <w:t>49/87</w:t>
            </w:r>
          </w:p>
        </w:tc>
        <w:tc>
          <w:tcPr>
            <w:tcW w:w="1394" w:type="dxa"/>
          </w:tcPr>
          <w:p w:rsidR="00F51CBE" w:rsidRPr="00042FDC" w:rsidRDefault="00F51CBE" w:rsidP="00F51CBE">
            <w:pPr>
              <w:pStyle w:val="TableParagraph"/>
              <w:rPr>
                <w:sz w:val="24"/>
                <w:lang w:val="ru-RU"/>
              </w:rPr>
            </w:pPr>
            <w:r>
              <w:rPr>
                <w:sz w:val="24"/>
                <w:lang w:val="ru-RU"/>
              </w:rPr>
              <w:t>49/87</w:t>
            </w:r>
          </w:p>
        </w:tc>
      </w:tr>
      <w:tr w:rsidR="00F51CBE" w:rsidTr="00F51CBE">
        <w:trPr>
          <w:trHeight w:val="2684"/>
        </w:trPr>
        <w:tc>
          <w:tcPr>
            <w:tcW w:w="1015" w:type="dxa"/>
            <w:vMerge/>
            <w:tcBorders>
              <w:top w:val="nil"/>
            </w:tcBorders>
          </w:tcPr>
          <w:p w:rsidR="00F51CBE" w:rsidRDefault="00F51CBE" w:rsidP="00F51CBE">
            <w:pPr>
              <w:rPr>
                <w:sz w:val="2"/>
                <w:szCs w:val="2"/>
              </w:rPr>
            </w:pPr>
          </w:p>
        </w:tc>
        <w:tc>
          <w:tcPr>
            <w:tcW w:w="3089" w:type="dxa"/>
          </w:tcPr>
          <w:p w:rsidR="00F51CBE" w:rsidRPr="00F51CBE" w:rsidRDefault="00F51CBE" w:rsidP="00F51CBE">
            <w:pPr>
              <w:pStyle w:val="TableParagraph"/>
              <w:spacing w:before="76"/>
              <w:ind w:left="76" w:right="121"/>
              <w:rPr>
                <w:rFonts w:ascii="Calibri" w:hAnsi="Calibri"/>
                <w:sz w:val="18"/>
                <w:szCs w:val="18"/>
                <w:lang w:val="ru-RU"/>
              </w:rPr>
            </w:pPr>
            <w:r w:rsidRPr="00F51CBE">
              <w:rPr>
                <w:spacing w:val="-2"/>
                <w:sz w:val="18"/>
                <w:szCs w:val="18"/>
                <w:lang w:val="ru-RU"/>
              </w:rPr>
              <w:t>Численность</w:t>
            </w:r>
            <w:r w:rsidRPr="00F51CBE">
              <w:rPr>
                <w:rFonts w:ascii="Calibri" w:hAnsi="Calibri"/>
                <w:spacing w:val="-2"/>
                <w:sz w:val="18"/>
                <w:szCs w:val="18"/>
                <w:lang w:val="ru-RU"/>
              </w:rPr>
              <w:t>/</w:t>
            </w:r>
            <w:r w:rsidRPr="00F51CBE">
              <w:rPr>
                <w:spacing w:val="-2"/>
                <w:sz w:val="18"/>
                <w:szCs w:val="18"/>
                <w:lang w:val="ru-RU"/>
              </w:rPr>
              <w:t xml:space="preserve">удельны </w:t>
            </w:r>
            <w:r w:rsidRPr="00F51CBE">
              <w:rPr>
                <w:sz w:val="18"/>
                <w:szCs w:val="18"/>
                <w:lang w:val="ru-RU"/>
              </w:rPr>
              <w:t xml:space="preserve">й вес численности </w:t>
            </w:r>
            <w:r w:rsidRPr="00F51CBE">
              <w:rPr>
                <w:spacing w:val="-2"/>
                <w:sz w:val="18"/>
                <w:szCs w:val="18"/>
                <w:lang w:val="ru-RU"/>
              </w:rPr>
              <w:t xml:space="preserve">педагогических </w:t>
            </w:r>
            <w:r w:rsidRPr="00F51CBE">
              <w:rPr>
                <w:sz w:val="18"/>
                <w:szCs w:val="18"/>
                <w:lang w:val="ru-RU"/>
              </w:rPr>
              <w:t>работников</w:t>
            </w:r>
            <w:r w:rsidRPr="00F51CBE">
              <w:rPr>
                <w:rFonts w:ascii="Calibri" w:hAnsi="Calibri"/>
                <w:sz w:val="18"/>
                <w:szCs w:val="18"/>
                <w:lang w:val="ru-RU"/>
              </w:rPr>
              <w:t xml:space="preserve">, </w:t>
            </w:r>
            <w:r w:rsidRPr="00F51CBE">
              <w:rPr>
                <w:sz w:val="18"/>
                <w:szCs w:val="18"/>
                <w:lang w:val="ru-RU"/>
              </w:rPr>
              <w:t>которым по результатам аттестации</w:t>
            </w:r>
            <w:r w:rsidRPr="00F51CBE">
              <w:rPr>
                <w:spacing w:val="-7"/>
                <w:sz w:val="18"/>
                <w:szCs w:val="18"/>
                <w:lang w:val="ru-RU"/>
              </w:rPr>
              <w:t xml:space="preserve"> </w:t>
            </w:r>
            <w:r w:rsidRPr="00F51CBE">
              <w:rPr>
                <w:sz w:val="18"/>
                <w:szCs w:val="18"/>
                <w:lang w:val="ru-RU"/>
              </w:rPr>
              <w:t xml:space="preserve">присвоена </w:t>
            </w:r>
            <w:r w:rsidRPr="00F51CBE">
              <w:rPr>
                <w:spacing w:val="-2"/>
                <w:sz w:val="18"/>
                <w:szCs w:val="18"/>
                <w:lang w:val="ru-RU"/>
              </w:rPr>
              <w:t xml:space="preserve">квалификационная </w:t>
            </w:r>
            <w:r w:rsidRPr="00F51CBE">
              <w:rPr>
                <w:sz w:val="18"/>
                <w:szCs w:val="18"/>
                <w:lang w:val="ru-RU"/>
              </w:rPr>
              <w:t>категория</w:t>
            </w:r>
            <w:r w:rsidRPr="00F51CBE">
              <w:rPr>
                <w:rFonts w:ascii="Calibri" w:hAnsi="Calibri"/>
                <w:sz w:val="18"/>
                <w:szCs w:val="18"/>
                <w:lang w:val="ru-RU"/>
              </w:rPr>
              <w:t xml:space="preserve">, </w:t>
            </w:r>
            <w:r w:rsidRPr="00F51CBE">
              <w:rPr>
                <w:sz w:val="18"/>
                <w:szCs w:val="18"/>
                <w:lang w:val="ru-RU"/>
              </w:rPr>
              <w:t xml:space="preserve">в общей </w:t>
            </w:r>
            <w:r w:rsidRPr="00F51CBE">
              <w:rPr>
                <w:spacing w:val="-2"/>
                <w:sz w:val="18"/>
                <w:szCs w:val="18"/>
                <w:lang w:val="ru-RU"/>
              </w:rPr>
              <w:t xml:space="preserve">численности педагогических </w:t>
            </w:r>
            <w:r w:rsidRPr="00F51CBE">
              <w:rPr>
                <w:sz w:val="18"/>
                <w:szCs w:val="18"/>
                <w:lang w:val="ru-RU"/>
              </w:rPr>
              <w:t>работников</w:t>
            </w:r>
            <w:r w:rsidRPr="00F51CBE">
              <w:rPr>
                <w:rFonts w:ascii="Calibri" w:hAnsi="Calibri"/>
                <w:sz w:val="18"/>
                <w:szCs w:val="18"/>
                <w:lang w:val="ru-RU"/>
              </w:rPr>
              <w:t xml:space="preserve">, </w:t>
            </w:r>
            <w:r w:rsidRPr="00F51CBE">
              <w:rPr>
                <w:sz w:val="18"/>
                <w:szCs w:val="18"/>
                <w:lang w:val="ru-RU"/>
              </w:rPr>
              <w:t xml:space="preserve">в том </w:t>
            </w:r>
            <w:r w:rsidRPr="00F51CBE">
              <w:rPr>
                <w:spacing w:val="-2"/>
                <w:sz w:val="18"/>
                <w:szCs w:val="18"/>
                <w:lang w:val="ru-RU"/>
              </w:rPr>
              <w:t>числе</w:t>
            </w:r>
            <w:r w:rsidRPr="00F51CBE">
              <w:rPr>
                <w:rFonts w:ascii="Calibri" w:hAnsi="Calibri"/>
                <w:spacing w:val="-2"/>
                <w:sz w:val="18"/>
                <w:szCs w:val="18"/>
                <w:lang w:val="ru-RU"/>
              </w:rPr>
              <w:t>:</w:t>
            </w:r>
          </w:p>
          <w:p w:rsidR="00F51CBE" w:rsidRPr="00F51CBE" w:rsidRDefault="00F51CBE" w:rsidP="00706585">
            <w:pPr>
              <w:pStyle w:val="TableParagraph"/>
              <w:numPr>
                <w:ilvl w:val="0"/>
                <w:numId w:val="23"/>
              </w:numPr>
              <w:tabs>
                <w:tab w:val="left" w:pos="252"/>
              </w:tabs>
              <w:spacing w:line="288" w:lineRule="exact"/>
              <w:rPr>
                <w:rFonts w:ascii="Calibri" w:hAnsi="Calibri"/>
                <w:sz w:val="18"/>
                <w:szCs w:val="18"/>
              </w:rPr>
            </w:pPr>
            <w:r w:rsidRPr="00F51CBE">
              <w:rPr>
                <w:spacing w:val="-2"/>
                <w:sz w:val="18"/>
                <w:szCs w:val="18"/>
              </w:rPr>
              <w:t>первая</w:t>
            </w:r>
            <w:r w:rsidRPr="00F51CBE">
              <w:rPr>
                <w:rFonts w:ascii="Calibri" w:hAnsi="Calibri"/>
                <w:spacing w:val="-2"/>
                <w:sz w:val="18"/>
                <w:szCs w:val="18"/>
              </w:rPr>
              <w:t>;</w:t>
            </w:r>
          </w:p>
          <w:p w:rsidR="00F51CBE" w:rsidRPr="00F51CBE" w:rsidRDefault="00F51CBE" w:rsidP="00706585">
            <w:pPr>
              <w:pStyle w:val="TableParagraph"/>
              <w:numPr>
                <w:ilvl w:val="0"/>
                <w:numId w:val="23"/>
              </w:numPr>
              <w:tabs>
                <w:tab w:val="left" w:pos="252"/>
              </w:tabs>
              <w:spacing w:line="272" w:lineRule="exact"/>
              <w:rPr>
                <w:sz w:val="18"/>
                <w:szCs w:val="18"/>
              </w:rPr>
            </w:pPr>
            <w:r w:rsidRPr="00F51CBE">
              <w:rPr>
                <w:spacing w:val="-2"/>
                <w:sz w:val="18"/>
                <w:szCs w:val="18"/>
              </w:rPr>
              <w:t>высшая</w:t>
            </w:r>
          </w:p>
        </w:tc>
        <w:tc>
          <w:tcPr>
            <w:tcW w:w="1296" w:type="dxa"/>
          </w:tcPr>
          <w:p w:rsidR="00F51CBE" w:rsidRDefault="00F51CBE" w:rsidP="00F51CBE">
            <w:pPr>
              <w:pStyle w:val="TableParagraph"/>
              <w:spacing w:before="76"/>
              <w:ind w:left="76"/>
              <w:rPr>
                <w:rFonts w:ascii="Calibri" w:hAnsi="Calibri"/>
                <w:sz w:val="24"/>
              </w:rPr>
            </w:pPr>
            <w:r>
              <w:rPr>
                <w:spacing w:val="-2"/>
                <w:sz w:val="24"/>
              </w:rPr>
              <w:t>Чел</w:t>
            </w:r>
            <w:r>
              <w:rPr>
                <w:rFonts w:ascii="Calibri" w:hAnsi="Calibri"/>
                <w:spacing w:val="-2"/>
                <w:sz w:val="24"/>
              </w:rPr>
              <w:t>./%</w:t>
            </w:r>
          </w:p>
        </w:tc>
        <w:tc>
          <w:tcPr>
            <w:tcW w:w="1502" w:type="dxa"/>
            <w:vAlign w:val="bottom"/>
          </w:tcPr>
          <w:p w:rsidR="00F51CBE" w:rsidRDefault="00F51CBE" w:rsidP="00F51CBE">
            <w:pPr>
              <w:pStyle w:val="TableParagraph"/>
              <w:rPr>
                <w:sz w:val="24"/>
                <w:lang w:val="ru-RU"/>
              </w:rPr>
            </w:pPr>
            <w:r>
              <w:rPr>
                <w:sz w:val="24"/>
                <w:lang w:val="ru-RU"/>
              </w:rPr>
              <w:t>26</w:t>
            </w:r>
          </w:p>
          <w:p w:rsidR="00F51CBE" w:rsidRPr="00695440" w:rsidRDefault="00F51CBE" w:rsidP="00F51CBE">
            <w:pPr>
              <w:pStyle w:val="TableParagraph"/>
              <w:rPr>
                <w:sz w:val="24"/>
                <w:lang w:val="ru-RU"/>
              </w:rPr>
            </w:pPr>
            <w:r>
              <w:rPr>
                <w:sz w:val="24"/>
                <w:lang w:val="ru-RU"/>
              </w:rPr>
              <w:t>10</w:t>
            </w:r>
          </w:p>
        </w:tc>
        <w:tc>
          <w:tcPr>
            <w:tcW w:w="1596" w:type="dxa"/>
            <w:vAlign w:val="bottom"/>
          </w:tcPr>
          <w:p w:rsidR="00F51CBE" w:rsidRDefault="00F51CBE" w:rsidP="00F51CBE">
            <w:pPr>
              <w:pStyle w:val="TableParagraph"/>
              <w:rPr>
                <w:sz w:val="24"/>
                <w:lang w:val="ru-RU"/>
              </w:rPr>
            </w:pPr>
            <w:r>
              <w:rPr>
                <w:sz w:val="24"/>
                <w:lang w:val="ru-RU"/>
              </w:rPr>
              <w:t xml:space="preserve">27 </w:t>
            </w:r>
          </w:p>
          <w:p w:rsidR="00F51CBE" w:rsidRPr="00695440" w:rsidRDefault="00F51CBE" w:rsidP="00F51CBE">
            <w:pPr>
              <w:pStyle w:val="TableParagraph"/>
              <w:rPr>
                <w:sz w:val="24"/>
                <w:lang w:val="ru-RU"/>
              </w:rPr>
            </w:pPr>
            <w:r>
              <w:rPr>
                <w:sz w:val="24"/>
                <w:lang w:val="ru-RU"/>
              </w:rPr>
              <w:t>10</w:t>
            </w:r>
          </w:p>
        </w:tc>
        <w:tc>
          <w:tcPr>
            <w:tcW w:w="1394" w:type="dxa"/>
            <w:vAlign w:val="bottom"/>
          </w:tcPr>
          <w:p w:rsidR="00F51CBE" w:rsidRDefault="00F51CBE" w:rsidP="00F51CBE">
            <w:pPr>
              <w:pStyle w:val="TableParagraph"/>
              <w:rPr>
                <w:sz w:val="24"/>
                <w:lang w:val="ru-RU"/>
              </w:rPr>
            </w:pPr>
            <w:r>
              <w:rPr>
                <w:sz w:val="24"/>
                <w:lang w:val="ru-RU"/>
              </w:rPr>
              <w:t>28</w:t>
            </w:r>
          </w:p>
          <w:p w:rsidR="00F51CBE" w:rsidRPr="00695440" w:rsidRDefault="00F51CBE" w:rsidP="00F51CBE">
            <w:pPr>
              <w:pStyle w:val="TableParagraph"/>
              <w:rPr>
                <w:sz w:val="24"/>
                <w:lang w:val="ru-RU"/>
              </w:rPr>
            </w:pPr>
            <w:r>
              <w:rPr>
                <w:sz w:val="24"/>
                <w:lang w:val="ru-RU"/>
              </w:rPr>
              <w:t>10</w:t>
            </w:r>
          </w:p>
        </w:tc>
      </w:tr>
      <w:tr w:rsidR="00F51CBE" w:rsidTr="00F51CBE">
        <w:trPr>
          <w:trHeight w:val="719"/>
        </w:trPr>
        <w:tc>
          <w:tcPr>
            <w:tcW w:w="1015" w:type="dxa"/>
            <w:vMerge/>
            <w:tcBorders>
              <w:top w:val="nil"/>
            </w:tcBorders>
          </w:tcPr>
          <w:p w:rsidR="00F51CBE" w:rsidRDefault="00F51CBE" w:rsidP="00F51CBE">
            <w:pPr>
              <w:rPr>
                <w:sz w:val="2"/>
                <w:szCs w:val="2"/>
              </w:rPr>
            </w:pPr>
          </w:p>
        </w:tc>
        <w:tc>
          <w:tcPr>
            <w:tcW w:w="3089" w:type="dxa"/>
          </w:tcPr>
          <w:p w:rsidR="00F51CBE" w:rsidRPr="00F51CBE" w:rsidRDefault="00F51CBE" w:rsidP="00F51CBE">
            <w:pPr>
              <w:pStyle w:val="TableParagraph"/>
              <w:spacing w:before="83" w:line="232" w:lineRule="auto"/>
              <w:ind w:left="76" w:right="121"/>
              <w:rPr>
                <w:sz w:val="18"/>
                <w:szCs w:val="18"/>
                <w:lang w:val="ru-RU"/>
              </w:rPr>
            </w:pPr>
            <w:r w:rsidRPr="00F51CBE">
              <w:rPr>
                <w:spacing w:val="-2"/>
                <w:sz w:val="18"/>
                <w:szCs w:val="18"/>
                <w:lang w:val="ru-RU"/>
              </w:rPr>
              <w:t>Численность</w:t>
            </w:r>
            <w:r w:rsidRPr="00F51CBE">
              <w:rPr>
                <w:rFonts w:ascii="Calibri" w:hAnsi="Calibri"/>
                <w:spacing w:val="-2"/>
                <w:sz w:val="18"/>
                <w:szCs w:val="18"/>
                <w:lang w:val="ru-RU"/>
              </w:rPr>
              <w:t>/</w:t>
            </w:r>
            <w:r w:rsidRPr="00F51CBE">
              <w:rPr>
                <w:spacing w:val="-2"/>
                <w:sz w:val="18"/>
                <w:szCs w:val="18"/>
                <w:lang w:val="ru-RU"/>
              </w:rPr>
              <w:t xml:space="preserve">удельны </w:t>
            </w:r>
            <w:r w:rsidRPr="00F51CBE">
              <w:rPr>
                <w:sz w:val="18"/>
                <w:szCs w:val="18"/>
                <w:lang w:val="ru-RU"/>
              </w:rPr>
              <w:t>й вес численности</w:t>
            </w:r>
          </w:p>
        </w:tc>
        <w:tc>
          <w:tcPr>
            <w:tcW w:w="1296" w:type="dxa"/>
          </w:tcPr>
          <w:p w:rsidR="00F51CBE" w:rsidRDefault="00F51CBE" w:rsidP="00F51CBE">
            <w:pPr>
              <w:pStyle w:val="TableParagraph"/>
              <w:spacing w:before="76"/>
              <w:ind w:left="76"/>
              <w:rPr>
                <w:rFonts w:ascii="Calibri" w:hAnsi="Calibri"/>
                <w:sz w:val="24"/>
              </w:rPr>
            </w:pPr>
            <w:r>
              <w:rPr>
                <w:spacing w:val="-2"/>
                <w:sz w:val="24"/>
              </w:rPr>
              <w:t>Чел</w:t>
            </w:r>
            <w:r>
              <w:rPr>
                <w:rFonts w:ascii="Calibri" w:hAnsi="Calibri"/>
                <w:spacing w:val="-2"/>
                <w:sz w:val="24"/>
              </w:rPr>
              <w:t>./%</w:t>
            </w:r>
          </w:p>
        </w:tc>
        <w:tc>
          <w:tcPr>
            <w:tcW w:w="1502" w:type="dxa"/>
          </w:tcPr>
          <w:p w:rsidR="00F51CBE" w:rsidRDefault="00F51CBE" w:rsidP="00F51CBE">
            <w:pPr>
              <w:pStyle w:val="TableParagraph"/>
              <w:rPr>
                <w:sz w:val="24"/>
              </w:rPr>
            </w:pPr>
          </w:p>
        </w:tc>
        <w:tc>
          <w:tcPr>
            <w:tcW w:w="1596" w:type="dxa"/>
          </w:tcPr>
          <w:p w:rsidR="00F51CBE" w:rsidRPr="00695440" w:rsidRDefault="00F51CBE" w:rsidP="00F51CBE">
            <w:pPr>
              <w:pStyle w:val="TableParagraph"/>
              <w:rPr>
                <w:sz w:val="24"/>
                <w:lang w:val="ru-RU"/>
              </w:rPr>
            </w:pPr>
          </w:p>
        </w:tc>
        <w:tc>
          <w:tcPr>
            <w:tcW w:w="1394" w:type="dxa"/>
          </w:tcPr>
          <w:p w:rsidR="00F51CBE" w:rsidRDefault="00F51CBE" w:rsidP="00F51CBE">
            <w:pPr>
              <w:pStyle w:val="TableParagraph"/>
              <w:rPr>
                <w:sz w:val="24"/>
              </w:rPr>
            </w:pPr>
          </w:p>
        </w:tc>
      </w:tr>
    </w:tbl>
    <w:p w:rsidR="00F51CBE" w:rsidRDefault="00F51CBE" w:rsidP="00F51CBE">
      <w:pPr>
        <w:rPr>
          <w:sz w:val="24"/>
        </w:rPr>
        <w:sectPr w:rsidR="00F51CBE">
          <w:pgSz w:w="11900" w:h="16850"/>
          <w:pgMar w:top="1200" w:right="220" w:bottom="280" w:left="10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
        <w:gridCol w:w="3089"/>
        <w:gridCol w:w="1296"/>
        <w:gridCol w:w="1502"/>
        <w:gridCol w:w="1596"/>
        <w:gridCol w:w="1394"/>
      </w:tblGrid>
      <w:tr w:rsidR="00F51CBE" w:rsidTr="00F51CBE">
        <w:trPr>
          <w:trHeight w:val="2977"/>
        </w:trPr>
        <w:tc>
          <w:tcPr>
            <w:tcW w:w="1015" w:type="dxa"/>
            <w:vMerge w:val="restart"/>
          </w:tcPr>
          <w:p w:rsidR="00F51CBE" w:rsidRDefault="00F51CBE" w:rsidP="00F51CBE">
            <w:pPr>
              <w:pStyle w:val="TableParagraph"/>
              <w:rPr>
                <w:sz w:val="24"/>
              </w:rPr>
            </w:pPr>
          </w:p>
        </w:tc>
        <w:tc>
          <w:tcPr>
            <w:tcW w:w="3089" w:type="dxa"/>
          </w:tcPr>
          <w:p w:rsidR="00F51CBE" w:rsidRPr="00F51CBE" w:rsidRDefault="00F51CBE" w:rsidP="00F51CBE">
            <w:pPr>
              <w:pStyle w:val="TableParagraph"/>
              <w:spacing w:before="62"/>
              <w:ind w:left="71" w:right="295"/>
              <w:rPr>
                <w:rFonts w:ascii="Calibri" w:hAnsi="Calibri"/>
                <w:sz w:val="20"/>
                <w:szCs w:val="20"/>
                <w:lang w:val="ru-RU"/>
              </w:rPr>
            </w:pPr>
            <w:r w:rsidRPr="00F51CBE">
              <w:rPr>
                <w:spacing w:val="-2"/>
                <w:sz w:val="20"/>
                <w:szCs w:val="20"/>
                <w:lang w:val="ru-RU"/>
              </w:rPr>
              <w:t xml:space="preserve">педагогических </w:t>
            </w:r>
            <w:r w:rsidRPr="00F51CBE">
              <w:rPr>
                <w:sz w:val="20"/>
                <w:szCs w:val="20"/>
                <w:lang w:val="ru-RU"/>
              </w:rPr>
              <w:t xml:space="preserve">работников в общей </w:t>
            </w:r>
            <w:r w:rsidRPr="00F51CBE">
              <w:rPr>
                <w:spacing w:val="-2"/>
                <w:sz w:val="20"/>
                <w:szCs w:val="20"/>
                <w:lang w:val="ru-RU"/>
              </w:rPr>
              <w:t>численности педагогических работников</w:t>
            </w:r>
            <w:r w:rsidRPr="00F51CBE">
              <w:rPr>
                <w:rFonts w:ascii="Calibri" w:hAnsi="Calibri"/>
                <w:spacing w:val="-2"/>
                <w:sz w:val="20"/>
                <w:szCs w:val="20"/>
                <w:lang w:val="ru-RU"/>
              </w:rPr>
              <w:t xml:space="preserve">, </w:t>
            </w:r>
            <w:r w:rsidRPr="00F51CBE">
              <w:rPr>
                <w:sz w:val="20"/>
                <w:szCs w:val="20"/>
                <w:lang w:val="ru-RU"/>
              </w:rPr>
              <w:t>педагогический</w:t>
            </w:r>
            <w:r w:rsidRPr="00F51CBE">
              <w:rPr>
                <w:spacing w:val="-15"/>
                <w:sz w:val="20"/>
                <w:szCs w:val="20"/>
                <w:lang w:val="ru-RU"/>
              </w:rPr>
              <w:t xml:space="preserve"> </w:t>
            </w:r>
            <w:r w:rsidRPr="00F51CBE">
              <w:rPr>
                <w:sz w:val="20"/>
                <w:szCs w:val="20"/>
                <w:lang w:val="ru-RU"/>
              </w:rPr>
              <w:t xml:space="preserve">стаж работы которых </w:t>
            </w:r>
            <w:r w:rsidRPr="00F51CBE">
              <w:rPr>
                <w:spacing w:val="-2"/>
                <w:sz w:val="20"/>
                <w:szCs w:val="20"/>
                <w:lang w:val="ru-RU"/>
              </w:rPr>
              <w:t>составляет</w:t>
            </w:r>
            <w:r w:rsidRPr="00F51CBE">
              <w:rPr>
                <w:rFonts w:ascii="Calibri" w:hAnsi="Calibri"/>
                <w:spacing w:val="-2"/>
                <w:sz w:val="20"/>
                <w:szCs w:val="20"/>
                <w:lang w:val="ru-RU"/>
              </w:rPr>
              <w:t>:</w:t>
            </w:r>
          </w:p>
          <w:p w:rsidR="00F51CBE" w:rsidRPr="00F51CBE" w:rsidRDefault="00F51CBE" w:rsidP="00706585">
            <w:pPr>
              <w:pStyle w:val="TableParagraph"/>
              <w:numPr>
                <w:ilvl w:val="0"/>
                <w:numId w:val="22"/>
              </w:numPr>
              <w:tabs>
                <w:tab w:val="left" w:pos="247"/>
              </w:tabs>
              <w:spacing w:before="7" w:line="240" w:lineRule="auto"/>
              <w:rPr>
                <w:rFonts w:ascii="Calibri" w:hAnsi="Calibri"/>
                <w:sz w:val="20"/>
                <w:szCs w:val="20"/>
              </w:rPr>
            </w:pPr>
            <w:r w:rsidRPr="00F51CBE">
              <w:rPr>
                <w:sz w:val="20"/>
                <w:szCs w:val="20"/>
              </w:rPr>
              <w:t>до</w:t>
            </w:r>
            <w:r w:rsidRPr="00F51CBE">
              <w:rPr>
                <w:spacing w:val="-7"/>
                <w:sz w:val="20"/>
                <w:szCs w:val="20"/>
              </w:rPr>
              <w:t xml:space="preserve"> </w:t>
            </w:r>
            <w:r w:rsidRPr="00F51CBE">
              <w:rPr>
                <w:rFonts w:ascii="Calibri" w:hAnsi="Calibri"/>
                <w:sz w:val="20"/>
                <w:szCs w:val="20"/>
              </w:rPr>
              <w:t>5</w:t>
            </w:r>
            <w:r w:rsidRPr="00F51CBE">
              <w:rPr>
                <w:rFonts w:ascii="Calibri" w:hAnsi="Calibri"/>
                <w:spacing w:val="-1"/>
                <w:sz w:val="20"/>
                <w:szCs w:val="20"/>
              </w:rPr>
              <w:t xml:space="preserve"> </w:t>
            </w:r>
            <w:r w:rsidRPr="00F51CBE">
              <w:rPr>
                <w:spacing w:val="-4"/>
                <w:sz w:val="20"/>
                <w:szCs w:val="20"/>
              </w:rPr>
              <w:t>лет</w:t>
            </w:r>
            <w:r w:rsidRPr="00F51CBE">
              <w:rPr>
                <w:rFonts w:ascii="Calibri" w:hAnsi="Calibri"/>
                <w:spacing w:val="-4"/>
                <w:sz w:val="20"/>
                <w:szCs w:val="20"/>
              </w:rPr>
              <w:t>;</w:t>
            </w:r>
          </w:p>
          <w:p w:rsidR="00F51CBE" w:rsidRPr="00F51CBE" w:rsidRDefault="00F51CBE" w:rsidP="00706585">
            <w:pPr>
              <w:pStyle w:val="TableParagraph"/>
              <w:numPr>
                <w:ilvl w:val="0"/>
                <w:numId w:val="22"/>
              </w:numPr>
              <w:tabs>
                <w:tab w:val="left" w:pos="247"/>
              </w:tabs>
              <w:spacing w:line="240" w:lineRule="auto"/>
              <w:rPr>
                <w:sz w:val="20"/>
                <w:szCs w:val="20"/>
              </w:rPr>
            </w:pPr>
            <w:r w:rsidRPr="00F51CBE">
              <w:rPr>
                <w:sz w:val="20"/>
                <w:szCs w:val="20"/>
              </w:rPr>
              <w:t>свыше</w:t>
            </w:r>
            <w:r w:rsidRPr="00F51CBE">
              <w:rPr>
                <w:spacing w:val="-10"/>
                <w:sz w:val="20"/>
                <w:szCs w:val="20"/>
              </w:rPr>
              <w:t xml:space="preserve"> </w:t>
            </w:r>
            <w:r w:rsidRPr="00F51CBE">
              <w:rPr>
                <w:rFonts w:ascii="Calibri" w:hAnsi="Calibri"/>
                <w:sz w:val="20"/>
                <w:szCs w:val="20"/>
              </w:rPr>
              <w:t>30</w:t>
            </w:r>
            <w:r w:rsidRPr="00F51CBE">
              <w:rPr>
                <w:rFonts w:ascii="Calibri" w:hAnsi="Calibri"/>
                <w:spacing w:val="-1"/>
                <w:sz w:val="20"/>
                <w:szCs w:val="20"/>
              </w:rPr>
              <w:t xml:space="preserve"> </w:t>
            </w:r>
            <w:r w:rsidRPr="00F51CBE">
              <w:rPr>
                <w:spacing w:val="-5"/>
                <w:sz w:val="20"/>
                <w:szCs w:val="20"/>
              </w:rPr>
              <w:t>лет</w:t>
            </w:r>
          </w:p>
        </w:tc>
        <w:tc>
          <w:tcPr>
            <w:tcW w:w="1296" w:type="dxa"/>
            <w:vAlign w:val="bottom"/>
          </w:tcPr>
          <w:p w:rsidR="00F51CBE" w:rsidRPr="004847B7" w:rsidRDefault="00F51CBE" w:rsidP="00F51CBE">
            <w:pPr>
              <w:pStyle w:val="TableParagraph"/>
              <w:rPr>
                <w:sz w:val="24"/>
                <w:lang w:val="ru-RU"/>
              </w:rPr>
            </w:pPr>
          </w:p>
        </w:tc>
        <w:tc>
          <w:tcPr>
            <w:tcW w:w="1502" w:type="dxa"/>
            <w:vAlign w:val="bottom"/>
          </w:tcPr>
          <w:p w:rsidR="00F51CBE" w:rsidRDefault="00F51CBE" w:rsidP="00F51CBE">
            <w:pPr>
              <w:pStyle w:val="TableParagraph"/>
              <w:rPr>
                <w:sz w:val="24"/>
                <w:lang w:val="ru-RU"/>
              </w:rPr>
            </w:pPr>
            <w:r>
              <w:rPr>
                <w:sz w:val="24"/>
                <w:lang w:val="ru-RU"/>
              </w:rPr>
              <w:t>8</w:t>
            </w:r>
          </w:p>
          <w:p w:rsidR="00F51CBE" w:rsidRPr="004847B7" w:rsidRDefault="00F51CBE" w:rsidP="00F51CBE">
            <w:pPr>
              <w:pStyle w:val="TableParagraph"/>
              <w:rPr>
                <w:sz w:val="24"/>
                <w:lang w:val="ru-RU"/>
              </w:rPr>
            </w:pPr>
            <w:r>
              <w:rPr>
                <w:sz w:val="24"/>
                <w:lang w:val="ru-RU"/>
              </w:rPr>
              <w:t>24</w:t>
            </w:r>
          </w:p>
        </w:tc>
        <w:tc>
          <w:tcPr>
            <w:tcW w:w="1596" w:type="dxa"/>
            <w:vAlign w:val="bottom"/>
          </w:tcPr>
          <w:p w:rsidR="00F51CBE" w:rsidRDefault="00F51CBE" w:rsidP="00F51CBE">
            <w:pPr>
              <w:pStyle w:val="TableParagraph"/>
              <w:rPr>
                <w:sz w:val="24"/>
                <w:lang w:val="ru-RU"/>
              </w:rPr>
            </w:pPr>
            <w:r>
              <w:rPr>
                <w:sz w:val="24"/>
                <w:lang w:val="ru-RU"/>
              </w:rPr>
              <w:t>10</w:t>
            </w:r>
          </w:p>
          <w:p w:rsidR="00F51CBE" w:rsidRPr="004847B7" w:rsidRDefault="00F51CBE" w:rsidP="00F51CBE">
            <w:pPr>
              <w:pStyle w:val="TableParagraph"/>
              <w:rPr>
                <w:sz w:val="24"/>
                <w:lang w:val="ru-RU"/>
              </w:rPr>
            </w:pPr>
            <w:r>
              <w:rPr>
                <w:sz w:val="24"/>
                <w:lang w:val="ru-RU"/>
              </w:rPr>
              <w:t>24</w:t>
            </w:r>
          </w:p>
        </w:tc>
        <w:tc>
          <w:tcPr>
            <w:tcW w:w="1394" w:type="dxa"/>
            <w:vAlign w:val="bottom"/>
          </w:tcPr>
          <w:p w:rsidR="00F51CBE" w:rsidRDefault="00F51CBE" w:rsidP="00F51CBE">
            <w:pPr>
              <w:pStyle w:val="TableParagraph"/>
              <w:rPr>
                <w:sz w:val="24"/>
                <w:lang w:val="ru-RU"/>
              </w:rPr>
            </w:pPr>
            <w:r>
              <w:rPr>
                <w:sz w:val="24"/>
                <w:lang w:val="ru-RU"/>
              </w:rPr>
              <w:t>10</w:t>
            </w:r>
          </w:p>
          <w:p w:rsidR="00F51CBE" w:rsidRPr="004847B7" w:rsidRDefault="00F51CBE" w:rsidP="00F51CBE">
            <w:pPr>
              <w:pStyle w:val="TableParagraph"/>
              <w:rPr>
                <w:sz w:val="24"/>
                <w:lang w:val="ru-RU"/>
              </w:rPr>
            </w:pPr>
            <w:r>
              <w:rPr>
                <w:sz w:val="24"/>
                <w:lang w:val="ru-RU"/>
              </w:rPr>
              <w:t>24</w:t>
            </w:r>
          </w:p>
        </w:tc>
      </w:tr>
      <w:tr w:rsidR="00F51CBE" w:rsidTr="00F51CBE">
        <w:trPr>
          <w:trHeight w:val="3677"/>
        </w:trPr>
        <w:tc>
          <w:tcPr>
            <w:tcW w:w="1015" w:type="dxa"/>
            <w:vMerge/>
            <w:tcBorders>
              <w:top w:val="nil"/>
            </w:tcBorders>
          </w:tcPr>
          <w:p w:rsidR="00F51CBE" w:rsidRDefault="00F51CBE" w:rsidP="00F51CBE">
            <w:pPr>
              <w:rPr>
                <w:sz w:val="2"/>
                <w:szCs w:val="2"/>
              </w:rPr>
            </w:pPr>
          </w:p>
        </w:tc>
        <w:tc>
          <w:tcPr>
            <w:tcW w:w="3089" w:type="dxa"/>
          </w:tcPr>
          <w:p w:rsidR="00F51CBE" w:rsidRPr="00F51CBE" w:rsidRDefault="00F51CBE" w:rsidP="00F51CBE">
            <w:pPr>
              <w:pStyle w:val="TableParagraph"/>
              <w:spacing w:before="69"/>
              <w:ind w:left="71" w:right="145"/>
              <w:rPr>
                <w:sz w:val="20"/>
                <w:szCs w:val="20"/>
                <w:lang w:val="ru-RU"/>
              </w:rPr>
            </w:pPr>
            <w:r w:rsidRPr="00F51CBE">
              <w:rPr>
                <w:spacing w:val="-2"/>
                <w:sz w:val="20"/>
                <w:szCs w:val="20"/>
                <w:lang w:val="ru-RU"/>
              </w:rPr>
              <w:t>Численность</w:t>
            </w:r>
            <w:r w:rsidRPr="00F51CBE">
              <w:rPr>
                <w:rFonts w:ascii="Calibri" w:hAnsi="Calibri"/>
                <w:spacing w:val="-2"/>
                <w:sz w:val="20"/>
                <w:szCs w:val="20"/>
                <w:lang w:val="ru-RU"/>
              </w:rPr>
              <w:t>/</w:t>
            </w:r>
            <w:r w:rsidRPr="00F51CBE">
              <w:rPr>
                <w:spacing w:val="-2"/>
                <w:sz w:val="20"/>
                <w:szCs w:val="20"/>
                <w:lang w:val="ru-RU"/>
              </w:rPr>
              <w:t xml:space="preserve">удельны </w:t>
            </w:r>
            <w:r w:rsidRPr="00F51CBE">
              <w:rPr>
                <w:sz w:val="20"/>
                <w:szCs w:val="20"/>
                <w:lang w:val="ru-RU"/>
              </w:rPr>
              <w:t xml:space="preserve">й вес численности педагогических и </w:t>
            </w:r>
            <w:r w:rsidRPr="00F51CBE">
              <w:rPr>
                <w:spacing w:val="-2"/>
                <w:sz w:val="20"/>
                <w:szCs w:val="20"/>
                <w:lang w:val="ru-RU"/>
              </w:rPr>
              <w:t>административно</w:t>
            </w:r>
            <w:r w:rsidRPr="00F51CBE">
              <w:rPr>
                <w:rFonts w:ascii="Calibri" w:hAnsi="Calibri"/>
                <w:spacing w:val="-2"/>
                <w:sz w:val="20"/>
                <w:szCs w:val="20"/>
                <w:lang w:val="ru-RU"/>
              </w:rPr>
              <w:t xml:space="preserve">- </w:t>
            </w:r>
            <w:r w:rsidRPr="00F51CBE">
              <w:rPr>
                <w:spacing w:val="-2"/>
                <w:sz w:val="20"/>
                <w:szCs w:val="20"/>
                <w:lang w:val="ru-RU"/>
              </w:rPr>
              <w:t>хозяйственных работников</w:t>
            </w:r>
            <w:r w:rsidRPr="00F51CBE">
              <w:rPr>
                <w:rFonts w:ascii="Calibri" w:hAnsi="Calibri"/>
                <w:spacing w:val="-2"/>
                <w:sz w:val="20"/>
                <w:szCs w:val="20"/>
                <w:lang w:val="ru-RU"/>
              </w:rPr>
              <w:t xml:space="preserve">, </w:t>
            </w:r>
            <w:r w:rsidRPr="00F51CBE">
              <w:rPr>
                <w:sz w:val="20"/>
                <w:szCs w:val="20"/>
                <w:lang w:val="ru-RU"/>
              </w:rPr>
              <w:t xml:space="preserve">прошедших за последние три года </w:t>
            </w:r>
            <w:r w:rsidRPr="00F51CBE">
              <w:rPr>
                <w:spacing w:val="-2"/>
                <w:sz w:val="20"/>
                <w:szCs w:val="20"/>
                <w:lang w:val="ru-RU"/>
              </w:rPr>
              <w:t xml:space="preserve">повышение </w:t>
            </w:r>
            <w:r w:rsidRPr="00F51CBE">
              <w:rPr>
                <w:sz w:val="20"/>
                <w:szCs w:val="20"/>
                <w:lang w:val="ru-RU"/>
              </w:rPr>
              <w:t xml:space="preserve">квалификации по </w:t>
            </w:r>
            <w:r w:rsidRPr="00F51CBE">
              <w:rPr>
                <w:spacing w:val="-2"/>
                <w:sz w:val="20"/>
                <w:szCs w:val="20"/>
                <w:lang w:val="ru-RU"/>
              </w:rPr>
              <w:t xml:space="preserve">профилю профессиональной </w:t>
            </w:r>
            <w:r w:rsidRPr="00F51CBE">
              <w:rPr>
                <w:sz w:val="20"/>
                <w:szCs w:val="20"/>
                <w:lang w:val="ru-RU"/>
              </w:rPr>
              <w:t xml:space="preserve">деятельности и </w:t>
            </w:r>
            <w:r w:rsidRPr="00F51CBE">
              <w:rPr>
                <w:rFonts w:ascii="Calibri" w:hAnsi="Calibri"/>
                <w:sz w:val="20"/>
                <w:szCs w:val="20"/>
                <w:lang w:val="ru-RU"/>
              </w:rPr>
              <w:t>(</w:t>
            </w:r>
            <w:r w:rsidRPr="00F51CBE">
              <w:rPr>
                <w:sz w:val="20"/>
                <w:szCs w:val="20"/>
                <w:lang w:val="ru-RU"/>
              </w:rPr>
              <w:t>или</w:t>
            </w:r>
            <w:r w:rsidRPr="00F51CBE">
              <w:rPr>
                <w:rFonts w:ascii="Calibri" w:hAnsi="Calibri"/>
                <w:sz w:val="20"/>
                <w:szCs w:val="20"/>
                <w:lang w:val="ru-RU"/>
              </w:rPr>
              <w:t xml:space="preserve">) </w:t>
            </w:r>
            <w:r w:rsidRPr="00F51CBE">
              <w:rPr>
                <w:sz w:val="20"/>
                <w:szCs w:val="20"/>
                <w:lang w:val="ru-RU"/>
              </w:rPr>
              <w:t xml:space="preserve">иной осуществляемой в образовательной </w:t>
            </w:r>
            <w:r w:rsidRPr="00F51CBE">
              <w:rPr>
                <w:spacing w:val="-2"/>
                <w:sz w:val="20"/>
                <w:szCs w:val="20"/>
                <w:lang w:val="ru-RU"/>
              </w:rPr>
              <w:t xml:space="preserve">организации </w:t>
            </w:r>
            <w:r w:rsidRPr="00F51CBE">
              <w:rPr>
                <w:sz w:val="20"/>
                <w:szCs w:val="20"/>
                <w:lang w:val="ru-RU"/>
              </w:rPr>
              <w:t>деятельности</w:t>
            </w:r>
            <w:r w:rsidRPr="00F51CBE">
              <w:rPr>
                <w:rFonts w:ascii="Calibri" w:hAnsi="Calibri"/>
                <w:sz w:val="20"/>
                <w:szCs w:val="20"/>
                <w:lang w:val="ru-RU"/>
              </w:rPr>
              <w:t>,</w:t>
            </w:r>
            <w:r w:rsidRPr="00F51CBE">
              <w:rPr>
                <w:rFonts w:ascii="Calibri" w:hAnsi="Calibri"/>
                <w:spacing w:val="-14"/>
                <w:sz w:val="20"/>
                <w:szCs w:val="20"/>
                <w:lang w:val="ru-RU"/>
              </w:rPr>
              <w:t xml:space="preserve"> </w:t>
            </w:r>
            <w:r w:rsidRPr="00F51CBE">
              <w:rPr>
                <w:sz w:val="20"/>
                <w:szCs w:val="20"/>
                <w:lang w:val="ru-RU"/>
              </w:rPr>
              <w:t>в</w:t>
            </w:r>
            <w:r w:rsidRPr="00F51CBE">
              <w:rPr>
                <w:spacing w:val="-15"/>
                <w:sz w:val="20"/>
                <w:szCs w:val="20"/>
                <w:lang w:val="ru-RU"/>
              </w:rPr>
              <w:t xml:space="preserve"> </w:t>
            </w:r>
            <w:r w:rsidRPr="00F51CBE">
              <w:rPr>
                <w:sz w:val="20"/>
                <w:szCs w:val="20"/>
                <w:lang w:val="ru-RU"/>
              </w:rPr>
              <w:t xml:space="preserve">общей </w:t>
            </w:r>
            <w:r w:rsidRPr="00F51CBE">
              <w:rPr>
                <w:spacing w:val="-2"/>
                <w:sz w:val="20"/>
                <w:szCs w:val="20"/>
                <w:lang w:val="ru-RU"/>
              </w:rPr>
              <w:t xml:space="preserve">численности </w:t>
            </w:r>
            <w:r w:rsidRPr="00F51CBE">
              <w:rPr>
                <w:sz w:val="20"/>
                <w:szCs w:val="20"/>
                <w:lang w:val="ru-RU"/>
              </w:rPr>
              <w:t xml:space="preserve">педагогических и </w:t>
            </w:r>
            <w:r w:rsidRPr="00F51CBE">
              <w:rPr>
                <w:spacing w:val="-2"/>
                <w:sz w:val="20"/>
                <w:szCs w:val="20"/>
                <w:lang w:val="ru-RU"/>
              </w:rPr>
              <w:t>административно</w:t>
            </w:r>
            <w:r w:rsidRPr="00F51CBE">
              <w:rPr>
                <w:rFonts w:ascii="Calibri" w:hAnsi="Calibri"/>
                <w:spacing w:val="-2"/>
                <w:sz w:val="20"/>
                <w:szCs w:val="20"/>
                <w:lang w:val="ru-RU"/>
              </w:rPr>
              <w:t xml:space="preserve">- </w:t>
            </w:r>
            <w:r w:rsidRPr="00F51CBE">
              <w:rPr>
                <w:spacing w:val="-2"/>
                <w:sz w:val="20"/>
                <w:szCs w:val="20"/>
                <w:lang w:val="ru-RU"/>
              </w:rPr>
              <w:t>хозяйственных работников</w:t>
            </w:r>
          </w:p>
        </w:tc>
        <w:tc>
          <w:tcPr>
            <w:tcW w:w="1296" w:type="dxa"/>
            <w:vAlign w:val="bottom"/>
          </w:tcPr>
          <w:p w:rsidR="00F51CBE" w:rsidRDefault="00F51CBE" w:rsidP="00F51CBE">
            <w:pPr>
              <w:pStyle w:val="TableParagraph"/>
              <w:spacing w:before="69"/>
              <w:ind w:left="76"/>
              <w:rPr>
                <w:rFonts w:ascii="Calibri" w:hAnsi="Calibri"/>
                <w:sz w:val="24"/>
              </w:rPr>
            </w:pPr>
            <w:r>
              <w:rPr>
                <w:spacing w:val="-2"/>
                <w:sz w:val="24"/>
              </w:rPr>
              <w:t>Чел</w:t>
            </w:r>
            <w:r>
              <w:rPr>
                <w:rFonts w:ascii="Calibri" w:hAnsi="Calibri"/>
                <w:spacing w:val="-2"/>
                <w:sz w:val="24"/>
              </w:rPr>
              <w:t>./%</w:t>
            </w:r>
          </w:p>
        </w:tc>
        <w:tc>
          <w:tcPr>
            <w:tcW w:w="1502" w:type="dxa"/>
            <w:vAlign w:val="bottom"/>
          </w:tcPr>
          <w:p w:rsidR="00F51CBE" w:rsidRDefault="00F51CBE" w:rsidP="00F51CBE">
            <w:pPr>
              <w:pStyle w:val="TableParagraph"/>
              <w:rPr>
                <w:sz w:val="24"/>
                <w:lang w:val="ru-RU"/>
              </w:rPr>
            </w:pPr>
            <w:r>
              <w:rPr>
                <w:sz w:val="24"/>
                <w:lang w:val="ru-RU"/>
              </w:rPr>
              <w:t>7</w:t>
            </w:r>
          </w:p>
          <w:p w:rsidR="00F51CBE" w:rsidRPr="004847B7" w:rsidRDefault="00F51CBE" w:rsidP="00F51CBE">
            <w:pPr>
              <w:pStyle w:val="TableParagraph"/>
              <w:rPr>
                <w:sz w:val="24"/>
                <w:lang w:val="ru-RU"/>
              </w:rPr>
            </w:pPr>
            <w:r>
              <w:rPr>
                <w:sz w:val="24"/>
                <w:lang w:val="ru-RU"/>
              </w:rPr>
              <w:t>100</w:t>
            </w:r>
          </w:p>
        </w:tc>
        <w:tc>
          <w:tcPr>
            <w:tcW w:w="1596" w:type="dxa"/>
            <w:vAlign w:val="bottom"/>
          </w:tcPr>
          <w:p w:rsidR="00F51CBE" w:rsidRDefault="00F51CBE" w:rsidP="00F51CBE">
            <w:pPr>
              <w:pStyle w:val="TableParagraph"/>
              <w:rPr>
                <w:sz w:val="24"/>
                <w:lang w:val="ru-RU"/>
              </w:rPr>
            </w:pPr>
            <w:r>
              <w:rPr>
                <w:sz w:val="24"/>
                <w:lang w:val="ru-RU"/>
              </w:rPr>
              <w:t>7</w:t>
            </w:r>
          </w:p>
          <w:p w:rsidR="00F51CBE" w:rsidRPr="004847B7" w:rsidRDefault="00F51CBE" w:rsidP="00F51CBE">
            <w:pPr>
              <w:pStyle w:val="TableParagraph"/>
              <w:rPr>
                <w:sz w:val="24"/>
                <w:lang w:val="ru-RU"/>
              </w:rPr>
            </w:pPr>
            <w:r>
              <w:rPr>
                <w:sz w:val="24"/>
                <w:lang w:val="ru-RU"/>
              </w:rPr>
              <w:t>100</w:t>
            </w:r>
          </w:p>
        </w:tc>
        <w:tc>
          <w:tcPr>
            <w:tcW w:w="1394" w:type="dxa"/>
            <w:vAlign w:val="bottom"/>
          </w:tcPr>
          <w:p w:rsidR="00F51CBE" w:rsidRDefault="00F51CBE" w:rsidP="00F51CBE">
            <w:pPr>
              <w:pStyle w:val="TableParagraph"/>
              <w:rPr>
                <w:sz w:val="24"/>
                <w:lang w:val="ru-RU"/>
              </w:rPr>
            </w:pPr>
            <w:r>
              <w:rPr>
                <w:sz w:val="24"/>
                <w:lang w:val="ru-RU"/>
              </w:rPr>
              <w:t>7</w:t>
            </w:r>
          </w:p>
          <w:p w:rsidR="00F51CBE" w:rsidRPr="004847B7" w:rsidRDefault="00F51CBE" w:rsidP="00F51CBE">
            <w:pPr>
              <w:pStyle w:val="TableParagraph"/>
              <w:rPr>
                <w:sz w:val="24"/>
                <w:lang w:val="ru-RU"/>
              </w:rPr>
            </w:pPr>
            <w:r>
              <w:rPr>
                <w:sz w:val="24"/>
                <w:lang w:val="ru-RU"/>
              </w:rPr>
              <w:t>100</w:t>
            </w:r>
          </w:p>
        </w:tc>
      </w:tr>
      <w:tr w:rsidR="00F51CBE" w:rsidTr="00F51CBE">
        <w:trPr>
          <w:trHeight w:val="3106"/>
        </w:trPr>
        <w:tc>
          <w:tcPr>
            <w:tcW w:w="1015" w:type="dxa"/>
            <w:vMerge/>
            <w:tcBorders>
              <w:top w:val="nil"/>
            </w:tcBorders>
          </w:tcPr>
          <w:p w:rsidR="00F51CBE" w:rsidRDefault="00F51CBE" w:rsidP="00F51CBE">
            <w:pPr>
              <w:rPr>
                <w:sz w:val="2"/>
                <w:szCs w:val="2"/>
              </w:rPr>
            </w:pPr>
          </w:p>
        </w:tc>
        <w:tc>
          <w:tcPr>
            <w:tcW w:w="3089" w:type="dxa"/>
          </w:tcPr>
          <w:p w:rsidR="00F51CBE" w:rsidRPr="00F51CBE" w:rsidRDefault="00F51CBE" w:rsidP="00F51CBE">
            <w:pPr>
              <w:pStyle w:val="TableParagraph"/>
              <w:spacing w:before="69"/>
              <w:ind w:left="71" w:right="97"/>
              <w:rPr>
                <w:sz w:val="20"/>
                <w:szCs w:val="20"/>
                <w:lang w:val="ru-RU"/>
              </w:rPr>
            </w:pPr>
            <w:r w:rsidRPr="00F51CBE">
              <w:rPr>
                <w:spacing w:val="-2"/>
                <w:sz w:val="20"/>
                <w:szCs w:val="20"/>
                <w:lang w:val="ru-RU"/>
              </w:rPr>
              <w:t>Численность</w:t>
            </w:r>
            <w:r w:rsidRPr="00F51CBE">
              <w:rPr>
                <w:rFonts w:ascii="Calibri" w:hAnsi="Calibri"/>
                <w:spacing w:val="-2"/>
                <w:sz w:val="20"/>
                <w:szCs w:val="20"/>
                <w:lang w:val="ru-RU"/>
              </w:rPr>
              <w:t>/</w:t>
            </w:r>
            <w:r w:rsidRPr="00F51CBE">
              <w:rPr>
                <w:spacing w:val="-2"/>
                <w:sz w:val="20"/>
                <w:szCs w:val="20"/>
                <w:lang w:val="ru-RU"/>
              </w:rPr>
              <w:t xml:space="preserve">удельны </w:t>
            </w:r>
            <w:r w:rsidRPr="00F51CBE">
              <w:rPr>
                <w:sz w:val="20"/>
                <w:szCs w:val="20"/>
                <w:lang w:val="ru-RU"/>
              </w:rPr>
              <w:t xml:space="preserve">й вес численности педагогических и </w:t>
            </w:r>
            <w:r w:rsidRPr="00F51CBE">
              <w:rPr>
                <w:spacing w:val="-2"/>
                <w:sz w:val="20"/>
                <w:szCs w:val="20"/>
                <w:lang w:val="ru-RU"/>
              </w:rPr>
              <w:t>административно</w:t>
            </w:r>
            <w:r w:rsidRPr="00F51CBE">
              <w:rPr>
                <w:rFonts w:ascii="Calibri" w:hAnsi="Calibri"/>
                <w:spacing w:val="-2"/>
                <w:sz w:val="20"/>
                <w:szCs w:val="20"/>
                <w:lang w:val="ru-RU"/>
              </w:rPr>
              <w:t xml:space="preserve">- </w:t>
            </w:r>
            <w:r w:rsidRPr="00F51CBE">
              <w:rPr>
                <w:spacing w:val="-2"/>
                <w:sz w:val="20"/>
                <w:szCs w:val="20"/>
                <w:lang w:val="ru-RU"/>
              </w:rPr>
              <w:t xml:space="preserve">хозяйственных </w:t>
            </w:r>
            <w:r w:rsidRPr="00F51CBE">
              <w:rPr>
                <w:sz w:val="20"/>
                <w:szCs w:val="20"/>
                <w:lang w:val="ru-RU"/>
              </w:rPr>
              <w:t>работников</w:t>
            </w:r>
            <w:r w:rsidRPr="00F51CBE">
              <w:rPr>
                <w:rFonts w:ascii="Calibri" w:hAnsi="Calibri"/>
                <w:sz w:val="20"/>
                <w:szCs w:val="20"/>
                <w:lang w:val="ru-RU"/>
              </w:rPr>
              <w:t xml:space="preserve">, </w:t>
            </w:r>
            <w:r w:rsidRPr="00F51CBE">
              <w:rPr>
                <w:sz w:val="20"/>
                <w:szCs w:val="20"/>
                <w:lang w:val="ru-RU"/>
              </w:rPr>
              <w:t xml:space="preserve">имеющих </w:t>
            </w:r>
            <w:r w:rsidRPr="00F51CBE">
              <w:rPr>
                <w:spacing w:val="-2"/>
                <w:sz w:val="20"/>
                <w:szCs w:val="20"/>
                <w:lang w:val="ru-RU"/>
              </w:rPr>
              <w:t xml:space="preserve">профессиональную </w:t>
            </w:r>
            <w:r w:rsidRPr="00F51CBE">
              <w:rPr>
                <w:sz w:val="20"/>
                <w:szCs w:val="20"/>
                <w:lang w:val="ru-RU"/>
              </w:rPr>
              <w:t>переподготовку</w:t>
            </w:r>
            <w:r w:rsidRPr="00F51CBE">
              <w:rPr>
                <w:spacing w:val="-5"/>
                <w:sz w:val="20"/>
                <w:szCs w:val="20"/>
                <w:lang w:val="ru-RU"/>
              </w:rPr>
              <w:t xml:space="preserve"> </w:t>
            </w:r>
            <w:r w:rsidRPr="00F51CBE">
              <w:rPr>
                <w:sz w:val="20"/>
                <w:szCs w:val="20"/>
                <w:lang w:val="ru-RU"/>
              </w:rPr>
              <w:t xml:space="preserve">по </w:t>
            </w:r>
            <w:r w:rsidRPr="00F51CBE">
              <w:rPr>
                <w:spacing w:val="-2"/>
                <w:sz w:val="20"/>
                <w:szCs w:val="20"/>
                <w:lang w:val="ru-RU"/>
              </w:rPr>
              <w:t>профилю</w:t>
            </w:r>
            <w:r w:rsidRPr="00F51CBE">
              <w:rPr>
                <w:rFonts w:ascii="Calibri" w:hAnsi="Calibri"/>
                <w:spacing w:val="-2"/>
                <w:sz w:val="20"/>
                <w:szCs w:val="20"/>
                <w:lang w:val="ru-RU"/>
              </w:rPr>
              <w:t xml:space="preserve">/ </w:t>
            </w:r>
            <w:r w:rsidRPr="00F51CBE">
              <w:rPr>
                <w:spacing w:val="-2"/>
                <w:sz w:val="20"/>
                <w:szCs w:val="20"/>
                <w:lang w:val="ru-RU"/>
              </w:rPr>
              <w:t xml:space="preserve">направлению профессиональной </w:t>
            </w:r>
            <w:r w:rsidRPr="00F51CBE">
              <w:rPr>
                <w:sz w:val="20"/>
                <w:szCs w:val="20"/>
                <w:lang w:val="ru-RU"/>
              </w:rPr>
              <w:t>деятельности</w:t>
            </w:r>
            <w:r w:rsidRPr="00F51CBE">
              <w:rPr>
                <w:spacing w:val="-15"/>
                <w:sz w:val="20"/>
                <w:szCs w:val="20"/>
                <w:lang w:val="ru-RU"/>
              </w:rPr>
              <w:t xml:space="preserve"> </w:t>
            </w:r>
            <w:r w:rsidRPr="00F51CBE">
              <w:rPr>
                <w:sz w:val="20"/>
                <w:szCs w:val="20"/>
                <w:lang w:val="ru-RU"/>
              </w:rPr>
              <w:t>или</w:t>
            </w:r>
            <w:r w:rsidRPr="00F51CBE">
              <w:rPr>
                <w:spacing w:val="-15"/>
                <w:sz w:val="20"/>
                <w:szCs w:val="20"/>
                <w:lang w:val="ru-RU"/>
              </w:rPr>
              <w:t xml:space="preserve"> </w:t>
            </w:r>
            <w:r w:rsidRPr="00F51CBE">
              <w:rPr>
                <w:sz w:val="20"/>
                <w:szCs w:val="20"/>
                <w:lang w:val="ru-RU"/>
              </w:rPr>
              <w:t xml:space="preserve">иной осуществляемой в </w:t>
            </w:r>
            <w:r w:rsidRPr="00F51CBE">
              <w:rPr>
                <w:spacing w:val="-2"/>
                <w:sz w:val="20"/>
                <w:szCs w:val="20"/>
                <w:lang w:val="ru-RU"/>
              </w:rPr>
              <w:t xml:space="preserve">образовательной организации </w:t>
            </w:r>
            <w:r w:rsidRPr="00F51CBE">
              <w:rPr>
                <w:sz w:val="20"/>
                <w:szCs w:val="20"/>
                <w:lang w:val="ru-RU"/>
              </w:rPr>
              <w:t>деятельности</w:t>
            </w:r>
            <w:r w:rsidRPr="00F51CBE">
              <w:rPr>
                <w:rFonts w:ascii="Calibri" w:hAnsi="Calibri"/>
                <w:sz w:val="20"/>
                <w:szCs w:val="20"/>
                <w:lang w:val="ru-RU"/>
              </w:rPr>
              <w:t xml:space="preserve">, </w:t>
            </w:r>
            <w:r w:rsidRPr="00F51CBE">
              <w:rPr>
                <w:sz w:val="20"/>
                <w:szCs w:val="20"/>
                <w:lang w:val="ru-RU"/>
              </w:rPr>
              <w:t>в</w:t>
            </w:r>
            <w:r w:rsidRPr="00F51CBE">
              <w:rPr>
                <w:spacing w:val="-2"/>
                <w:sz w:val="20"/>
                <w:szCs w:val="20"/>
                <w:lang w:val="ru-RU"/>
              </w:rPr>
              <w:t xml:space="preserve"> </w:t>
            </w:r>
            <w:r w:rsidRPr="00F51CBE">
              <w:rPr>
                <w:sz w:val="20"/>
                <w:szCs w:val="20"/>
                <w:lang w:val="ru-RU"/>
              </w:rPr>
              <w:t>общей</w:t>
            </w:r>
          </w:p>
        </w:tc>
        <w:tc>
          <w:tcPr>
            <w:tcW w:w="1296" w:type="dxa"/>
          </w:tcPr>
          <w:p w:rsidR="00F51CBE" w:rsidRDefault="00F51CBE" w:rsidP="00F51CBE">
            <w:pPr>
              <w:pStyle w:val="TableParagraph"/>
              <w:spacing w:before="69"/>
              <w:ind w:left="76"/>
              <w:rPr>
                <w:rFonts w:ascii="Calibri" w:hAnsi="Calibri"/>
                <w:sz w:val="24"/>
              </w:rPr>
            </w:pPr>
            <w:r>
              <w:rPr>
                <w:spacing w:val="-2"/>
                <w:sz w:val="24"/>
              </w:rPr>
              <w:t>Чел</w:t>
            </w:r>
            <w:r>
              <w:rPr>
                <w:rFonts w:ascii="Calibri" w:hAnsi="Calibri"/>
                <w:spacing w:val="-2"/>
                <w:sz w:val="24"/>
              </w:rPr>
              <w:t>./%</w:t>
            </w:r>
          </w:p>
        </w:tc>
        <w:tc>
          <w:tcPr>
            <w:tcW w:w="1502" w:type="dxa"/>
          </w:tcPr>
          <w:p w:rsidR="00F51CBE" w:rsidRDefault="00F51CBE" w:rsidP="00F51CBE">
            <w:pPr>
              <w:pStyle w:val="TableParagraph"/>
              <w:rPr>
                <w:sz w:val="24"/>
              </w:rPr>
            </w:pPr>
          </w:p>
        </w:tc>
        <w:tc>
          <w:tcPr>
            <w:tcW w:w="1596" w:type="dxa"/>
          </w:tcPr>
          <w:p w:rsidR="00F51CBE" w:rsidRDefault="00F51CBE" w:rsidP="00F51CBE">
            <w:pPr>
              <w:pStyle w:val="TableParagraph"/>
              <w:rPr>
                <w:sz w:val="24"/>
              </w:rPr>
            </w:pPr>
          </w:p>
        </w:tc>
        <w:tc>
          <w:tcPr>
            <w:tcW w:w="1394" w:type="dxa"/>
          </w:tcPr>
          <w:p w:rsidR="00F51CBE" w:rsidRDefault="00F51CBE" w:rsidP="00F51CBE">
            <w:pPr>
              <w:pStyle w:val="TableParagraph"/>
              <w:rPr>
                <w:sz w:val="24"/>
              </w:rPr>
            </w:pPr>
          </w:p>
        </w:tc>
      </w:tr>
    </w:tbl>
    <w:p w:rsidR="00F51CBE" w:rsidRDefault="00F51CBE" w:rsidP="00F51CBE">
      <w:pPr>
        <w:rPr>
          <w:sz w:val="24"/>
        </w:rPr>
        <w:sectPr w:rsidR="00F51CBE">
          <w:type w:val="continuous"/>
          <w:pgSz w:w="11900" w:h="16850"/>
          <w:pgMar w:top="1280" w:right="220" w:bottom="787" w:left="10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
        <w:gridCol w:w="3089"/>
        <w:gridCol w:w="1296"/>
        <w:gridCol w:w="1502"/>
        <w:gridCol w:w="1596"/>
        <w:gridCol w:w="1394"/>
      </w:tblGrid>
      <w:tr w:rsidR="00F51CBE" w:rsidTr="00F51CBE">
        <w:trPr>
          <w:trHeight w:val="1236"/>
        </w:trPr>
        <w:tc>
          <w:tcPr>
            <w:tcW w:w="1015" w:type="dxa"/>
            <w:vMerge w:val="restart"/>
          </w:tcPr>
          <w:p w:rsidR="00F51CBE" w:rsidRDefault="00F51CBE" w:rsidP="00F51CBE">
            <w:pPr>
              <w:pStyle w:val="TableParagraph"/>
              <w:rPr>
                <w:sz w:val="24"/>
              </w:rPr>
            </w:pPr>
          </w:p>
        </w:tc>
        <w:tc>
          <w:tcPr>
            <w:tcW w:w="3089" w:type="dxa"/>
          </w:tcPr>
          <w:p w:rsidR="00F51CBE" w:rsidRPr="00F51CBE" w:rsidRDefault="00F51CBE" w:rsidP="00F51CBE">
            <w:pPr>
              <w:pStyle w:val="TableParagraph"/>
              <w:spacing w:before="62"/>
              <w:ind w:left="70" w:right="584"/>
              <w:rPr>
                <w:sz w:val="20"/>
                <w:szCs w:val="20"/>
                <w:lang w:val="ru-RU"/>
              </w:rPr>
            </w:pPr>
            <w:r w:rsidRPr="00F51CBE">
              <w:rPr>
                <w:spacing w:val="-2"/>
                <w:sz w:val="20"/>
                <w:szCs w:val="20"/>
                <w:lang w:val="ru-RU"/>
              </w:rPr>
              <w:t xml:space="preserve">численности </w:t>
            </w:r>
            <w:r w:rsidRPr="00F51CBE">
              <w:rPr>
                <w:sz w:val="20"/>
                <w:szCs w:val="20"/>
                <w:lang w:val="ru-RU"/>
              </w:rPr>
              <w:t xml:space="preserve">педагогических и </w:t>
            </w:r>
            <w:r w:rsidRPr="00F51CBE">
              <w:rPr>
                <w:spacing w:val="-2"/>
                <w:sz w:val="20"/>
                <w:szCs w:val="20"/>
                <w:lang w:val="ru-RU"/>
              </w:rPr>
              <w:t>административно</w:t>
            </w:r>
            <w:r w:rsidRPr="00F51CBE">
              <w:rPr>
                <w:rFonts w:ascii="Calibri" w:hAnsi="Calibri"/>
                <w:spacing w:val="-2"/>
                <w:sz w:val="20"/>
                <w:szCs w:val="20"/>
                <w:lang w:val="ru-RU"/>
              </w:rPr>
              <w:t xml:space="preserve">- </w:t>
            </w:r>
            <w:r w:rsidRPr="00F51CBE">
              <w:rPr>
                <w:spacing w:val="-2"/>
                <w:sz w:val="20"/>
                <w:szCs w:val="20"/>
                <w:lang w:val="ru-RU"/>
              </w:rPr>
              <w:t>хозяйственных работников</w:t>
            </w:r>
          </w:p>
        </w:tc>
        <w:tc>
          <w:tcPr>
            <w:tcW w:w="1296" w:type="dxa"/>
            <w:vAlign w:val="bottom"/>
          </w:tcPr>
          <w:p w:rsidR="00F51CBE" w:rsidRPr="00984655" w:rsidRDefault="00F51CBE" w:rsidP="00F51CBE">
            <w:pPr>
              <w:pStyle w:val="TableParagraph"/>
              <w:rPr>
                <w:sz w:val="24"/>
                <w:lang w:val="ru-RU"/>
              </w:rPr>
            </w:pPr>
          </w:p>
        </w:tc>
        <w:tc>
          <w:tcPr>
            <w:tcW w:w="1502" w:type="dxa"/>
            <w:vAlign w:val="bottom"/>
          </w:tcPr>
          <w:p w:rsidR="00F51CBE" w:rsidRDefault="00F51CBE" w:rsidP="00F51CBE">
            <w:pPr>
              <w:pStyle w:val="TableParagraph"/>
              <w:rPr>
                <w:sz w:val="24"/>
                <w:lang w:val="ru-RU"/>
              </w:rPr>
            </w:pPr>
            <w:r>
              <w:rPr>
                <w:sz w:val="24"/>
                <w:lang w:val="ru-RU"/>
              </w:rPr>
              <w:t>2</w:t>
            </w:r>
          </w:p>
          <w:p w:rsidR="00F51CBE" w:rsidRPr="00984655" w:rsidRDefault="00F51CBE" w:rsidP="00F51CBE">
            <w:pPr>
              <w:pStyle w:val="TableParagraph"/>
              <w:rPr>
                <w:sz w:val="24"/>
                <w:lang w:val="ru-RU"/>
              </w:rPr>
            </w:pPr>
            <w:r>
              <w:rPr>
                <w:sz w:val="24"/>
                <w:lang w:val="ru-RU"/>
              </w:rPr>
              <w:t>28%</w:t>
            </w:r>
          </w:p>
        </w:tc>
        <w:tc>
          <w:tcPr>
            <w:tcW w:w="1596" w:type="dxa"/>
            <w:vAlign w:val="bottom"/>
          </w:tcPr>
          <w:p w:rsidR="00F51CBE" w:rsidRDefault="00F51CBE" w:rsidP="00F51CBE">
            <w:pPr>
              <w:pStyle w:val="TableParagraph"/>
              <w:rPr>
                <w:sz w:val="24"/>
                <w:lang w:val="ru-RU"/>
              </w:rPr>
            </w:pPr>
            <w:r>
              <w:rPr>
                <w:sz w:val="24"/>
                <w:lang w:val="ru-RU"/>
              </w:rPr>
              <w:t>2</w:t>
            </w:r>
          </w:p>
          <w:p w:rsidR="00F51CBE" w:rsidRPr="00984655" w:rsidRDefault="00F51CBE" w:rsidP="00F51CBE">
            <w:pPr>
              <w:pStyle w:val="TableParagraph"/>
              <w:rPr>
                <w:sz w:val="24"/>
                <w:lang w:val="ru-RU"/>
              </w:rPr>
            </w:pPr>
            <w:r>
              <w:rPr>
                <w:sz w:val="24"/>
                <w:lang w:val="ru-RU"/>
              </w:rPr>
              <w:t>28%</w:t>
            </w:r>
          </w:p>
        </w:tc>
        <w:tc>
          <w:tcPr>
            <w:tcW w:w="1394" w:type="dxa"/>
            <w:vAlign w:val="bottom"/>
          </w:tcPr>
          <w:p w:rsidR="00F51CBE" w:rsidRDefault="00F51CBE" w:rsidP="00F51CBE">
            <w:pPr>
              <w:pStyle w:val="TableParagraph"/>
              <w:rPr>
                <w:sz w:val="24"/>
                <w:lang w:val="ru-RU"/>
              </w:rPr>
            </w:pPr>
            <w:r>
              <w:rPr>
                <w:sz w:val="24"/>
                <w:lang w:val="ru-RU"/>
              </w:rPr>
              <w:t>2</w:t>
            </w:r>
          </w:p>
          <w:p w:rsidR="00F51CBE" w:rsidRPr="00984655" w:rsidRDefault="00F51CBE" w:rsidP="00F51CBE">
            <w:pPr>
              <w:pStyle w:val="TableParagraph"/>
              <w:rPr>
                <w:sz w:val="24"/>
                <w:lang w:val="ru-RU"/>
              </w:rPr>
            </w:pPr>
            <w:r>
              <w:rPr>
                <w:sz w:val="24"/>
                <w:lang w:val="ru-RU"/>
              </w:rPr>
              <w:t>28%</w:t>
            </w:r>
          </w:p>
        </w:tc>
      </w:tr>
      <w:tr w:rsidR="00F51CBE" w:rsidTr="000332C5">
        <w:trPr>
          <w:trHeight w:val="3097"/>
        </w:trPr>
        <w:tc>
          <w:tcPr>
            <w:tcW w:w="1015" w:type="dxa"/>
            <w:vMerge/>
            <w:tcBorders>
              <w:top w:val="nil"/>
            </w:tcBorders>
          </w:tcPr>
          <w:p w:rsidR="00F51CBE" w:rsidRPr="00984655" w:rsidRDefault="00F51CBE" w:rsidP="00F51CBE">
            <w:pPr>
              <w:rPr>
                <w:sz w:val="2"/>
                <w:szCs w:val="2"/>
                <w:lang w:val="ru-RU"/>
              </w:rPr>
            </w:pPr>
          </w:p>
        </w:tc>
        <w:tc>
          <w:tcPr>
            <w:tcW w:w="3089" w:type="dxa"/>
          </w:tcPr>
          <w:p w:rsidR="00F51CBE" w:rsidRPr="00F51CBE" w:rsidRDefault="00F51CBE" w:rsidP="00F51CBE">
            <w:pPr>
              <w:pStyle w:val="TableParagraph"/>
              <w:spacing w:before="72"/>
              <w:ind w:left="70" w:right="150"/>
              <w:rPr>
                <w:sz w:val="20"/>
                <w:szCs w:val="20"/>
                <w:lang w:val="ru-RU"/>
              </w:rPr>
            </w:pPr>
            <w:r w:rsidRPr="00F51CBE">
              <w:rPr>
                <w:spacing w:val="-2"/>
                <w:sz w:val="20"/>
                <w:szCs w:val="20"/>
                <w:lang w:val="ru-RU"/>
              </w:rPr>
              <w:t>Численность</w:t>
            </w:r>
            <w:r w:rsidRPr="00F51CBE">
              <w:rPr>
                <w:rFonts w:ascii="Calibri" w:hAnsi="Calibri"/>
                <w:spacing w:val="-2"/>
                <w:sz w:val="20"/>
                <w:szCs w:val="20"/>
                <w:lang w:val="ru-RU"/>
              </w:rPr>
              <w:t>/</w:t>
            </w:r>
            <w:r w:rsidRPr="00F51CBE">
              <w:rPr>
                <w:spacing w:val="-2"/>
                <w:sz w:val="20"/>
                <w:szCs w:val="20"/>
                <w:lang w:val="ru-RU"/>
              </w:rPr>
              <w:t xml:space="preserve">удельны </w:t>
            </w:r>
            <w:r w:rsidRPr="00F51CBE">
              <w:rPr>
                <w:sz w:val="20"/>
                <w:szCs w:val="20"/>
                <w:lang w:val="ru-RU"/>
              </w:rPr>
              <w:t xml:space="preserve">й вес численности </w:t>
            </w:r>
            <w:r w:rsidRPr="00F51CBE">
              <w:rPr>
                <w:spacing w:val="-2"/>
                <w:sz w:val="20"/>
                <w:szCs w:val="20"/>
                <w:lang w:val="ru-RU"/>
              </w:rPr>
              <w:t>педагогических работников</w:t>
            </w:r>
            <w:r w:rsidRPr="00F51CBE">
              <w:rPr>
                <w:rFonts w:ascii="Calibri" w:hAnsi="Calibri"/>
                <w:spacing w:val="-2"/>
                <w:sz w:val="20"/>
                <w:szCs w:val="20"/>
                <w:lang w:val="ru-RU"/>
              </w:rPr>
              <w:t xml:space="preserve">, </w:t>
            </w:r>
            <w:r w:rsidRPr="00F51CBE">
              <w:rPr>
                <w:spacing w:val="-2"/>
                <w:sz w:val="20"/>
                <w:szCs w:val="20"/>
                <w:lang w:val="ru-RU"/>
              </w:rPr>
              <w:t xml:space="preserve">своевременно прошедших повышение </w:t>
            </w:r>
            <w:r w:rsidRPr="00F51CBE">
              <w:rPr>
                <w:sz w:val="20"/>
                <w:szCs w:val="20"/>
                <w:lang w:val="ru-RU"/>
              </w:rPr>
              <w:t xml:space="preserve">квалификации по </w:t>
            </w:r>
            <w:r w:rsidRPr="00F51CBE">
              <w:rPr>
                <w:spacing w:val="-2"/>
                <w:sz w:val="20"/>
                <w:szCs w:val="20"/>
                <w:lang w:val="ru-RU"/>
              </w:rPr>
              <w:t xml:space="preserve">осуществлению образовательной </w:t>
            </w:r>
            <w:r w:rsidRPr="00F51CBE">
              <w:rPr>
                <w:sz w:val="20"/>
                <w:szCs w:val="20"/>
                <w:lang w:val="ru-RU"/>
              </w:rPr>
              <w:t>деятельности в условиях ФОП общего</w:t>
            </w:r>
            <w:r w:rsidRPr="00F51CBE">
              <w:rPr>
                <w:spacing w:val="-15"/>
                <w:sz w:val="20"/>
                <w:szCs w:val="20"/>
                <w:lang w:val="ru-RU"/>
              </w:rPr>
              <w:t xml:space="preserve"> </w:t>
            </w:r>
            <w:r w:rsidRPr="00F51CBE">
              <w:rPr>
                <w:sz w:val="20"/>
                <w:szCs w:val="20"/>
                <w:lang w:val="ru-RU"/>
              </w:rPr>
              <w:t>образования</w:t>
            </w:r>
            <w:r w:rsidRPr="00F51CBE">
              <w:rPr>
                <w:rFonts w:ascii="Calibri" w:hAnsi="Calibri"/>
                <w:sz w:val="20"/>
                <w:szCs w:val="20"/>
                <w:lang w:val="ru-RU"/>
              </w:rPr>
              <w:t>,</w:t>
            </w:r>
            <w:r w:rsidRPr="00F51CBE">
              <w:rPr>
                <w:rFonts w:ascii="Calibri" w:hAnsi="Calibri"/>
                <w:spacing w:val="-14"/>
                <w:sz w:val="20"/>
                <w:szCs w:val="20"/>
                <w:lang w:val="ru-RU"/>
              </w:rPr>
              <w:t xml:space="preserve"> </w:t>
            </w:r>
            <w:r w:rsidRPr="00F51CBE">
              <w:rPr>
                <w:sz w:val="20"/>
                <w:szCs w:val="20"/>
                <w:lang w:val="ru-RU"/>
              </w:rPr>
              <w:t xml:space="preserve">в общей численности педагогических и </w:t>
            </w:r>
            <w:r w:rsidRPr="00F51CBE">
              <w:rPr>
                <w:spacing w:val="-2"/>
                <w:sz w:val="20"/>
                <w:szCs w:val="20"/>
                <w:lang w:val="ru-RU"/>
              </w:rPr>
              <w:t>административно</w:t>
            </w:r>
            <w:r w:rsidRPr="00F51CBE">
              <w:rPr>
                <w:rFonts w:ascii="Calibri" w:hAnsi="Calibri"/>
                <w:spacing w:val="-2"/>
                <w:sz w:val="20"/>
                <w:szCs w:val="20"/>
                <w:lang w:val="ru-RU"/>
              </w:rPr>
              <w:t xml:space="preserve">- </w:t>
            </w:r>
            <w:r w:rsidRPr="00F51CBE">
              <w:rPr>
                <w:spacing w:val="-2"/>
                <w:sz w:val="20"/>
                <w:szCs w:val="20"/>
                <w:lang w:val="ru-RU"/>
              </w:rPr>
              <w:t>хозяйственных работников</w:t>
            </w:r>
          </w:p>
        </w:tc>
        <w:tc>
          <w:tcPr>
            <w:tcW w:w="1296" w:type="dxa"/>
          </w:tcPr>
          <w:p w:rsidR="00F51CBE" w:rsidRDefault="00F51CBE" w:rsidP="00F51CBE">
            <w:pPr>
              <w:pStyle w:val="TableParagraph"/>
              <w:spacing w:before="72"/>
              <w:ind w:left="76"/>
              <w:rPr>
                <w:rFonts w:ascii="Calibri" w:hAnsi="Calibri"/>
                <w:sz w:val="24"/>
              </w:rPr>
            </w:pPr>
            <w:r>
              <w:rPr>
                <w:spacing w:val="-2"/>
                <w:sz w:val="24"/>
              </w:rPr>
              <w:t>Чел</w:t>
            </w:r>
            <w:r>
              <w:rPr>
                <w:rFonts w:ascii="Calibri" w:hAnsi="Calibri"/>
                <w:spacing w:val="-2"/>
                <w:sz w:val="24"/>
              </w:rPr>
              <w:t>./%</w:t>
            </w:r>
          </w:p>
        </w:tc>
        <w:tc>
          <w:tcPr>
            <w:tcW w:w="1502" w:type="dxa"/>
            <w:vAlign w:val="bottom"/>
          </w:tcPr>
          <w:p w:rsidR="00F51CBE" w:rsidRDefault="00F51CBE" w:rsidP="00F51CBE">
            <w:pPr>
              <w:pStyle w:val="TableParagraph"/>
              <w:rPr>
                <w:sz w:val="24"/>
                <w:lang w:val="ru-RU"/>
              </w:rPr>
            </w:pPr>
            <w:r>
              <w:rPr>
                <w:sz w:val="24"/>
                <w:lang w:val="ru-RU"/>
              </w:rPr>
              <w:t>56</w:t>
            </w:r>
          </w:p>
          <w:p w:rsidR="00F51CBE" w:rsidRPr="004847B7" w:rsidRDefault="00F51CBE" w:rsidP="00F51CBE">
            <w:pPr>
              <w:pStyle w:val="TableParagraph"/>
              <w:rPr>
                <w:sz w:val="24"/>
                <w:lang w:val="ru-RU"/>
              </w:rPr>
            </w:pPr>
            <w:r>
              <w:rPr>
                <w:sz w:val="24"/>
                <w:lang w:val="ru-RU"/>
              </w:rPr>
              <w:t>100%</w:t>
            </w:r>
          </w:p>
        </w:tc>
        <w:tc>
          <w:tcPr>
            <w:tcW w:w="1596" w:type="dxa"/>
            <w:vAlign w:val="bottom"/>
          </w:tcPr>
          <w:p w:rsidR="00F51CBE" w:rsidRDefault="00F51CBE" w:rsidP="00F51CBE">
            <w:pPr>
              <w:pStyle w:val="TableParagraph"/>
              <w:rPr>
                <w:sz w:val="24"/>
                <w:lang w:val="ru-RU"/>
              </w:rPr>
            </w:pPr>
            <w:r>
              <w:rPr>
                <w:sz w:val="24"/>
                <w:lang w:val="ru-RU"/>
              </w:rPr>
              <w:t>56</w:t>
            </w:r>
          </w:p>
          <w:p w:rsidR="00F51CBE" w:rsidRPr="004847B7" w:rsidRDefault="00F51CBE" w:rsidP="00F51CBE">
            <w:pPr>
              <w:pStyle w:val="TableParagraph"/>
              <w:rPr>
                <w:sz w:val="24"/>
                <w:lang w:val="ru-RU"/>
              </w:rPr>
            </w:pPr>
            <w:r>
              <w:rPr>
                <w:sz w:val="24"/>
                <w:lang w:val="ru-RU"/>
              </w:rPr>
              <w:t>100%</w:t>
            </w:r>
          </w:p>
        </w:tc>
        <w:tc>
          <w:tcPr>
            <w:tcW w:w="1394" w:type="dxa"/>
            <w:vAlign w:val="bottom"/>
          </w:tcPr>
          <w:p w:rsidR="00F51CBE" w:rsidRDefault="00F51CBE" w:rsidP="00F51CBE">
            <w:pPr>
              <w:pStyle w:val="TableParagraph"/>
              <w:rPr>
                <w:sz w:val="24"/>
                <w:lang w:val="ru-RU"/>
              </w:rPr>
            </w:pPr>
            <w:r>
              <w:rPr>
                <w:sz w:val="24"/>
                <w:lang w:val="ru-RU"/>
              </w:rPr>
              <w:t>56</w:t>
            </w:r>
          </w:p>
          <w:p w:rsidR="00F51CBE" w:rsidRPr="004847B7" w:rsidRDefault="00F51CBE" w:rsidP="00F51CBE">
            <w:pPr>
              <w:pStyle w:val="TableParagraph"/>
              <w:rPr>
                <w:sz w:val="24"/>
                <w:lang w:val="ru-RU"/>
              </w:rPr>
            </w:pPr>
            <w:r>
              <w:rPr>
                <w:sz w:val="24"/>
                <w:lang w:val="ru-RU"/>
              </w:rPr>
              <w:t>100%</w:t>
            </w:r>
          </w:p>
        </w:tc>
      </w:tr>
      <w:tr w:rsidR="00F51CBE" w:rsidRPr="000332C5" w:rsidTr="000332C5">
        <w:trPr>
          <w:trHeight w:val="2827"/>
        </w:trPr>
        <w:tc>
          <w:tcPr>
            <w:tcW w:w="1015" w:type="dxa"/>
            <w:vMerge/>
            <w:tcBorders>
              <w:top w:val="nil"/>
            </w:tcBorders>
          </w:tcPr>
          <w:p w:rsidR="00F51CBE" w:rsidRPr="000332C5" w:rsidRDefault="00F51CBE" w:rsidP="00F51CBE">
            <w:pPr>
              <w:rPr>
                <w:sz w:val="20"/>
                <w:szCs w:val="20"/>
              </w:rPr>
            </w:pPr>
          </w:p>
        </w:tc>
        <w:tc>
          <w:tcPr>
            <w:tcW w:w="3089" w:type="dxa"/>
          </w:tcPr>
          <w:p w:rsidR="00F51CBE" w:rsidRPr="000332C5" w:rsidRDefault="00F51CBE" w:rsidP="00F51CBE">
            <w:pPr>
              <w:pStyle w:val="TableParagraph"/>
              <w:spacing w:before="72"/>
              <w:ind w:left="70" w:right="150"/>
              <w:rPr>
                <w:rFonts w:ascii="Calibri" w:hAnsi="Calibri"/>
                <w:sz w:val="20"/>
                <w:szCs w:val="20"/>
                <w:lang w:val="ru-RU"/>
              </w:rPr>
            </w:pPr>
            <w:r w:rsidRPr="000332C5">
              <w:rPr>
                <w:spacing w:val="-2"/>
                <w:sz w:val="20"/>
                <w:szCs w:val="20"/>
                <w:lang w:val="ru-RU"/>
              </w:rPr>
              <w:t>Численность</w:t>
            </w:r>
            <w:r w:rsidRPr="000332C5">
              <w:rPr>
                <w:rFonts w:ascii="Calibri" w:hAnsi="Calibri"/>
                <w:spacing w:val="-2"/>
                <w:sz w:val="20"/>
                <w:szCs w:val="20"/>
                <w:lang w:val="ru-RU"/>
              </w:rPr>
              <w:t>/</w:t>
            </w:r>
            <w:r w:rsidRPr="000332C5">
              <w:rPr>
                <w:spacing w:val="-2"/>
                <w:sz w:val="20"/>
                <w:szCs w:val="20"/>
                <w:lang w:val="ru-RU"/>
              </w:rPr>
              <w:t xml:space="preserve">удельны </w:t>
            </w:r>
            <w:r w:rsidRPr="000332C5">
              <w:rPr>
                <w:sz w:val="20"/>
                <w:szCs w:val="20"/>
                <w:lang w:val="ru-RU"/>
              </w:rPr>
              <w:t xml:space="preserve">й вес численности </w:t>
            </w:r>
            <w:r w:rsidRPr="000332C5">
              <w:rPr>
                <w:spacing w:val="-2"/>
                <w:sz w:val="20"/>
                <w:szCs w:val="20"/>
                <w:lang w:val="ru-RU"/>
              </w:rPr>
              <w:t>педагогических работников</w:t>
            </w:r>
            <w:r w:rsidRPr="000332C5">
              <w:rPr>
                <w:rFonts w:ascii="Calibri" w:hAnsi="Calibri"/>
                <w:spacing w:val="-2"/>
                <w:sz w:val="20"/>
                <w:szCs w:val="20"/>
                <w:lang w:val="ru-RU"/>
              </w:rPr>
              <w:t xml:space="preserve">, </w:t>
            </w:r>
            <w:r w:rsidRPr="000332C5">
              <w:rPr>
                <w:spacing w:val="-2"/>
                <w:sz w:val="20"/>
                <w:szCs w:val="20"/>
                <w:lang w:val="ru-RU"/>
              </w:rPr>
              <w:t>охваченных непрерывным профессиональным образованием</w:t>
            </w:r>
            <w:r w:rsidRPr="000332C5">
              <w:rPr>
                <w:rFonts w:ascii="Calibri" w:hAnsi="Calibri"/>
                <w:spacing w:val="-2"/>
                <w:sz w:val="20"/>
                <w:szCs w:val="20"/>
                <w:lang w:val="ru-RU"/>
              </w:rPr>
              <w:t>:</w:t>
            </w:r>
          </w:p>
          <w:p w:rsidR="00F51CBE" w:rsidRPr="000332C5" w:rsidRDefault="00F51CBE" w:rsidP="00706585">
            <w:pPr>
              <w:pStyle w:val="TableParagraph"/>
              <w:numPr>
                <w:ilvl w:val="0"/>
                <w:numId w:val="21"/>
              </w:numPr>
              <w:tabs>
                <w:tab w:val="left" w:pos="246"/>
              </w:tabs>
              <w:spacing w:line="240" w:lineRule="auto"/>
              <w:ind w:right="146" w:firstLine="0"/>
              <w:rPr>
                <w:rFonts w:ascii="Calibri" w:hAnsi="Calibri"/>
                <w:sz w:val="20"/>
                <w:szCs w:val="20"/>
              </w:rPr>
            </w:pPr>
            <w:r w:rsidRPr="000332C5">
              <w:rPr>
                <w:spacing w:val="-2"/>
                <w:sz w:val="20"/>
                <w:szCs w:val="20"/>
              </w:rPr>
              <w:t>тренинги</w:t>
            </w:r>
            <w:r w:rsidRPr="000332C5">
              <w:rPr>
                <w:rFonts w:ascii="Calibri" w:hAnsi="Calibri"/>
                <w:spacing w:val="-2"/>
                <w:sz w:val="20"/>
                <w:szCs w:val="20"/>
              </w:rPr>
              <w:t xml:space="preserve">, </w:t>
            </w:r>
            <w:r w:rsidRPr="000332C5">
              <w:rPr>
                <w:sz w:val="20"/>
                <w:szCs w:val="20"/>
              </w:rPr>
              <w:t>обучающие</w:t>
            </w:r>
            <w:r w:rsidRPr="000332C5">
              <w:rPr>
                <w:spacing w:val="-15"/>
                <w:sz w:val="20"/>
                <w:szCs w:val="20"/>
              </w:rPr>
              <w:t xml:space="preserve"> </w:t>
            </w:r>
            <w:r w:rsidRPr="000332C5">
              <w:rPr>
                <w:sz w:val="20"/>
                <w:szCs w:val="20"/>
              </w:rPr>
              <w:t>семинары</w:t>
            </w:r>
            <w:r w:rsidRPr="000332C5">
              <w:rPr>
                <w:rFonts w:ascii="Calibri" w:hAnsi="Calibri"/>
                <w:sz w:val="20"/>
                <w:szCs w:val="20"/>
              </w:rPr>
              <w:t xml:space="preserve">, </w:t>
            </w:r>
            <w:r w:rsidRPr="000332C5">
              <w:rPr>
                <w:spacing w:val="-2"/>
                <w:sz w:val="20"/>
                <w:szCs w:val="20"/>
              </w:rPr>
              <w:t>стажировки</w:t>
            </w:r>
            <w:r w:rsidRPr="000332C5">
              <w:rPr>
                <w:rFonts w:ascii="Calibri" w:hAnsi="Calibri"/>
                <w:spacing w:val="-2"/>
                <w:sz w:val="20"/>
                <w:szCs w:val="20"/>
              </w:rPr>
              <w:t>;</w:t>
            </w:r>
          </w:p>
          <w:p w:rsidR="00F51CBE" w:rsidRPr="000332C5" w:rsidRDefault="00F51CBE" w:rsidP="00706585">
            <w:pPr>
              <w:pStyle w:val="TableParagraph"/>
              <w:numPr>
                <w:ilvl w:val="0"/>
                <w:numId w:val="21"/>
              </w:numPr>
              <w:tabs>
                <w:tab w:val="left" w:pos="246"/>
              </w:tabs>
              <w:spacing w:line="240" w:lineRule="auto"/>
              <w:ind w:right="882" w:firstLine="0"/>
              <w:rPr>
                <w:sz w:val="20"/>
                <w:szCs w:val="20"/>
              </w:rPr>
            </w:pPr>
            <w:r w:rsidRPr="000332C5">
              <w:rPr>
                <w:sz w:val="20"/>
                <w:szCs w:val="20"/>
              </w:rPr>
              <w:t>вне</w:t>
            </w:r>
            <w:r w:rsidRPr="000332C5">
              <w:rPr>
                <w:spacing w:val="-15"/>
                <w:sz w:val="20"/>
                <w:szCs w:val="20"/>
              </w:rPr>
              <w:t xml:space="preserve"> </w:t>
            </w:r>
            <w:r w:rsidRPr="000332C5">
              <w:rPr>
                <w:sz w:val="20"/>
                <w:szCs w:val="20"/>
              </w:rPr>
              <w:t xml:space="preserve">программ </w:t>
            </w:r>
            <w:r w:rsidRPr="000332C5">
              <w:rPr>
                <w:spacing w:val="-2"/>
                <w:sz w:val="20"/>
                <w:szCs w:val="20"/>
              </w:rPr>
              <w:t>повышения квалификации</w:t>
            </w:r>
          </w:p>
        </w:tc>
        <w:tc>
          <w:tcPr>
            <w:tcW w:w="1296" w:type="dxa"/>
          </w:tcPr>
          <w:p w:rsidR="00F51CBE" w:rsidRPr="000332C5" w:rsidRDefault="00F51CBE" w:rsidP="00F51CBE">
            <w:pPr>
              <w:pStyle w:val="TableParagraph"/>
              <w:spacing w:before="72"/>
              <w:ind w:left="76"/>
              <w:rPr>
                <w:rFonts w:ascii="Calibri" w:hAnsi="Calibri"/>
                <w:sz w:val="20"/>
                <w:szCs w:val="20"/>
              </w:rPr>
            </w:pPr>
            <w:r w:rsidRPr="000332C5">
              <w:rPr>
                <w:spacing w:val="-2"/>
                <w:sz w:val="20"/>
                <w:szCs w:val="20"/>
              </w:rPr>
              <w:t>Чел</w:t>
            </w:r>
            <w:r w:rsidRPr="000332C5">
              <w:rPr>
                <w:rFonts w:ascii="Calibri" w:hAnsi="Calibri"/>
                <w:spacing w:val="-2"/>
                <w:sz w:val="20"/>
                <w:szCs w:val="20"/>
              </w:rPr>
              <w:t>./%</w:t>
            </w:r>
          </w:p>
        </w:tc>
        <w:tc>
          <w:tcPr>
            <w:tcW w:w="1502" w:type="dxa"/>
            <w:vAlign w:val="bottom"/>
          </w:tcPr>
          <w:p w:rsidR="00F51CBE" w:rsidRPr="000332C5" w:rsidRDefault="00F51CBE" w:rsidP="00F51CBE">
            <w:pPr>
              <w:pStyle w:val="TableParagraph"/>
              <w:rPr>
                <w:sz w:val="20"/>
                <w:szCs w:val="20"/>
                <w:lang w:val="ru-RU"/>
              </w:rPr>
            </w:pPr>
            <w:r w:rsidRPr="000332C5">
              <w:rPr>
                <w:sz w:val="20"/>
                <w:szCs w:val="20"/>
                <w:lang w:val="ru-RU"/>
              </w:rPr>
              <w:t>56</w:t>
            </w:r>
          </w:p>
          <w:p w:rsidR="00F51CBE" w:rsidRPr="000332C5" w:rsidRDefault="00F51CBE" w:rsidP="00F51CBE">
            <w:pPr>
              <w:pStyle w:val="TableParagraph"/>
              <w:rPr>
                <w:sz w:val="20"/>
                <w:szCs w:val="20"/>
                <w:lang w:val="ru-RU"/>
              </w:rPr>
            </w:pPr>
            <w:r w:rsidRPr="000332C5">
              <w:rPr>
                <w:sz w:val="20"/>
                <w:szCs w:val="20"/>
                <w:lang w:val="ru-RU"/>
              </w:rPr>
              <w:t>100%</w:t>
            </w:r>
          </w:p>
        </w:tc>
        <w:tc>
          <w:tcPr>
            <w:tcW w:w="1596" w:type="dxa"/>
            <w:vAlign w:val="bottom"/>
          </w:tcPr>
          <w:p w:rsidR="00F51CBE" w:rsidRPr="000332C5" w:rsidRDefault="00F51CBE" w:rsidP="00F51CBE">
            <w:pPr>
              <w:pStyle w:val="TableParagraph"/>
              <w:rPr>
                <w:sz w:val="20"/>
                <w:szCs w:val="20"/>
                <w:lang w:val="ru-RU"/>
              </w:rPr>
            </w:pPr>
            <w:r w:rsidRPr="000332C5">
              <w:rPr>
                <w:sz w:val="20"/>
                <w:szCs w:val="20"/>
                <w:lang w:val="ru-RU"/>
              </w:rPr>
              <w:t>56</w:t>
            </w:r>
          </w:p>
          <w:p w:rsidR="00F51CBE" w:rsidRPr="000332C5" w:rsidRDefault="00F51CBE" w:rsidP="00F51CBE">
            <w:pPr>
              <w:pStyle w:val="TableParagraph"/>
              <w:rPr>
                <w:sz w:val="20"/>
                <w:szCs w:val="20"/>
                <w:lang w:val="ru-RU"/>
              </w:rPr>
            </w:pPr>
            <w:r w:rsidRPr="000332C5">
              <w:rPr>
                <w:sz w:val="20"/>
                <w:szCs w:val="20"/>
                <w:lang w:val="ru-RU"/>
              </w:rPr>
              <w:t>100%</w:t>
            </w:r>
          </w:p>
        </w:tc>
        <w:tc>
          <w:tcPr>
            <w:tcW w:w="1394" w:type="dxa"/>
            <w:vAlign w:val="bottom"/>
          </w:tcPr>
          <w:p w:rsidR="00F51CBE" w:rsidRPr="000332C5" w:rsidRDefault="00F51CBE" w:rsidP="00F51CBE">
            <w:pPr>
              <w:pStyle w:val="TableParagraph"/>
              <w:rPr>
                <w:sz w:val="20"/>
                <w:szCs w:val="20"/>
                <w:lang w:val="ru-RU"/>
              </w:rPr>
            </w:pPr>
            <w:r w:rsidRPr="000332C5">
              <w:rPr>
                <w:sz w:val="20"/>
                <w:szCs w:val="20"/>
                <w:lang w:val="ru-RU"/>
              </w:rPr>
              <w:t>56</w:t>
            </w:r>
          </w:p>
          <w:p w:rsidR="00F51CBE" w:rsidRPr="000332C5" w:rsidRDefault="00F51CBE" w:rsidP="00F51CBE">
            <w:pPr>
              <w:pStyle w:val="TableParagraph"/>
              <w:rPr>
                <w:sz w:val="20"/>
                <w:szCs w:val="20"/>
                <w:lang w:val="ru-RU"/>
              </w:rPr>
            </w:pPr>
            <w:r w:rsidRPr="000332C5">
              <w:rPr>
                <w:sz w:val="20"/>
                <w:szCs w:val="20"/>
                <w:lang w:val="ru-RU"/>
              </w:rPr>
              <w:t>100%</w:t>
            </w:r>
          </w:p>
        </w:tc>
      </w:tr>
      <w:tr w:rsidR="00F51CBE" w:rsidRPr="000332C5" w:rsidTr="000332C5">
        <w:trPr>
          <w:trHeight w:val="1976"/>
        </w:trPr>
        <w:tc>
          <w:tcPr>
            <w:tcW w:w="1015" w:type="dxa"/>
            <w:vMerge/>
            <w:tcBorders>
              <w:top w:val="nil"/>
            </w:tcBorders>
          </w:tcPr>
          <w:p w:rsidR="00F51CBE" w:rsidRPr="000332C5" w:rsidRDefault="00F51CBE" w:rsidP="00F51CBE">
            <w:pPr>
              <w:rPr>
                <w:sz w:val="20"/>
                <w:szCs w:val="20"/>
              </w:rPr>
            </w:pPr>
          </w:p>
        </w:tc>
        <w:tc>
          <w:tcPr>
            <w:tcW w:w="3089" w:type="dxa"/>
          </w:tcPr>
          <w:p w:rsidR="00F51CBE" w:rsidRPr="000332C5" w:rsidRDefault="00F51CBE" w:rsidP="00F51CBE">
            <w:pPr>
              <w:pStyle w:val="TableParagraph"/>
              <w:spacing w:before="72"/>
              <w:ind w:left="70" w:right="118"/>
              <w:rPr>
                <w:sz w:val="20"/>
                <w:szCs w:val="20"/>
                <w:lang w:val="ru-RU"/>
              </w:rPr>
            </w:pPr>
            <w:r w:rsidRPr="000332C5">
              <w:rPr>
                <w:spacing w:val="-2"/>
                <w:sz w:val="20"/>
                <w:szCs w:val="20"/>
                <w:lang w:val="ru-RU"/>
              </w:rPr>
              <w:t>Численность</w:t>
            </w:r>
            <w:r w:rsidRPr="000332C5">
              <w:rPr>
                <w:rFonts w:ascii="Calibri" w:hAnsi="Calibri"/>
                <w:spacing w:val="-2"/>
                <w:sz w:val="20"/>
                <w:szCs w:val="20"/>
                <w:lang w:val="ru-RU"/>
              </w:rPr>
              <w:t>/</w:t>
            </w:r>
            <w:r w:rsidRPr="000332C5">
              <w:rPr>
                <w:spacing w:val="-2"/>
                <w:sz w:val="20"/>
                <w:szCs w:val="20"/>
                <w:lang w:val="ru-RU"/>
              </w:rPr>
              <w:t xml:space="preserve">удельны </w:t>
            </w:r>
            <w:r w:rsidRPr="000332C5">
              <w:rPr>
                <w:sz w:val="20"/>
                <w:szCs w:val="20"/>
                <w:lang w:val="ru-RU"/>
              </w:rPr>
              <w:t xml:space="preserve">й вес численности </w:t>
            </w:r>
            <w:r w:rsidRPr="000332C5">
              <w:rPr>
                <w:spacing w:val="-2"/>
                <w:sz w:val="20"/>
                <w:szCs w:val="20"/>
                <w:lang w:val="ru-RU"/>
              </w:rPr>
              <w:t>педагогических работников</w:t>
            </w:r>
            <w:r w:rsidRPr="000332C5">
              <w:rPr>
                <w:rFonts w:ascii="Calibri" w:hAnsi="Calibri"/>
                <w:spacing w:val="-2"/>
                <w:sz w:val="20"/>
                <w:szCs w:val="20"/>
                <w:lang w:val="ru-RU"/>
              </w:rPr>
              <w:t xml:space="preserve">, </w:t>
            </w:r>
            <w:r w:rsidRPr="000332C5">
              <w:rPr>
                <w:spacing w:val="-2"/>
                <w:sz w:val="20"/>
                <w:szCs w:val="20"/>
                <w:lang w:val="ru-RU"/>
              </w:rPr>
              <w:t xml:space="preserve">реализовавших </w:t>
            </w:r>
            <w:r w:rsidRPr="000332C5">
              <w:rPr>
                <w:sz w:val="20"/>
                <w:szCs w:val="20"/>
                <w:lang w:val="ru-RU"/>
              </w:rPr>
              <w:t>методические</w:t>
            </w:r>
            <w:r w:rsidRPr="000332C5">
              <w:rPr>
                <w:spacing w:val="-15"/>
                <w:sz w:val="20"/>
                <w:szCs w:val="20"/>
                <w:lang w:val="ru-RU"/>
              </w:rPr>
              <w:t xml:space="preserve"> </w:t>
            </w:r>
            <w:r w:rsidRPr="000332C5">
              <w:rPr>
                <w:sz w:val="20"/>
                <w:szCs w:val="20"/>
                <w:lang w:val="ru-RU"/>
              </w:rPr>
              <w:t>проекты под руководством ученых или научно</w:t>
            </w:r>
            <w:r w:rsidRPr="000332C5">
              <w:rPr>
                <w:rFonts w:ascii="Calibri" w:hAnsi="Calibri"/>
                <w:sz w:val="20"/>
                <w:szCs w:val="20"/>
                <w:lang w:val="ru-RU"/>
              </w:rPr>
              <w:t xml:space="preserve">- </w:t>
            </w:r>
            <w:r w:rsidRPr="000332C5">
              <w:rPr>
                <w:spacing w:val="-2"/>
                <w:sz w:val="20"/>
                <w:szCs w:val="20"/>
                <w:lang w:val="ru-RU"/>
              </w:rPr>
              <w:t>педагогических работников</w:t>
            </w:r>
          </w:p>
        </w:tc>
        <w:tc>
          <w:tcPr>
            <w:tcW w:w="1296" w:type="dxa"/>
          </w:tcPr>
          <w:p w:rsidR="00F51CBE" w:rsidRPr="000332C5" w:rsidRDefault="00F51CBE" w:rsidP="00F51CBE">
            <w:pPr>
              <w:pStyle w:val="TableParagraph"/>
              <w:spacing w:before="72"/>
              <w:ind w:left="76"/>
              <w:rPr>
                <w:rFonts w:ascii="Calibri" w:hAnsi="Calibri"/>
                <w:sz w:val="20"/>
                <w:szCs w:val="20"/>
              </w:rPr>
            </w:pPr>
            <w:r w:rsidRPr="000332C5">
              <w:rPr>
                <w:spacing w:val="-2"/>
                <w:sz w:val="20"/>
                <w:szCs w:val="20"/>
              </w:rPr>
              <w:t>Чел</w:t>
            </w:r>
            <w:r w:rsidRPr="000332C5">
              <w:rPr>
                <w:rFonts w:ascii="Calibri" w:hAnsi="Calibri"/>
                <w:spacing w:val="-2"/>
                <w:sz w:val="20"/>
                <w:szCs w:val="20"/>
              </w:rPr>
              <w:t>./%</w:t>
            </w:r>
          </w:p>
        </w:tc>
        <w:tc>
          <w:tcPr>
            <w:tcW w:w="1502" w:type="dxa"/>
          </w:tcPr>
          <w:p w:rsidR="00F51CBE" w:rsidRPr="000332C5" w:rsidRDefault="00F51CBE" w:rsidP="00F51CBE">
            <w:pPr>
              <w:pStyle w:val="TableParagraph"/>
              <w:rPr>
                <w:sz w:val="20"/>
                <w:szCs w:val="20"/>
              </w:rPr>
            </w:pPr>
          </w:p>
        </w:tc>
        <w:tc>
          <w:tcPr>
            <w:tcW w:w="1596" w:type="dxa"/>
          </w:tcPr>
          <w:p w:rsidR="00F51CBE" w:rsidRPr="000332C5" w:rsidRDefault="00F51CBE" w:rsidP="00F51CBE">
            <w:pPr>
              <w:pStyle w:val="TableParagraph"/>
              <w:rPr>
                <w:sz w:val="20"/>
                <w:szCs w:val="20"/>
              </w:rPr>
            </w:pPr>
          </w:p>
        </w:tc>
        <w:tc>
          <w:tcPr>
            <w:tcW w:w="1394" w:type="dxa"/>
          </w:tcPr>
          <w:p w:rsidR="00F51CBE" w:rsidRPr="000332C5" w:rsidRDefault="00F51CBE" w:rsidP="00F51CBE">
            <w:pPr>
              <w:pStyle w:val="TableParagraph"/>
              <w:rPr>
                <w:sz w:val="20"/>
                <w:szCs w:val="20"/>
              </w:rPr>
            </w:pPr>
          </w:p>
        </w:tc>
      </w:tr>
    </w:tbl>
    <w:p w:rsidR="00F51CBE" w:rsidRPr="000332C5" w:rsidRDefault="00F51CBE" w:rsidP="00F51CBE">
      <w:pPr>
        <w:rPr>
          <w:sz w:val="20"/>
          <w:szCs w:val="20"/>
        </w:rPr>
        <w:sectPr w:rsidR="00F51CBE" w:rsidRPr="000332C5">
          <w:type w:val="continuous"/>
          <w:pgSz w:w="11900" w:h="16850"/>
          <w:pgMar w:top="1280" w:right="220" w:bottom="1336" w:left="10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
        <w:gridCol w:w="3089"/>
        <w:gridCol w:w="1296"/>
        <w:gridCol w:w="1502"/>
        <w:gridCol w:w="1596"/>
        <w:gridCol w:w="1394"/>
      </w:tblGrid>
      <w:tr w:rsidR="00F51CBE" w:rsidRPr="000332C5" w:rsidTr="000332C5">
        <w:trPr>
          <w:trHeight w:val="530"/>
        </w:trPr>
        <w:tc>
          <w:tcPr>
            <w:tcW w:w="1015" w:type="dxa"/>
          </w:tcPr>
          <w:p w:rsidR="00F51CBE" w:rsidRPr="000332C5" w:rsidRDefault="00F51CBE" w:rsidP="00F51CBE">
            <w:pPr>
              <w:pStyle w:val="TableParagraph"/>
              <w:rPr>
                <w:sz w:val="20"/>
                <w:szCs w:val="20"/>
              </w:rPr>
            </w:pPr>
          </w:p>
        </w:tc>
        <w:tc>
          <w:tcPr>
            <w:tcW w:w="3089" w:type="dxa"/>
          </w:tcPr>
          <w:p w:rsidR="00F51CBE" w:rsidRPr="000332C5" w:rsidRDefault="00F51CBE" w:rsidP="00F51CBE">
            <w:pPr>
              <w:pStyle w:val="TableParagraph"/>
              <w:spacing w:before="62"/>
              <w:ind w:left="76" w:right="121"/>
              <w:rPr>
                <w:sz w:val="20"/>
                <w:szCs w:val="20"/>
              </w:rPr>
            </w:pPr>
            <w:r w:rsidRPr="000332C5">
              <w:rPr>
                <w:spacing w:val="-2"/>
                <w:sz w:val="20"/>
                <w:szCs w:val="20"/>
              </w:rPr>
              <w:t>партнерских организаций</w:t>
            </w:r>
          </w:p>
        </w:tc>
        <w:tc>
          <w:tcPr>
            <w:tcW w:w="1296" w:type="dxa"/>
          </w:tcPr>
          <w:p w:rsidR="00F51CBE" w:rsidRPr="000332C5" w:rsidRDefault="00F51CBE" w:rsidP="00F51CBE">
            <w:pPr>
              <w:pStyle w:val="TableParagraph"/>
              <w:rPr>
                <w:sz w:val="20"/>
                <w:szCs w:val="20"/>
              </w:rPr>
            </w:pPr>
          </w:p>
        </w:tc>
        <w:tc>
          <w:tcPr>
            <w:tcW w:w="1502" w:type="dxa"/>
          </w:tcPr>
          <w:p w:rsidR="00F51CBE" w:rsidRPr="000332C5" w:rsidRDefault="00F51CBE" w:rsidP="00F51CBE">
            <w:pPr>
              <w:pStyle w:val="TableParagraph"/>
              <w:rPr>
                <w:sz w:val="20"/>
                <w:szCs w:val="20"/>
                <w:lang w:val="ru-RU"/>
              </w:rPr>
            </w:pPr>
            <w:r w:rsidRPr="000332C5">
              <w:rPr>
                <w:sz w:val="20"/>
                <w:szCs w:val="20"/>
                <w:lang w:val="ru-RU"/>
              </w:rPr>
              <w:t>0</w:t>
            </w:r>
          </w:p>
        </w:tc>
        <w:tc>
          <w:tcPr>
            <w:tcW w:w="1596" w:type="dxa"/>
          </w:tcPr>
          <w:p w:rsidR="00F51CBE" w:rsidRPr="000332C5" w:rsidRDefault="00F51CBE" w:rsidP="00F51CBE">
            <w:pPr>
              <w:pStyle w:val="TableParagraph"/>
              <w:rPr>
                <w:sz w:val="20"/>
                <w:szCs w:val="20"/>
                <w:lang w:val="ru-RU"/>
              </w:rPr>
            </w:pPr>
            <w:r w:rsidRPr="000332C5">
              <w:rPr>
                <w:sz w:val="20"/>
                <w:szCs w:val="20"/>
                <w:lang w:val="ru-RU"/>
              </w:rPr>
              <w:t>0</w:t>
            </w:r>
          </w:p>
        </w:tc>
        <w:tc>
          <w:tcPr>
            <w:tcW w:w="1394" w:type="dxa"/>
          </w:tcPr>
          <w:p w:rsidR="00F51CBE" w:rsidRPr="000332C5" w:rsidRDefault="00F51CBE" w:rsidP="00F51CBE">
            <w:pPr>
              <w:pStyle w:val="TableParagraph"/>
              <w:rPr>
                <w:sz w:val="20"/>
                <w:szCs w:val="20"/>
                <w:lang w:val="ru-RU"/>
              </w:rPr>
            </w:pPr>
            <w:r w:rsidRPr="000332C5">
              <w:rPr>
                <w:sz w:val="20"/>
                <w:szCs w:val="20"/>
                <w:lang w:val="ru-RU"/>
              </w:rPr>
              <w:t>0</w:t>
            </w:r>
          </w:p>
        </w:tc>
      </w:tr>
      <w:tr w:rsidR="00F51CBE" w:rsidRPr="000332C5" w:rsidTr="000332C5">
        <w:trPr>
          <w:trHeight w:val="1402"/>
        </w:trPr>
        <w:tc>
          <w:tcPr>
            <w:tcW w:w="1015" w:type="dxa"/>
            <w:vMerge w:val="restart"/>
          </w:tcPr>
          <w:p w:rsidR="00F51CBE" w:rsidRPr="000332C5" w:rsidRDefault="00F51CBE" w:rsidP="00F51CBE">
            <w:pPr>
              <w:pStyle w:val="TableParagraph"/>
              <w:rPr>
                <w:sz w:val="20"/>
                <w:szCs w:val="20"/>
              </w:rPr>
            </w:pPr>
          </w:p>
        </w:tc>
        <w:tc>
          <w:tcPr>
            <w:tcW w:w="3089" w:type="dxa"/>
          </w:tcPr>
          <w:p w:rsidR="00F51CBE" w:rsidRPr="000332C5" w:rsidRDefault="00F51CBE" w:rsidP="00F51CBE">
            <w:pPr>
              <w:pStyle w:val="TableParagraph"/>
              <w:spacing w:before="72"/>
              <w:ind w:left="76" w:right="121"/>
              <w:rPr>
                <w:sz w:val="20"/>
                <w:szCs w:val="20"/>
                <w:lang w:val="ru-RU"/>
              </w:rPr>
            </w:pPr>
            <w:r w:rsidRPr="000332C5">
              <w:rPr>
                <w:spacing w:val="-2"/>
                <w:sz w:val="20"/>
                <w:szCs w:val="20"/>
                <w:lang w:val="ru-RU"/>
              </w:rPr>
              <w:t>Численность</w:t>
            </w:r>
            <w:r w:rsidRPr="000332C5">
              <w:rPr>
                <w:rFonts w:ascii="Calibri" w:hAnsi="Calibri"/>
                <w:spacing w:val="-2"/>
                <w:sz w:val="20"/>
                <w:szCs w:val="20"/>
                <w:lang w:val="ru-RU"/>
              </w:rPr>
              <w:t>/</w:t>
            </w:r>
            <w:r w:rsidRPr="000332C5">
              <w:rPr>
                <w:spacing w:val="-2"/>
                <w:sz w:val="20"/>
                <w:szCs w:val="20"/>
                <w:lang w:val="ru-RU"/>
              </w:rPr>
              <w:t xml:space="preserve">удельны </w:t>
            </w:r>
            <w:r w:rsidRPr="000332C5">
              <w:rPr>
                <w:sz w:val="20"/>
                <w:szCs w:val="20"/>
                <w:lang w:val="ru-RU"/>
              </w:rPr>
              <w:t xml:space="preserve">й вес численности </w:t>
            </w:r>
            <w:r w:rsidRPr="000332C5">
              <w:rPr>
                <w:spacing w:val="-2"/>
                <w:sz w:val="20"/>
                <w:szCs w:val="20"/>
                <w:lang w:val="ru-RU"/>
              </w:rPr>
              <w:t>педагогических работников</w:t>
            </w:r>
            <w:r w:rsidRPr="000332C5">
              <w:rPr>
                <w:rFonts w:ascii="Calibri" w:hAnsi="Calibri"/>
                <w:spacing w:val="-2"/>
                <w:sz w:val="20"/>
                <w:szCs w:val="20"/>
                <w:lang w:val="ru-RU"/>
              </w:rPr>
              <w:t xml:space="preserve">, </w:t>
            </w:r>
            <w:r w:rsidRPr="000332C5">
              <w:rPr>
                <w:spacing w:val="-2"/>
                <w:sz w:val="20"/>
                <w:szCs w:val="20"/>
                <w:lang w:val="ru-RU"/>
              </w:rPr>
              <w:t xml:space="preserve">являющихся </w:t>
            </w:r>
            <w:r w:rsidRPr="000332C5">
              <w:rPr>
                <w:sz w:val="20"/>
                <w:szCs w:val="20"/>
                <w:lang w:val="ru-RU"/>
              </w:rPr>
              <w:t xml:space="preserve">победителями или </w:t>
            </w:r>
            <w:r w:rsidRPr="000332C5">
              <w:rPr>
                <w:spacing w:val="-2"/>
                <w:sz w:val="20"/>
                <w:szCs w:val="20"/>
                <w:lang w:val="ru-RU"/>
              </w:rPr>
              <w:t>призерами</w:t>
            </w:r>
          </w:p>
          <w:p w:rsidR="00F51CBE" w:rsidRPr="000332C5" w:rsidRDefault="00F51CBE" w:rsidP="00F51CBE">
            <w:pPr>
              <w:pStyle w:val="TableParagraph"/>
              <w:ind w:left="76" w:right="480"/>
              <w:rPr>
                <w:sz w:val="20"/>
                <w:szCs w:val="20"/>
              </w:rPr>
            </w:pPr>
            <w:r w:rsidRPr="000332C5">
              <w:rPr>
                <w:sz w:val="20"/>
                <w:szCs w:val="20"/>
              </w:rPr>
              <w:t>конкурса</w:t>
            </w:r>
            <w:r w:rsidRPr="000332C5">
              <w:rPr>
                <w:spacing w:val="-15"/>
                <w:sz w:val="20"/>
                <w:szCs w:val="20"/>
              </w:rPr>
              <w:t xml:space="preserve"> </w:t>
            </w:r>
            <w:r w:rsidRPr="000332C5">
              <w:rPr>
                <w:sz w:val="20"/>
                <w:szCs w:val="20"/>
              </w:rPr>
              <w:t xml:space="preserve">«Учитель </w:t>
            </w:r>
            <w:r w:rsidRPr="000332C5">
              <w:rPr>
                <w:spacing w:val="-2"/>
                <w:sz w:val="20"/>
                <w:szCs w:val="20"/>
              </w:rPr>
              <w:t>года»</w:t>
            </w:r>
          </w:p>
        </w:tc>
        <w:tc>
          <w:tcPr>
            <w:tcW w:w="1296" w:type="dxa"/>
          </w:tcPr>
          <w:p w:rsidR="00F51CBE" w:rsidRPr="000332C5" w:rsidRDefault="00F51CBE" w:rsidP="00F51CBE">
            <w:pPr>
              <w:pStyle w:val="TableParagraph"/>
              <w:spacing w:before="72"/>
              <w:ind w:left="76"/>
              <w:rPr>
                <w:rFonts w:ascii="Calibri" w:hAnsi="Calibri"/>
                <w:sz w:val="20"/>
                <w:szCs w:val="20"/>
              </w:rPr>
            </w:pPr>
            <w:r w:rsidRPr="000332C5">
              <w:rPr>
                <w:spacing w:val="-2"/>
                <w:sz w:val="20"/>
                <w:szCs w:val="20"/>
              </w:rPr>
              <w:t>0</w:t>
            </w:r>
            <w:r w:rsidRPr="000332C5">
              <w:rPr>
                <w:rFonts w:ascii="Calibri" w:hAnsi="Calibri"/>
                <w:spacing w:val="-2"/>
                <w:sz w:val="20"/>
                <w:szCs w:val="20"/>
              </w:rPr>
              <w:t>/0%</w:t>
            </w:r>
          </w:p>
        </w:tc>
        <w:tc>
          <w:tcPr>
            <w:tcW w:w="1502" w:type="dxa"/>
          </w:tcPr>
          <w:p w:rsidR="00F51CBE" w:rsidRPr="000332C5" w:rsidRDefault="00F51CBE" w:rsidP="00F51CBE">
            <w:pPr>
              <w:pStyle w:val="TableParagraph"/>
              <w:rPr>
                <w:sz w:val="20"/>
                <w:szCs w:val="20"/>
                <w:lang w:val="ru-RU"/>
              </w:rPr>
            </w:pPr>
            <w:r w:rsidRPr="000332C5">
              <w:rPr>
                <w:sz w:val="20"/>
                <w:szCs w:val="20"/>
              </w:rPr>
              <w:t>0</w:t>
            </w:r>
          </w:p>
        </w:tc>
        <w:tc>
          <w:tcPr>
            <w:tcW w:w="1596" w:type="dxa"/>
          </w:tcPr>
          <w:p w:rsidR="00F51CBE" w:rsidRPr="000332C5" w:rsidRDefault="00F51CBE" w:rsidP="00F51CBE">
            <w:pPr>
              <w:pStyle w:val="TableParagraph"/>
              <w:rPr>
                <w:sz w:val="20"/>
                <w:szCs w:val="20"/>
              </w:rPr>
            </w:pPr>
            <w:r w:rsidRPr="000332C5">
              <w:rPr>
                <w:sz w:val="20"/>
                <w:szCs w:val="20"/>
              </w:rPr>
              <w:t>0</w:t>
            </w:r>
          </w:p>
        </w:tc>
        <w:tc>
          <w:tcPr>
            <w:tcW w:w="1394" w:type="dxa"/>
          </w:tcPr>
          <w:p w:rsidR="00F51CBE" w:rsidRPr="000332C5" w:rsidRDefault="00F51CBE" w:rsidP="00F51CBE">
            <w:pPr>
              <w:pStyle w:val="TableParagraph"/>
              <w:rPr>
                <w:sz w:val="20"/>
                <w:szCs w:val="20"/>
              </w:rPr>
            </w:pPr>
            <w:r w:rsidRPr="000332C5">
              <w:rPr>
                <w:sz w:val="20"/>
                <w:szCs w:val="20"/>
              </w:rPr>
              <w:t>0</w:t>
            </w:r>
          </w:p>
        </w:tc>
      </w:tr>
      <w:tr w:rsidR="00F51CBE" w:rsidRPr="000332C5" w:rsidTr="000332C5">
        <w:trPr>
          <w:trHeight w:val="1805"/>
        </w:trPr>
        <w:tc>
          <w:tcPr>
            <w:tcW w:w="1015" w:type="dxa"/>
            <w:vMerge/>
            <w:tcBorders>
              <w:top w:val="nil"/>
            </w:tcBorders>
          </w:tcPr>
          <w:p w:rsidR="00F51CBE" w:rsidRPr="000332C5" w:rsidRDefault="00F51CBE" w:rsidP="00F51CBE">
            <w:pPr>
              <w:rPr>
                <w:sz w:val="20"/>
                <w:szCs w:val="20"/>
              </w:rPr>
            </w:pPr>
          </w:p>
        </w:tc>
        <w:tc>
          <w:tcPr>
            <w:tcW w:w="3089" w:type="dxa"/>
          </w:tcPr>
          <w:p w:rsidR="00F51CBE" w:rsidRPr="000332C5" w:rsidRDefault="00F51CBE" w:rsidP="00F51CBE">
            <w:pPr>
              <w:pStyle w:val="TableParagraph"/>
              <w:spacing w:before="79" w:line="232" w:lineRule="auto"/>
              <w:ind w:left="76" w:right="121"/>
              <w:rPr>
                <w:sz w:val="20"/>
                <w:szCs w:val="20"/>
                <w:lang w:val="ru-RU"/>
              </w:rPr>
            </w:pPr>
            <w:r w:rsidRPr="000332C5">
              <w:rPr>
                <w:spacing w:val="-2"/>
                <w:sz w:val="20"/>
                <w:szCs w:val="20"/>
                <w:lang w:val="ru-RU"/>
              </w:rPr>
              <w:t>Численность</w:t>
            </w:r>
            <w:r w:rsidRPr="000332C5">
              <w:rPr>
                <w:rFonts w:ascii="Calibri" w:hAnsi="Calibri"/>
                <w:spacing w:val="-2"/>
                <w:sz w:val="20"/>
                <w:szCs w:val="20"/>
                <w:lang w:val="ru-RU"/>
              </w:rPr>
              <w:t>/</w:t>
            </w:r>
            <w:r w:rsidRPr="000332C5">
              <w:rPr>
                <w:spacing w:val="-2"/>
                <w:sz w:val="20"/>
                <w:szCs w:val="20"/>
                <w:lang w:val="ru-RU"/>
              </w:rPr>
              <w:t xml:space="preserve">удельны </w:t>
            </w:r>
            <w:r w:rsidRPr="000332C5">
              <w:rPr>
                <w:sz w:val="20"/>
                <w:szCs w:val="20"/>
                <w:lang w:val="ru-RU"/>
              </w:rPr>
              <w:t>й вес</w:t>
            </w:r>
          </w:p>
          <w:p w:rsidR="00F51CBE" w:rsidRPr="000332C5" w:rsidRDefault="00F51CBE" w:rsidP="00F51CBE">
            <w:pPr>
              <w:pStyle w:val="TableParagraph"/>
              <w:spacing w:before="2"/>
              <w:ind w:left="76" w:right="13"/>
              <w:rPr>
                <w:sz w:val="20"/>
                <w:szCs w:val="20"/>
                <w:lang w:val="ru-RU"/>
              </w:rPr>
            </w:pPr>
            <w:r w:rsidRPr="000332C5">
              <w:rPr>
                <w:spacing w:val="-2"/>
                <w:sz w:val="20"/>
                <w:szCs w:val="20"/>
                <w:lang w:val="ru-RU"/>
              </w:rPr>
              <w:t>численности педагогических работников</w:t>
            </w:r>
            <w:r w:rsidRPr="000332C5">
              <w:rPr>
                <w:rFonts w:ascii="Calibri" w:hAnsi="Calibri"/>
                <w:spacing w:val="-2"/>
                <w:sz w:val="20"/>
                <w:szCs w:val="20"/>
                <w:lang w:val="ru-RU"/>
              </w:rPr>
              <w:t xml:space="preserve">, </w:t>
            </w:r>
            <w:r w:rsidRPr="000332C5">
              <w:rPr>
                <w:spacing w:val="-2"/>
                <w:sz w:val="20"/>
                <w:szCs w:val="20"/>
                <w:lang w:val="ru-RU"/>
              </w:rPr>
              <w:t xml:space="preserve">являющихся </w:t>
            </w:r>
            <w:r w:rsidRPr="000332C5">
              <w:rPr>
                <w:sz w:val="20"/>
                <w:szCs w:val="20"/>
                <w:lang w:val="ru-RU"/>
              </w:rPr>
              <w:t xml:space="preserve">победителями или </w:t>
            </w:r>
            <w:r w:rsidRPr="000332C5">
              <w:rPr>
                <w:spacing w:val="-2"/>
                <w:sz w:val="20"/>
                <w:szCs w:val="20"/>
                <w:lang w:val="ru-RU"/>
              </w:rPr>
              <w:t>призерами региональных конкурсов профессионального мастерства</w:t>
            </w:r>
          </w:p>
        </w:tc>
        <w:tc>
          <w:tcPr>
            <w:tcW w:w="1296" w:type="dxa"/>
          </w:tcPr>
          <w:p w:rsidR="00F51CBE" w:rsidRPr="000332C5" w:rsidRDefault="00F51CBE" w:rsidP="00F51CBE">
            <w:pPr>
              <w:pStyle w:val="TableParagraph"/>
              <w:spacing w:before="72"/>
              <w:ind w:left="76"/>
              <w:rPr>
                <w:rFonts w:ascii="Calibri" w:hAnsi="Calibri"/>
                <w:sz w:val="20"/>
                <w:szCs w:val="20"/>
              </w:rPr>
            </w:pPr>
            <w:r w:rsidRPr="000332C5">
              <w:rPr>
                <w:spacing w:val="-2"/>
                <w:sz w:val="20"/>
                <w:szCs w:val="20"/>
              </w:rPr>
              <w:t>1</w:t>
            </w:r>
            <w:r w:rsidRPr="000332C5">
              <w:rPr>
                <w:rFonts w:ascii="Calibri" w:hAnsi="Calibri"/>
                <w:spacing w:val="-2"/>
                <w:sz w:val="20"/>
                <w:szCs w:val="20"/>
              </w:rPr>
              <w:t>./1,8%</w:t>
            </w:r>
          </w:p>
        </w:tc>
        <w:tc>
          <w:tcPr>
            <w:tcW w:w="1502" w:type="dxa"/>
          </w:tcPr>
          <w:p w:rsidR="00F51CBE" w:rsidRPr="000332C5" w:rsidRDefault="00F51CBE" w:rsidP="00F51CBE">
            <w:pPr>
              <w:pStyle w:val="TableParagraph"/>
              <w:rPr>
                <w:sz w:val="20"/>
                <w:szCs w:val="20"/>
              </w:rPr>
            </w:pPr>
            <w:r w:rsidRPr="000332C5">
              <w:rPr>
                <w:spacing w:val="-2"/>
                <w:sz w:val="20"/>
                <w:szCs w:val="20"/>
              </w:rPr>
              <w:t>1</w:t>
            </w:r>
            <w:r w:rsidRPr="000332C5">
              <w:rPr>
                <w:rFonts w:ascii="Calibri" w:hAnsi="Calibri"/>
                <w:spacing w:val="-2"/>
                <w:sz w:val="20"/>
                <w:szCs w:val="20"/>
              </w:rPr>
              <w:t>./1,8%</w:t>
            </w:r>
          </w:p>
        </w:tc>
        <w:tc>
          <w:tcPr>
            <w:tcW w:w="1596" w:type="dxa"/>
          </w:tcPr>
          <w:p w:rsidR="00F51CBE" w:rsidRPr="000332C5" w:rsidRDefault="00F51CBE" w:rsidP="00F51CBE">
            <w:pPr>
              <w:pStyle w:val="TableParagraph"/>
              <w:rPr>
                <w:sz w:val="20"/>
                <w:szCs w:val="20"/>
              </w:rPr>
            </w:pPr>
            <w:r w:rsidRPr="000332C5">
              <w:rPr>
                <w:spacing w:val="-2"/>
                <w:sz w:val="20"/>
                <w:szCs w:val="20"/>
              </w:rPr>
              <w:t>1</w:t>
            </w:r>
            <w:r w:rsidRPr="000332C5">
              <w:rPr>
                <w:rFonts w:ascii="Calibri" w:hAnsi="Calibri"/>
                <w:spacing w:val="-2"/>
                <w:sz w:val="20"/>
                <w:szCs w:val="20"/>
              </w:rPr>
              <w:t>./1,8%</w:t>
            </w:r>
          </w:p>
        </w:tc>
        <w:tc>
          <w:tcPr>
            <w:tcW w:w="1394" w:type="dxa"/>
          </w:tcPr>
          <w:p w:rsidR="00F51CBE" w:rsidRPr="000332C5" w:rsidRDefault="00F51CBE" w:rsidP="00F51CBE">
            <w:pPr>
              <w:pStyle w:val="TableParagraph"/>
              <w:rPr>
                <w:sz w:val="20"/>
                <w:szCs w:val="20"/>
              </w:rPr>
            </w:pPr>
            <w:r w:rsidRPr="000332C5">
              <w:rPr>
                <w:spacing w:val="-2"/>
                <w:sz w:val="20"/>
                <w:szCs w:val="20"/>
              </w:rPr>
              <w:t>1</w:t>
            </w:r>
            <w:r w:rsidRPr="000332C5">
              <w:rPr>
                <w:rFonts w:ascii="Calibri" w:hAnsi="Calibri"/>
                <w:spacing w:val="-2"/>
                <w:sz w:val="20"/>
                <w:szCs w:val="20"/>
              </w:rPr>
              <w:t>./1,8%</w:t>
            </w:r>
          </w:p>
        </w:tc>
      </w:tr>
      <w:tr w:rsidR="00F51CBE" w:rsidTr="000332C5">
        <w:trPr>
          <w:trHeight w:val="1845"/>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72"/>
              <w:ind w:left="76" w:right="160"/>
              <w:rPr>
                <w:sz w:val="20"/>
                <w:szCs w:val="20"/>
                <w:lang w:val="ru-RU"/>
              </w:rPr>
            </w:pPr>
            <w:r w:rsidRPr="000332C5">
              <w:rPr>
                <w:spacing w:val="-2"/>
                <w:sz w:val="20"/>
                <w:szCs w:val="20"/>
                <w:lang w:val="ru-RU"/>
              </w:rPr>
              <w:t>Численность</w:t>
            </w:r>
            <w:r w:rsidRPr="000332C5">
              <w:rPr>
                <w:rFonts w:ascii="Calibri" w:hAnsi="Calibri"/>
                <w:spacing w:val="-2"/>
                <w:sz w:val="20"/>
                <w:szCs w:val="20"/>
                <w:lang w:val="ru-RU"/>
              </w:rPr>
              <w:t>/</w:t>
            </w:r>
            <w:r w:rsidRPr="000332C5">
              <w:rPr>
                <w:spacing w:val="-2"/>
                <w:sz w:val="20"/>
                <w:szCs w:val="20"/>
                <w:lang w:val="ru-RU"/>
              </w:rPr>
              <w:t xml:space="preserve">удельны </w:t>
            </w:r>
            <w:r w:rsidRPr="000332C5">
              <w:rPr>
                <w:sz w:val="20"/>
                <w:szCs w:val="20"/>
                <w:lang w:val="ru-RU"/>
              </w:rPr>
              <w:t xml:space="preserve">й вес численности </w:t>
            </w:r>
            <w:r w:rsidRPr="000332C5">
              <w:rPr>
                <w:spacing w:val="-2"/>
                <w:sz w:val="20"/>
                <w:szCs w:val="20"/>
                <w:lang w:val="ru-RU"/>
              </w:rPr>
              <w:t xml:space="preserve">педагогических </w:t>
            </w:r>
            <w:r w:rsidRPr="000332C5">
              <w:rPr>
                <w:sz w:val="20"/>
                <w:szCs w:val="20"/>
                <w:lang w:val="ru-RU"/>
              </w:rPr>
              <w:t>работников</w:t>
            </w:r>
            <w:r w:rsidRPr="000332C5">
              <w:rPr>
                <w:rFonts w:ascii="Calibri" w:hAnsi="Calibri"/>
                <w:sz w:val="20"/>
                <w:szCs w:val="20"/>
                <w:lang w:val="ru-RU"/>
              </w:rPr>
              <w:t>,</w:t>
            </w:r>
            <w:r w:rsidRPr="000332C5">
              <w:rPr>
                <w:rFonts w:ascii="Calibri" w:hAnsi="Calibri"/>
                <w:spacing w:val="-14"/>
                <w:sz w:val="20"/>
                <w:szCs w:val="20"/>
                <w:lang w:val="ru-RU"/>
              </w:rPr>
              <w:t xml:space="preserve"> </w:t>
            </w:r>
            <w:r w:rsidRPr="000332C5">
              <w:rPr>
                <w:sz w:val="20"/>
                <w:szCs w:val="20"/>
                <w:lang w:val="ru-RU"/>
              </w:rPr>
              <w:t xml:space="preserve">имеющих публикации в </w:t>
            </w:r>
            <w:r w:rsidRPr="000332C5">
              <w:rPr>
                <w:spacing w:val="-2"/>
                <w:sz w:val="20"/>
                <w:szCs w:val="20"/>
                <w:lang w:val="ru-RU"/>
              </w:rPr>
              <w:t xml:space="preserve">профессиональных </w:t>
            </w:r>
            <w:r w:rsidRPr="000332C5">
              <w:rPr>
                <w:sz w:val="20"/>
                <w:szCs w:val="20"/>
                <w:lang w:val="ru-RU"/>
              </w:rPr>
              <w:t>изданиях на региональном или федеральном уровнях</w:t>
            </w:r>
          </w:p>
        </w:tc>
        <w:tc>
          <w:tcPr>
            <w:tcW w:w="1296" w:type="dxa"/>
          </w:tcPr>
          <w:p w:rsidR="00F51CBE" w:rsidRDefault="00F51CBE" w:rsidP="00F51CBE">
            <w:pPr>
              <w:pStyle w:val="TableParagraph"/>
              <w:spacing w:before="72"/>
              <w:ind w:left="76"/>
              <w:rPr>
                <w:rFonts w:ascii="Calibri" w:hAnsi="Calibri"/>
                <w:sz w:val="24"/>
              </w:rPr>
            </w:pPr>
            <w:r>
              <w:rPr>
                <w:spacing w:val="-2"/>
                <w:sz w:val="24"/>
              </w:rPr>
              <w:t>Чел</w:t>
            </w:r>
            <w:r>
              <w:rPr>
                <w:rFonts w:ascii="Calibri" w:hAnsi="Calibri"/>
                <w:spacing w:val="-2"/>
                <w:sz w:val="24"/>
              </w:rPr>
              <w:t>./%</w:t>
            </w:r>
          </w:p>
        </w:tc>
        <w:tc>
          <w:tcPr>
            <w:tcW w:w="1502" w:type="dxa"/>
          </w:tcPr>
          <w:p w:rsidR="00F51CBE" w:rsidRPr="004847B7" w:rsidRDefault="00F51CBE" w:rsidP="00F51CBE">
            <w:pPr>
              <w:pStyle w:val="TableParagraph"/>
              <w:rPr>
                <w:sz w:val="24"/>
                <w:lang w:val="ru-RU"/>
              </w:rPr>
            </w:pPr>
            <w:r>
              <w:rPr>
                <w:sz w:val="24"/>
                <w:lang w:val="ru-RU"/>
              </w:rPr>
              <w:t>5/9%</w:t>
            </w:r>
          </w:p>
        </w:tc>
        <w:tc>
          <w:tcPr>
            <w:tcW w:w="1596" w:type="dxa"/>
          </w:tcPr>
          <w:p w:rsidR="00F51CBE" w:rsidRPr="004847B7" w:rsidRDefault="00F51CBE" w:rsidP="00F51CBE">
            <w:pPr>
              <w:pStyle w:val="TableParagraph"/>
              <w:rPr>
                <w:sz w:val="24"/>
                <w:lang w:val="ru-RU"/>
              </w:rPr>
            </w:pPr>
            <w:r>
              <w:rPr>
                <w:sz w:val="24"/>
                <w:lang w:val="ru-RU"/>
              </w:rPr>
              <w:t>5/9%</w:t>
            </w:r>
          </w:p>
        </w:tc>
        <w:tc>
          <w:tcPr>
            <w:tcW w:w="1394" w:type="dxa"/>
          </w:tcPr>
          <w:p w:rsidR="00F51CBE" w:rsidRPr="004847B7" w:rsidRDefault="00F51CBE" w:rsidP="00F51CBE">
            <w:pPr>
              <w:pStyle w:val="TableParagraph"/>
              <w:rPr>
                <w:sz w:val="24"/>
                <w:lang w:val="ru-RU"/>
              </w:rPr>
            </w:pPr>
            <w:r>
              <w:rPr>
                <w:sz w:val="24"/>
                <w:lang w:val="ru-RU"/>
              </w:rPr>
              <w:t>5/9%</w:t>
            </w:r>
          </w:p>
        </w:tc>
      </w:tr>
      <w:tr w:rsidR="00F51CBE" w:rsidTr="000332C5">
        <w:trPr>
          <w:trHeight w:val="1107"/>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72" w:line="237" w:lineRule="auto"/>
              <w:ind w:left="76" w:right="121"/>
              <w:rPr>
                <w:sz w:val="20"/>
                <w:szCs w:val="20"/>
                <w:lang w:val="ru-RU"/>
              </w:rPr>
            </w:pPr>
            <w:r w:rsidRPr="000332C5">
              <w:rPr>
                <w:spacing w:val="-2"/>
                <w:sz w:val="20"/>
                <w:szCs w:val="20"/>
                <w:lang w:val="ru-RU"/>
              </w:rPr>
              <w:t>Численность</w:t>
            </w:r>
            <w:r w:rsidRPr="000332C5">
              <w:rPr>
                <w:rFonts w:ascii="Calibri" w:hAnsi="Calibri"/>
                <w:spacing w:val="-2"/>
                <w:sz w:val="20"/>
                <w:szCs w:val="20"/>
                <w:lang w:val="ru-RU"/>
              </w:rPr>
              <w:t>/</w:t>
            </w:r>
            <w:r w:rsidRPr="000332C5">
              <w:rPr>
                <w:spacing w:val="-2"/>
                <w:sz w:val="20"/>
                <w:szCs w:val="20"/>
                <w:lang w:val="ru-RU"/>
              </w:rPr>
              <w:t xml:space="preserve">удельны </w:t>
            </w:r>
            <w:r w:rsidRPr="000332C5">
              <w:rPr>
                <w:sz w:val="20"/>
                <w:szCs w:val="20"/>
                <w:lang w:val="ru-RU"/>
              </w:rPr>
              <w:t xml:space="preserve">й вес численности </w:t>
            </w:r>
            <w:r w:rsidRPr="000332C5">
              <w:rPr>
                <w:spacing w:val="-2"/>
                <w:sz w:val="20"/>
                <w:szCs w:val="20"/>
                <w:lang w:val="ru-RU"/>
              </w:rPr>
              <w:t xml:space="preserve">педагогических </w:t>
            </w:r>
            <w:r w:rsidRPr="000332C5">
              <w:rPr>
                <w:sz w:val="20"/>
                <w:szCs w:val="20"/>
                <w:lang w:val="ru-RU"/>
              </w:rPr>
              <w:t>работников</w:t>
            </w:r>
            <w:r w:rsidRPr="000332C5">
              <w:rPr>
                <w:rFonts w:ascii="Calibri" w:hAnsi="Calibri"/>
                <w:sz w:val="20"/>
                <w:szCs w:val="20"/>
                <w:lang w:val="ru-RU"/>
              </w:rPr>
              <w:t xml:space="preserve">, </w:t>
            </w:r>
            <w:r w:rsidRPr="000332C5">
              <w:rPr>
                <w:sz w:val="20"/>
                <w:szCs w:val="20"/>
                <w:lang w:val="ru-RU"/>
              </w:rPr>
              <w:t>ведущих личную страничку на сайте школы</w:t>
            </w:r>
          </w:p>
        </w:tc>
        <w:tc>
          <w:tcPr>
            <w:tcW w:w="1296" w:type="dxa"/>
          </w:tcPr>
          <w:p w:rsidR="00F51CBE" w:rsidRDefault="00F51CBE" w:rsidP="00F51CBE">
            <w:pPr>
              <w:pStyle w:val="TableParagraph"/>
              <w:spacing w:before="69"/>
              <w:ind w:left="76"/>
              <w:rPr>
                <w:rFonts w:ascii="Calibri" w:hAnsi="Calibri"/>
                <w:sz w:val="24"/>
              </w:rPr>
            </w:pPr>
            <w:r>
              <w:rPr>
                <w:spacing w:val="-2"/>
                <w:sz w:val="24"/>
              </w:rPr>
              <w:t>0</w:t>
            </w:r>
            <w:r>
              <w:rPr>
                <w:rFonts w:ascii="Calibri" w:hAnsi="Calibri"/>
                <w:spacing w:val="-2"/>
                <w:sz w:val="24"/>
              </w:rPr>
              <w:t>./0%</w:t>
            </w:r>
          </w:p>
        </w:tc>
        <w:tc>
          <w:tcPr>
            <w:tcW w:w="1502" w:type="dxa"/>
          </w:tcPr>
          <w:p w:rsidR="00F51CBE" w:rsidRDefault="00F51CBE" w:rsidP="00F51CBE">
            <w:pPr>
              <w:pStyle w:val="TableParagraph"/>
              <w:rPr>
                <w:sz w:val="24"/>
              </w:rPr>
            </w:pPr>
            <w:r>
              <w:rPr>
                <w:sz w:val="24"/>
              </w:rPr>
              <w:t>0</w:t>
            </w:r>
          </w:p>
        </w:tc>
        <w:tc>
          <w:tcPr>
            <w:tcW w:w="1596" w:type="dxa"/>
          </w:tcPr>
          <w:p w:rsidR="00F51CBE" w:rsidRDefault="00F51CBE" w:rsidP="00F51CBE">
            <w:pPr>
              <w:pStyle w:val="TableParagraph"/>
              <w:rPr>
                <w:sz w:val="24"/>
              </w:rPr>
            </w:pPr>
            <w:r>
              <w:rPr>
                <w:sz w:val="24"/>
              </w:rPr>
              <w:t>0</w:t>
            </w:r>
          </w:p>
        </w:tc>
        <w:tc>
          <w:tcPr>
            <w:tcW w:w="1394" w:type="dxa"/>
          </w:tcPr>
          <w:p w:rsidR="00F51CBE" w:rsidRDefault="00F51CBE" w:rsidP="00F51CBE">
            <w:pPr>
              <w:pStyle w:val="TableParagraph"/>
              <w:rPr>
                <w:sz w:val="24"/>
              </w:rPr>
            </w:pPr>
            <w:r>
              <w:rPr>
                <w:sz w:val="24"/>
              </w:rPr>
              <w:t>0</w:t>
            </w:r>
          </w:p>
        </w:tc>
      </w:tr>
      <w:tr w:rsidR="00F51CBE" w:rsidTr="000332C5">
        <w:trPr>
          <w:trHeight w:val="976"/>
        </w:trPr>
        <w:tc>
          <w:tcPr>
            <w:tcW w:w="1015" w:type="dxa"/>
            <w:vMerge w:val="restart"/>
          </w:tcPr>
          <w:p w:rsidR="00F51CBE" w:rsidRDefault="00F51CBE" w:rsidP="00F51CBE">
            <w:pPr>
              <w:pStyle w:val="TableParagraph"/>
              <w:spacing w:before="72" w:line="237" w:lineRule="auto"/>
              <w:ind w:left="76"/>
              <w:rPr>
                <w:sz w:val="24"/>
              </w:rPr>
            </w:pPr>
            <w:r>
              <w:rPr>
                <w:spacing w:val="-2"/>
                <w:sz w:val="24"/>
              </w:rPr>
              <w:t>Психолого</w:t>
            </w:r>
            <w:r>
              <w:rPr>
                <w:rFonts w:ascii="Calibri" w:hAnsi="Calibri"/>
                <w:spacing w:val="-2"/>
                <w:sz w:val="24"/>
              </w:rPr>
              <w:t xml:space="preserve">- </w:t>
            </w:r>
            <w:r>
              <w:rPr>
                <w:spacing w:val="-2"/>
                <w:sz w:val="24"/>
              </w:rPr>
              <w:t xml:space="preserve">педагогическ </w:t>
            </w:r>
            <w:r>
              <w:rPr>
                <w:sz w:val="24"/>
              </w:rPr>
              <w:t>ие условия</w:t>
            </w:r>
          </w:p>
        </w:tc>
        <w:tc>
          <w:tcPr>
            <w:tcW w:w="3089" w:type="dxa"/>
          </w:tcPr>
          <w:p w:rsidR="00F51CBE" w:rsidRPr="000332C5" w:rsidRDefault="00F51CBE" w:rsidP="00F51CBE">
            <w:pPr>
              <w:pStyle w:val="TableParagraph"/>
              <w:spacing w:before="62"/>
              <w:ind w:left="76" w:right="165"/>
              <w:jc w:val="both"/>
              <w:rPr>
                <w:sz w:val="20"/>
                <w:szCs w:val="20"/>
                <w:lang w:val="ru-RU"/>
              </w:rPr>
            </w:pPr>
            <w:r w:rsidRPr="000332C5">
              <w:rPr>
                <w:sz w:val="20"/>
                <w:szCs w:val="20"/>
                <w:lang w:val="ru-RU"/>
              </w:rPr>
              <w:t>Количество</w:t>
            </w:r>
            <w:r w:rsidRPr="000332C5">
              <w:rPr>
                <w:spacing w:val="-15"/>
                <w:sz w:val="20"/>
                <w:szCs w:val="20"/>
                <w:lang w:val="ru-RU"/>
              </w:rPr>
              <w:t xml:space="preserve"> </w:t>
            </w:r>
            <w:r w:rsidRPr="000332C5">
              <w:rPr>
                <w:sz w:val="20"/>
                <w:szCs w:val="20"/>
                <w:lang w:val="ru-RU"/>
              </w:rPr>
              <w:t>педагогов психологов</w:t>
            </w:r>
            <w:r w:rsidRPr="000332C5">
              <w:rPr>
                <w:spacing w:val="-15"/>
                <w:sz w:val="20"/>
                <w:szCs w:val="20"/>
                <w:lang w:val="ru-RU"/>
              </w:rPr>
              <w:t xml:space="preserve"> </w:t>
            </w:r>
            <w:r w:rsidRPr="000332C5">
              <w:rPr>
                <w:sz w:val="20"/>
                <w:szCs w:val="20"/>
                <w:lang w:val="ru-RU"/>
              </w:rPr>
              <w:t>в</w:t>
            </w:r>
            <w:r w:rsidRPr="000332C5">
              <w:rPr>
                <w:spacing w:val="-15"/>
                <w:sz w:val="20"/>
                <w:szCs w:val="20"/>
                <w:lang w:val="ru-RU"/>
              </w:rPr>
              <w:t xml:space="preserve"> </w:t>
            </w:r>
            <w:r w:rsidRPr="000332C5">
              <w:rPr>
                <w:sz w:val="20"/>
                <w:szCs w:val="20"/>
                <w:lang w:val="ru-RU"/>
              </w:rPr>
              <w:t xml:space="preserve">штатном </w:t>
            </w:r>
            <w:r w:rsidRPr="000332C5">
              <w:rPr>
                <w:spacing w:val="-2"/>
                <w:sz w:val="20"/>
                <w:szCs w:val="20"/>
                <w:lang w:val="ru-RU"/>
              </w:rPr>
              <w:t>расписании</w:t>
            </w:r>
          </w:p>
        </w:tc>
        <w:tc>
          <w:tcPr>
            <w:tcW w:w="1296" w:type="dxa"/>
          </w:tcPr>
          <w:p w:rsidR="00F51CBE" w:rsidRDefault="00F51CBE" w:rsidP="00F51CBE">
            <w:pPr>
              <w:pStyle w:val="TableParagraph"/>
              <w:spacing w:before="69"/>
              <w:ind w:left="76"/>
              <w:rPr>
                <w:rFonts w:ascii="Calibri" w:hAnsi="Calibri"/>
                <w:sz w:val="24"/>
              </w:rPr>
            </w:pPr>
            <w:r>
              <w:rPr>
                <w:spacing w:val="-4"/>
                <w:sz w:val="24"/>
              </w:rPr>
              <w:t>Чел</w:t>
            </w:r>
            <w:r>
              <w:rPr>
                <w:rFonts w:ascii="Calibri" w:hAnsi="Calibri"/>
                <w:spacing w:val="-4"/>
                <w:sz w:val="24"/>
              </w:rPr>
              <w:t>.</w:t>
            </w:r>
          </w:p>
        </w:tc>
        <w:tc>
          <w:tcPr>
            <w:tcW w:w="1502" w:type="dxa"/>
          </w:tcPr>
          <w:p w:rsidR="00F51CBE" w:rsidRDefault="00F51CBE" w:rsidP="00F51CBE">
            <w:pPr>
              <w:pStyle w:val="TableParagraph"/>
              <w:rPr>
                <w:sz w:val="24"/>
              </w:rPr>
            </w:pPr>
            <w:r>
              <w:rPr>
                <w:sz w:val="24"/>
              </w:rPr>
              <w:t>1</w:t>
            </w:r>
          </w:p>
        </w:tc>
        <w:tc>
          <w:tcPr>
            <w:tcW w:w="1596" w:type="dxa"/>
          </w:tcPr>
          <w:p w:rsidR="00F51CBE" w:rsidRDefault="00F51CBE" w:rsidP="00F51CBE">
            <w:pPr>
              <w:pStyle w:val="TableParagraph"/>
              <w:rPr>
                <w:sz w:val="24"/>
              </w:rPr>
            </w:pPr>
            <w:r>
              <w:rPr>
                <w:sz w:val="24"/>
              </w:rPr>
              <w:t>1</w:t>
            </w:r>
          </w:p>
        </w:tc>
        <w:tc>
          <w:tcPr>
            <w:tcW w:w="1394" w:type="dxa"/>
          </w:tcPr>
          <w:p w:rsidR="00F51CBE" w:rsidRDefault="00F51CBE" w:rsidP="00F51CBE">
            <w:pPr>
              <w:pStyle w:val="TableParagraph"/>
              <w:rPr>
                <w:sz w:val="24"/>
              </w:rPr>
            </w:pPr>
            <w:r>
              <w:rPr>
                <w:sz w:val="24"/>
              </w:rPr>
              <w:t>1</w:t>
            </w:r>
          </w:p>
        </w:tc>
      </w:tr>
      <w:tr w:rsidR="00F51CBE" w:rsidTr="000332C5">
        <w:trPr>
          <w:trHeight w:val="555"/>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74" w:line="237" w:lineRule="auto"/>
              <w:ind w:left="76" w:right="121"/>
              <w:rPr>
                <w:sz w:val="20"/>
                <w:szCs w:val="20"/>
                <w:lang w:val="ru-RU"/>
              </w:rPr>
            </w:pPr>
            <w:r w:rsidRPr="000332C5">
              <w:rPr>
                <w:spacing w:val="-2"/>
                <w:sz w:val="20"/>
                <w:szCs w:val="20"/>
                <w:lang w:val="ru-RU"/>
              </w:rPr>
              <w:t>Количество</w:t>
            </w:r>
            <w:r w:rsidRPr="000332C5">
              <w:rPr>
                <w:spacing w:val="-13"/>
                <w:sz w:val="20"/>
                <w:szCs w:val="20"/>
                <w:lang w:val="ru-RU"/>
              </w:rPr>
              <w:t xml:space="preserve"> </w:t>
            </w:r>
            <w:r w:rsidRPr="000332C5">
              <w:rPr>
                <w:spacing w:val="-2"/>
                <w:sz w:val="20"/>
                <w:szCs w:val="20"/>
                <w:lang w:val="ru-RU"/>
              </w:rPr>
              <w:t>педагогов</w:t>
            </w:r>
            <w:r w:rsidRPr="000332C5">
              <w:rPr>
                <w:rFonts w:ascii="Calibri" w:hAnsi="Calibri"/>
                <w:spacing w:val="-2"/>
                <w:sz w:val="20"/>
                <w:szCs w:val="20"/>
                <w:lang w:val="ru-RU"/>
              </w:rPr>
              <w:t xml:space="preserve">- </w:t>
            </w:r>
            <w:r w:rsidRPr="000332C5">
              <w:rPr>
                <w:sz w:val="20"/>
                <w:szCs w:val="20"/>
                <w:lang w:val="ru-RU"/>
              </w:rPr>
              <w:t xml:space="preserve">психологов по </w:t>
            </w:r>
            <w:r w:rsidRPr="000332C5">
              <w:rPr>
                <w:spacing w:val="-2"/>
                <w:sz w:val="20"/>
                <w:szCs w:val="20"/>
                <w:lang w:val="ru-RU"/>
              </w:rPr>
              <w:t>совместительству</w:t>
            </w:r>
          </w:p>
        </w:tc>
        <w:tc>
          <w:tcPr>
            <w:tcW w:w="1296" w:type="dxa"/>
          </w:tcPr>
          <w:p w:rsidR="00F51CBE" w:rsidRDefault="00F51CBE" w:rsidP="00F51CBE">
            <w:pPr>
              <w:pStyle w:val="TableParagraph"/>
              <w:spacing w:before="72"/>
              <w:ind w:left="76"/>
              <w:rPr>
                <w:rFonts w:ascii="Calibri" w:hAnsi="Calibri"/>
                <w:sz w:val="24"/>
              </w:rPr>
            </w:pPr>
            <w:r>
              <w:rPr>
                <w:spacing w:val="-4"/>
                <w:sz w:val="24"/>
              </w:rPr>
              <w:t>Чел</w:t>
            </w:r>
            <w:r>
              <w:rPr>
                <w:rFonts w:ascii="Calibri" w:hAnsi="Calibri"/>
                <w:spacing w:val="-4"/>
                <w:sz w:val="24"/>
              </w:rPr>
              <w:t>.</w:t>
            </w:r>
          </w:p>
        </w:tc>
        <w:tc>
          <w:tcPr>
            <w:tcW w:w="1502" w:type="dxa"/>
          </w:tcPr>
          <w:p w:rsidR="00F51CBE" w:rsidRDefault="00F51CBE" w:rsidP="00F51CBE">
            <w:pPr>
              <w:pStyle w:val="TableParagraph"/>
              <w:rPr>
                <w:sz w:val="24"/>
              </w:rPr>
            </w:pPr>
            <w:r>
              <w:rPr>
                <w:sz w:val="24"/>
              </w:rPr>
              <w:t>0</w:t>
            </w:r>
          </w:p>
        </w:tc>
        <w:tc>
          <w:tcPr>
            <w:tcW w:w="1596" w:type="dxa"/>
          </w:tcPr>
          <w:p w:rsidR="00F51CBE" w:rsidRDefault="00F51CBE" w:rsidP="00F51CBE">
            <w:pPr>
              <w:pStyle w:val="TableParagraph"/>
              <w:rPr>
                <w:sz w:val="24"/>
              </w:rPr>
            </w:pPr>
            <w:r>
              <w:rPr>
                <w:sz w:val="24"/>
              </w:rPr>
              <w:t>0</w:t>
            </w:r>
          </w:p>
        </w:tc>
        <w:tc>
          <w:tcPr>
            <w:tcW w:w="1394" w:type="dxa"/>
          </w:tcPr>
          <w:p w:rsidR="00F51CBE" w:rsidRDefault="00F51CBE" w:rsidP="00F51CBE">
            <w:pPr>
              <w:pStyle w:val="TableParagraph"/>
              <w:rPr>
                <w:sz w:val="24"/>
              </w:rPr>
            </w:pPr>
            <w:r>
              <w:rPr>
                <w:sz w:val="24"/>
              </w:rPr>
              <w:t>0</w:t>
            </w:r>
          </w:p>
        </w:tc>
      </w:tr>
      <w:tr w:rsidR="00F51CBE" w:rsidRPr="000332C5" w:rsidTr="000332C5">
        <w:trPr>
          <w:trHeight w:val="443"/>
        </w:trPr>
        <w:tc>
          <w:tcPr>
            <w:tcW w:w="1015" w:type="dxa"/>
            <w:vMerge/>
            <w:tcBorders>
              <w:top w:val="nil"/>
            </w:tcBorders>
          </w:tcPr>
          <w:p w:rsidR="00F51CBE" w:rsidRPr="000332C5" w:rsidRDefault="00F51CBE" w:rsidP="00F51CBE">
            <w:pPr>
              <w:rPr>
                <w:sz w:val="20"/>
                <w:szCs w:val="20"/>
              </w:rPr>
            </w:pPr>
          </w:p>
        </w:tc>
        <w:tc>
          <w:tcPr>
            <w:tcW w:w="3089" w:type="dxa"/>
          </w:tcPr>
          <w:p w:rsidR="00F51CBE" w:rsidRPr="000332C5" w:rsidRDefault="00F51CBE" w:rsidP="00F51CBE">
            <w:pPr>
              <w:pStyle w:val="TableParagraph"/>
              <w:spacing w:before="64"/>
              <w:ind w:left="76"/>
              <w:rPr>
                <w:sz w:val="20"/>
                <w:szCs w:val="20"/>
              </w:rPr>
            </w:pPr>
            <w:r w:rsidRPr="000332C5">
              <w:rPr>
                <w:spacing w:val="-2"/>
                <w:sz w:val="20"/>
                <w:szCs w:val="20"/>
              </w:rPr>
              <w:t>Количество</w:t>
            </w:r>
          </w:p>
        </w:tc>
        <w:tc>
          <w:tcPr>
            <w:tcW w:w="1296" w:type="dxa"/>
          </w:tcPr>
          <w:p w:rsidR="00F51CBE" w:rsidRPr="000332C5" w:rsidRDefault="00F51CBE" w:rsidP="00F51CBE">
            <w:pPr>
              <w:pStyle w:val="TableParagraph"/>
              <w:spacing w:before="72"/>
              <w:ind w:left="76"/>
              <w:rPr>
                <w:rFonts w:ascii="Calibri" w:hAnsi="Calibri"/>
                <w:sz w:val="20"/>
                <w:szCs w:val="20"/>
              </w:rPr>
            </w:pPr>
            <w:r w:rsidRPr="000332C5">
              <w:rPr>
                <w:spacing w:val="-4"/>
                <w:sz w:val="20"/>
                <w:szCs w:val="20"/>
              </w:rPr>
              <w:t>Чел</w:t>
            </w:r>
            <w:r w:rsidRPr="000332C5">
              <w:rPr>
                <w:rFonts w:ascii="Calibri" w:hAnsi="Calibri"/>
                <w:spacing w:val="-4"/>
                <w:sz w:val="20"/>
                <w:szCs w:val="20"/>
              </w:rPr>
              <w:t>.</w:t>
            </w:r>
          </w:p>
        </w:tc>
        <w:tc>
          <w:tcPr>
            <w:tcW w:w="1502" w:type="dxa"/>
          </w:tcPr>
          <w:p w:rsidR="00F51CBE" w:rsidRPr="000332C5" w:rsidRDefault="00F51CBE" w:rsidP="00F51CBE">
            <w:pPr>
              <w:pStyle w:val="TableParagraph"/>
              <w:rPr>
                <w:sz w:val="20"/>
                <w:szCs w:val="20"/>
              </w:rPr>
            </w:pPr>
            <w:r w:rsidRPr="000332C5">
              <w:rPr>
                <w:sz w:val="20"/>
                <w:szCs w:val="20"/>
              </w:rPr>
              <w:t>1</w:t>
            </w:r>
          </w:p>
        </w:tc>
        <w:tc>
          <w:tcPr>
            <w:tcW w:w="1596" w:type="dxa"/>
          </w:tcPr>
          <w:p w:rsidR="00F51CBE" w:rsidRPr="000332C5" w:rsidRDefault="00F51CBE" w:rsidP="00F51CBE">
            <w:pPr>
              <w:pStyle w:val="TableParagraph"/>
              <w:rPr>
                <w:sz w:val="20"/>
                <w:szCs w:val="20"/>
              </w:rPr>
            </w:pPr>
            <w:r w:rsidRPr="000332C5">
              <w:rPr>
                <w:sz w:val="20"/>
                <w:szCs w:val="20"/>
              </w:rPr>
              <w:t>1</w:t>
            </w:r>
          </w:p>
        </w:tc>
        <w:tc>
          <w:tcPr>
            <w:tcW w:w="1394" w:type="dxa"/>
          </w:tcPr>
          <w:p w:rsidR="00F51CBE" w:rsidRPr="000332C5" w:rsidRDefault="00F51CBE" w:rsidP="00F51CBE">
            <w:pPr>
              <w:pStyle w:val="TableParagraph"/>
              <w:rPr>
                <w:sz w:val="20"/>
                <w:szCs w:val="20"/>
              </w:rPr>
            </w:pPr>
            <w:r w:rsidRPr="000332C5">
              <w:rPr>
                <w:sz w:val="20"/>
                <w:szCs w:val="20"/>
              </w:rPr>
              <w:t>1</w:t>
            </w:r>
          </w:p>
        </w:tc>
      </w:tr>
    </w:tbl>
    <w:p w:rsidR="00F51CBE" w:rsidRPr="000332C5" w:rsidRDefault="00F51CBE" w:rsidP="00F51CBE">
      <w:pPr>
        <w:rPr>
          <w:sz w:val="20"/>
          <w:szCs w:val="20"/>
        </w:rPr>
        <w:sectPr w:rsidR="00F51CBE" w:rsidRPr="000332C5">
          <w:type w:val="continuous"/>
          <w:pgSz w:w="11900" w:h="16850"/>
          <w:pgMar w:top="1280" w:right="220" w:bottom="1436" w:left="10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
        <w:gridCol w:w="3089"/>
        <w:gridCol w:w="1296"/>
        <w:gridCol w:w="1502"/>
        <w:gridCol w:w="1596"/>
        <w:gridCol w:w="1394"/>
      </w:tblGrid>
      <w:tr w:rsidR="00F51CBE" w:rsidRPr="000332C5" w:rsidTr="000332C5">
        <w:trPr>
          <w:trHeight w:val="424"/>
        </w:trPr>
        <w:tc>
          <w:tcPr>
            <w:tcW w:w="1015" w:type="dxa"/>
            <w:vMerge w:val="restart"/>
          </w:tcPr>
          <w:p w:rsidR="00F51CBE" w:rsidRPr="000332C5" w:rsidRDefault="00F51CBE" w:rsidP="00F51CBE">
            <w:pPr>
              <w:pStyle w:val="TableParagraph"/>
              <w:rPr>
                <w:sz w:val="20"/>
                <w:szCs w:val="20"/>
              </w:rPr>
            </w:pPr>
          </w:p>
        </w:tc>
        <w:tc>
          <w:tcPr>
            <w:tcW w:w="3089" w:type="dxa"/>
          </w:tcPr>
          <w:p w:rsidR="00F51CBE" w:rsidRPr="000332C5" w:rsidRDefault="00F51CBE" w:rsidP="00F51CBE">
            <w:pPr>
              <w:pStyle w:val="TableParagraph"/>
              <w:spacing w:before="62"/>
              <w:ind w:left="69"/>
              <w:rPr>
                <w:sz w:val="20"/>
                <w:szCs w:val="20"/>
              </w:rPr>
            </w:pPr>
            <w:r w:rsidRPr="000332C5">
              <w:rPr>
                <w:sz w:val="20"/>
                <w:szCs w:val="20"/>
              </w:rPr>
              <w:t>социальных</w:t>
            </w:r>
            <w:r w:rsidRPr="000332C5">
              <w:rPr>
                <w:spacing w:val="-3"/>
                <w:sz w:val="20"/>
                <w:szCs w:val="20"/>
              </w:rPr>
              <w:t xml:space="preserve"> </w:t>
            </w:r>
            <w:r w:rsidRPr="000332C5">
              <w:rPr>
                <w:spacing w:val="-2"/>
                <w:sz w:val="20"/>
                <w:szCs w:val="20"/>
              </w:rPr>
              <w:t>педагогов</w:t>
            </w:r>
          </w:p>
        </w:tc>
        <w:tc>
          <w:tcPr>
            <w:tcW w:w="1296" w:type="dxa"/>
          </w:tcPr>
          <w:p w:rsidR="00F51CBE" w:rsidRPr="000332C5" w:rsidRDefault="00F51CBE" w:rsidP="00F51CBE">
            <w:pPr>
              <w:pStyle w:val="TableParagraph"/>
              <w:rPr>
                <w:sz w:val="20"/>
                <w:szCs w:val="20"/>
              </w:rPr>
            </w:pPr>
          </w:p>
        </w:tc>
        <w:tc>
          <w:tcPr>
            <w:tcW w:w="1502" w:type="dxa"/>
          </w:tcPr>
          <w:p w:rsidR="00F51CBE" w:rsidRPr="000332C5" w:rsidRDefault="00F51CBE" w:rsidP="00F51CBE">
            <w:pPr>
              <w:pStyle w:val="TableParagraph"/>
              <w:rPr>
                <w:sz w:val="20"/>
                <w:szCs w:val="20"/>
              </w:rPr>
            </w:pPr>
          </w:p>
        </w:tc>
        <w:tc>
          <w:tcPr>
            <w:tcW w:w="1596" w:type="dxa"/>
          </w:tcPr>
          <w:p w:rsidR="00F51CBE" w:rsidRPr="000332C5" w:rsidRDefault="00F51CBE" w:rsidP="00F51CBE">
            <w:pPr>
              <w:pStyle w:val="TableParagraph"/>
              <w:rPr>
                <w:sz w:val="20"/>
                <w:szCs w:val="20"/>
              </w:rPr>
            </w:pPr>
          </w:p>
        </w:tc>
        <w:tc>
          <w:tcPr>
            <w:tcW w:w="1394" w:type="dxa"/>
          </w:tcPr>
          <w:p w:rsidR="00F51CBE" w:rsidRPr="000332C5" w:rsidRDefault="00F51CBE" w:rsidP="00F51CBE">
            <w:pPr>
              <w:pStyle w:val="TableParagraph"/>
              <w:rPr>
                <w:sz w:val="20"/>
                <w:szCs w:val="20"/>
              </w:rPr>
            </w:pPr>
          </w:p>
        </w:tc>
      </w:tr>
      <w:tr w:rsidR="00F51CBE" w:rsidRPr="000332C5" w:rsidTr="000332C5">
        <w:trPr>
          <w:trHeight w:val="1484"/>
        </w:trPr>
        <w:tc>
          <w:tcPr>
            <w:tcW w:w="1015" w:type="dxa"/>
            <w:vMerge/>
            <w:tcBorders>
              <w:top w:val="nil"/>
            </w:tcBorders>
          </w:tcPr>
          <w:p w:rsidR="00F51CBE" w:rsidRPr="000332C5" w:rsidRDefault="00F51CBE" w:rsidP="00F51CBE">
            <w:pPr>
              <w:rPr>
                <w:sz w:val="20"/>
                <w:szCs w:val="20"/>
              </w:rPr>
            </w:pPr>
          </w:p>
        </w:tc>
        <w:tc>
          <w:tcPr>
            <w:tcW w:w="3089" w:type="dxa"/>
          </w:tcPr>
          <w:p w:rsidR="00F51CBE" w:rsidRPr="000332C5" w:rsidRDefault="00F51CBE" w:rsidP="00F51CBE">
            <w:pPr>
              <w:pStyle w:val="TableParagraph"/>
              <w:spacing w:before="64"/>
              <w:ind w:left="69" w:right="273"/>
              <w:rPr>
                <w:sz w:val="20"/>
                <w:szCs w:val="20"/>
                <w:lang w:val="ru-RU"/>
              </w:rPr>
            </w:pPr>
            <w:r w:rsidRPr="000332C5">
              <w:rPr>
                <w:sz w:val="20"/>
                <w:szCs w:val="20"/>
                <w:lang w:val="ru-RU"/>
              </w:rPr>
              <w:t>Доля</w:t>
            </w:r>
            <w:r w:rsidRPr="000332C5">
              <w:rPr>
                <w:spacing w:val="-15"/>
                <w:sz w:val="20"/>
                <w:szCs w:val="20"/>
                <w:lang w:val="ru-RU"/>
              </w:rPr>
              <w:t xml:space="preserve"> </w:t>
            </w:r>
            <w:r w:rsidRPr="000332C5">
              <w:rPr>
                <w:sz w:val="20"/>
                <w:szCs w:val="20"/>
                <w:lang w:val="ru-RU"/>
              </w:rPr>
              <w:t xml:space="preserve">педагогических работников с </w:t>
            </w:r>
            <w:r w:rsidRPr="000332C5">
              <w:rPr>
                <w:spacing w:val="-2"/>
                <w:sz w:val="20"/>
                <w:szCs w:val="20"/>
                <w:lang w:val="ru-RU"/>
              </w:rPr>
              <w:t xml:space="preserve">вмененным функционалом </w:t>
            </w:r>
            <w:r w:rsidRPr="000332C5">
              <w:rPr>
                <w:sz w:val="20"/>
                <w:szCs w:val="20"/>
                <w:lang w:val="ru-RU"/>
              </w:rPr>
              <w:t xml:space="preserve">тьютора в общем </w:t>
            </w:r>
            <w:r w:rsidRPr="000332C5">
              <w:rPr>
                <w:spacing w:val="-2"/>
                <w:sz w:val="20"/>
                <w:szCs w:val="20"/>
                <w:lang w:val="ru-RU"/>
              </w:rPr>
              <w:t>количестве педагогических работников</w:t>
            </w:r>
          </w:p>
        </w:tc>
        <w:tc>
          <w:tcPr>
            <w:tcW w:w="1296" w:type="dxa"/>
          </w:tcPr>
          <w:p w:rsidR="00F51CBE" w:rsidRPr="000332C5" w:rsidRDefault="00F51CBE" w:rsidP="00F51CBE">
            <w:pPr>
              <w:pStyle w:val="TableParagraph"/>
              <w:spacing w:before="72"/>
              <w:ind w:left="76"/>
              <w:rPr>
                <w:rFonts w:ascii="Calibri" w:hAnsi="Calibri"/>
                <w:sz w:val="20"/>
                <w:szCs w:val="20"/>
              </w:rPr>
            </w:pPr>
            <w:r w:rsidRPr="000332C5">
              <w:rPr>
                <w:spacing w:val="-2"/>
                <w:sz w:val="20"/>
                <w:szCs w:val="20"/>
              </w:rPr>
              <w:t>Чел</w:t>
            </w:r>
            <w:r w:rsidRPr="000332C5">
              <w:rPr>
                <w:rFonts w:ascii="Calibri" w:hAnsi="Calibri"/>
                <w:spacing w:val="-2"/>
                <w:sz w:val="20"/>
                <w:szCs w:val="20"/>
              </w:rPr>
              <w:t>./%</w:t>
            </w:r>
          </w:p>
        </w:tc>
        <w:tc>
          <w:tcPr>
            <w:tcW w:w="1502" w:type="dxa"/>
          </w:tcPr>
          <w:p w:rsidR="00F51CBE" w:rsidRPr="000332C5" w:rsidRDefault="00F51CBE" w:rsidP="00F51CBE">
            <w:pPr>
              <w:pStyle w:val="TableParagraph"/>
              <w:rPr>
                <w:sz w:val="20"/>
                <w:szCs w:val="20"/>
              </w:rPr>
            </w:pPr>
            <w:r w:rsidRPr="000332C5">
              <w:rPr>
                <w:sz w:val="20"/>
                <w:szCs w:val="20"/>
              </w:rPr>
              <w:t>4/0,07</w:t>
            </w:r>
          </w:p>
        </w:tc>
        <w:tc>
          <w:tcPr>
            <w:tcW w:w="1596" w:type="dxa"/>
          </w:tcPr>
          <w:p w:rsidR="00F51CBE" w:rsidRPr="000332C5" w:rsidRDefault="00F51CBE" w:rsidP="00F51CBE">
            <w:pPr>
              <w:pStyle w:val="TableParagraph"/>
              <w:rPr>
                <w:sz w:val="20"/>
                <w:szCs w:val="20"/>
              </w:rPr>
            </w:pPr>
            <w:r w:rsidRPr="000332C5">
              <w:rPr>
                <w:sz w:val="20"/>
                <w:szCs w:val="20"/>
              </w:rPr>
              <w:t>6/0,1</w:t>
            </w:r>
          </w:p>
        </w:tc>
        <w:tc>
          <w:tcPr>
            <w:tcW w:w="1394" w:type="dxa"/>
          </w:tcPr>
          <w:p w:rsidR="00F51CBE" w:rsidRPr="000332C5" w:rsidRDefault="00F51CBE" w:rsidP="00F51CBE">
            <w:pPr>
              <w:pStyle w:val="TableParagraph"/>
              <w:rPr>
                <w:sz w:val="20"/>
                <w:szCs w:val="20"/>
              </w:rPr>
            </w:pPr>
            <w:r w:rsidRPr="000332C5">
              <w:rPr>
                <w:sz w:val="20"/>
                <w:szCs w:val="20"/>
              </w:rPr>
              <w:t>4/0,1</w:t>
            </w:r>
          </w:p>
        </w:tc>
      </w:tr>
      <w:tr w:rsidR="00F51CBE" w:rsidTr="000332C5">
        <w:trPr>
          <w:trHeight w:val="2116"/>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2"/>
              <w:ind w:left="69" w:right="140"/>
              <w:rPr>
                <w:rFonts w:ascii="Calibri" w:hAnsi="Calibri"/>
                <w:sz w:val="20"/>
                <w:szCs w:val="20"/>
                <w:lang w:val="ru-RU"/>
              </w:rPr>
            </w:pPr>
            <w:r w:rsidRPr="000332C5">
              <w:rPr>
                <w:spacing w:val="-2"/>
                <w:sz w:val="20"/>
                <w:szCs w:val="20"/>
                <w:lang w:val="ru-RU"/>
              </w:rPr>
              <w:t>Наличие оборудованного помещения</w:t>
            </w:r>
            <w:r w:rsidRPr="000332C5">
              <w:rPr>
                <w:rFonts w:ascii="Calibri" w:hAnsi="Calibri"/>
                <w:spacing w:val="-2"/>
                <w:sz w:val="20"/>
                <w:szCs w:val="20"/>
                <w:lang w:val="ru-RU"/>
              </w:rPr>
              <w:t xml:space="preserve">, </w:t>
            </w:r>
            <w:r w:rsidRPr="000332C5">
              <w:rPr>
                <w:sz w:val="20"/>
                <w:szCs w:val="20"/>
                <w:lang w:val="ru-RU"/>
              </w:rPr>
              <w:t>приспособленного</w:t>
            </w:r>
            <w:r w:rsidRPr="000332C5">
              <w:rPr>
                <w:spacing w:val="-15"/>
                <w:sz w:val="20"/>
                <w:szCs w:val="20"/>
                <w:lang w:val="ru-RU"/>
              </w:rPr>
              <w:t xml:space="preserve"> </w:t>
            </w:r>
            <w:r w:rsidRPr="000332C5">
              <w:rPr>
                <w:sz w:val="20"/>
                <w:szCs w:val="20"/>
                <w:lang w:val="ru-RU"/>
              </w:rPr>
              <w:t xml:space="preserve">для </w:t>
            </w:r>
            <w:r w:rsidRPr="000332C5">
              <w:rPr>
                <w:spacing w:val="-2"/>
                <w:sz w:val="20"/>
                <w:szCs w:val="20"/>
                <w:lang w:val="ru-RU"/>
              </w:rPr>
              <w:t xml:space="preserve">индивидуальных </w:t>
            </w:r>
            <w:r w:rsidRPr="000332C5">
              <w:rPr>
                <w:sz w:val="20"/>
                <w:szCs w:val="20"/>
                <w:lang w:val="ru-RU"/>
              </w:rPr>
              <w:t xml:space="preserve">консультаций с </w:t>
            </w:r>
            <w:r w:rsidRPr="000332C5">
              <w:rPr>
                <w:spacing w:val="-2"/>
                <w:sz w:val="20"/>
                <w:szCs w:val="20"/>
                <w:lang w:val="ru-RU"/>
              </w:rPr>
              <w:t>обучающимися</w:t>
            </w:r>
            <w:r w:rsidRPr="000332C5">
              <w:rPr>
                <w:rFonts w:ascii="Calibri" w:hAnsi="Calibri"/>
                <w:spacing w:val="-2"/>
                <w:sz w:val="20"/>
                <w:szCs w:val="20"/>
                <w:lang w:val="ru-RU"/>
              </w:rPr>
              <w:t>,</w:t>
            </w:r>
            <w:r w:rsidR="000332C5">
              <w:rPr>
                <w:rFonts w:ascii="Calibri" w:hAnsi="Calibri"/>
                <w:spacing w:val="-2"/>
                <w:sz w:val="20"/>
                <w:szCs w:val="20"/>
                <w:lang w:val="ru-RU"/>
              </w:rPr>
              <w:t xml:space="preserve"> родителями</w:t>
            </w:r>
          </w:p>
        </w:tc>
        <w:tc>
          <w:tcPr>
            <w:tcW w:w="1296" w:type="dxa"/>
          </w:tcPr>
          <w:p w:rsidR="00F51CBE" w:rsidRDefault="00F51CBE" w:rsidP="00F51CBE">
            <w:pPr>
              <w:pStyle w:val="TableParagraph"/>
              <w:spacing w:before="76" w:line="232" w:lineRule="auto"/>
              <w:ind w:left="76" w:right="121"/>
              <w:rPr>
                <w:sz w:val="24"/>
              </w:rPr>
            </w:pPr>
            <w:r>
              <w:rPr>
                <w:spacing w:val="-2"/>
                <w:sz w:val="24"/>
              </w:rPr>
              <w:t>Имеется</w:t>
            </w:r>
            <w:r>
              <w:rPr>
                <w:rFonts w:ascii="Calibri" w:hAnsi="Calibri"/>
                <w:spacing w:val="-2"/>
                <w:sz w:val="24"/>
              </w:rPr>
              <w:t>/</w:t>
            </w:r>
            <w:r>
              <w:rPr>
                <w:spacing w:val="-2"/>
                <w:sz w:val="24"/>
              </w:rPr>
              <w:t xml:space="preserve">н </w:t>
            </w:r>
            <w:r>
              <w:rPr>
                <w:spacing w:val="-10"/>
                <w:sz w:val="24"/>
              </w:rPr>
              <w:t>е</w:t>
            </w:r>
          </w:p>
          <w:p w:rsidR="00F51CBE" w:rsidRDefault="00F51CBE" w:rsidP="00F51CBE">
            <w:pPr>
              <w:pStyle w:val="TableParagraph"/>
              <w:spacing w:before="3"/>
              <w:ind w:left="76"/>
              <w:rPr>
                <w:sz w:val="24"/>
              </w:rPr>
            </w:pPr>
            <w:r>
              <w:rPr>
                <w:spacing w:val="-2"/>
                <w:sz w:val="24"/>
              </w:rPr>
              <w:t>имеется</w:t>
            </w:r>
          </w:p>
        </w:tc>
        <w:tc>
          <w:tcPr>
            <w:tcW w:w="1502" w:type="dxa"/>
          </w:tcPr>
          <w:p w:rsidR="00F51CBE" w:rsidRDefault="00F51CBE" w:rsidP="00F51CBE">
            <w:pPr>
              <w:pStyle w:val="TableParagraph"/>
              <w:rPr>
                <w:sz w:val="24"/>
              </w:rPr>
            </w:pPr>
            <w:r>
              <w:rPr>
                <w:spacing w:val="-2"/>
                <w:sz w:val="24"/>
              </w:rPr>
              <w:t>Имеется</w:t>
            </w:r>
          </w:p>
        </w:tc>
        <w:tc>
          <w:tcPr>
            <w:tcW w:w="1596" w:type="dxa"/>
          </w:tcPr>
          <w:p w:rsidR="00F51CBE" w:rsidRDefault="00F51CBE" w:rsidP="00F51CBE">
            <w:pPr>
              <w:pStyle w:val="TableParagraph"/>
              <w:rPr>
                <w:sz w:val="24"/>
              </w:rPr>
            </w:pPr>
            <w:r>
              <w:rPr>
                <w:spacing w:val="-2"/>
                <w:sz w:val="24"/>
              </w:rPr>
              <w:t>Имеется</w:t>
            </w:r>
          </w:p>
        </w:tc>
        <w:tc>
          <w:tcPr>
            <w:tcW w:w="1394" w:type="dxa"/>
          </w:tcPr>
          <w:p w:rsidR="00F51CBE" w:rsidRDefault="00F51CBE" w:rsidP="00F51CBE">
            <w:pPr>
              <w:pStyle w:val="TableParagraph"/>
              <w:rPr>
                <w:sz w:val="24"/>
              </w:rPr>
            </w:pPr>
            <w:r>
              <w:rPr>
                <w:spacing w:val="-2"/>
                <w:sz w:val="24"/>
              </w:rPr>
              <w:t>Имеется</w:t>
            </w:r>
          </w:p>
        </w:tc>
      </w:tr>
    </w:tbl>
    <w:p w:rsidR="00F51CBE" w:rsidRDefault="00F51CBE" w:rsidP="00F51CBE">
      <w:pPr>
        <w:rPr>
          <w:sz w:val="24"/>
        </w:rPr>
        <w:sectPr w:rsidR="00F51CBE">
          <w:type w:val="continuous"/>
          <w:pgSz w:w="11900" w:h="16850"/>
          <w:pgMar w:top="1280" w:right="220" w:bottom="1306" w:left="10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
        <w:gridCol w:w="3089"/>
        <w:gridCol w:w="1296"/>
        <w:gridCol w:w="1502"/>
        <w:gridCol w:w="1596"/>
        <w:gridCol w:w="1394"/>
      </w:tblGrid>
      <w:tr w:rsidR="000332C5" w:rsidTr="000332C5">
        <w:trPr>
          <w:gridAfter w:val="5"/>
          <w:wAfter w:w="8877" w:type="dxa"/>
          <w:trHeight w:val="424"/>
        </w:trPr>
        <w:tc>
          <w:tcPr>
            <w:tcW w:w="1015" w:type="dxa"/>
            <w:vMerge w:val="restart"/>
          </w:tcPr>
          <w:p w:rsidR="000332C5" w:rsidRDefault="000332C5" w:rsidP="00F51CBE">
            <w:pPr>
              <w:pStyle w:val="TableParagraph"/>
              <w:rPr>
                <w:sz w:val="24"/>
              </w:rPr>
            </w:pPr>
          </w:p>
        </w:tc>
      </w:tr>
      <w:tr w:rsidR="00F51CBE" w:rsidTr="000332C5">
        <w:trPr>
          <w:trHeight w:val="1490"/>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4"/>
              <w:ind w:left="76" w:right="460"/>
              <w:rPr>
                <w:sz w:val="20"/>
                <w:szCs w:val="20"/>
                <w:lang w:val="ru-RU"/>
              </w:rPr>
            </w:pPr>
            <w:r w:rsidRPr="000332C5">
              <w:rPr>
                <w:spacing w:val="-2"/>
                <w:sz w:val="20"/>
                <w:szCs w:val="20"/>
                <w:lang w:val="ru-RU"/>
              </w:rPr>
              <w:t xml:space="preserve">Наличие оборудованных образовательных </w:t>
            </w:r>
            <w:r w:rsidRPr="000332C5">
              <w:rPr>
                <w:sz w:val="20"/>
                <w:szCs w:val="20"/>
                <w:lang w:val="ru-RU"/>
              </w:rPr>
              <w:t xml:space="preserve">пространств для </w:t>
            </w:r>
            <w:r w:rsidRPr="000332C5">
              <w:rPr>
                <w:spacing w:val="-2"/>
                <w:sz w:val="20"/>
                <w:szCs w:val="20"/>
                <w:lang w:val="ru-RU"/>
              </w:rPr>
              <w:t>психологической разгрузки</w:t>
            </w:r>
            <w:r w:rsidRPr="000332C5">
              <w:rPr>
                <w:rFonts w:ascii="Calibri" w:hAnsi="Calibri"/>
                <w:spacing w:val="-2"/>
                <w:sz w:val="20"/>
                <w:szCs w:val="20"/>
                <w:lang w:val="ru-RU"/>
              </w:rPr>
              <w:t xml:space="preserve">; </w:t>
            </w:r>
            <w:r w:rsidRPr="000332C5">
              <w:rPr>
                <w:sz w:val="20"/>
                <w:szCs w:val="20"/>
                <w:lang w:val="ru-RU"/>
              </w:rPr>
              <w:t>рекреационных</w:t>
            </w:r>
            <w:r w:rsidRPr="000332C5">
              <w:rPr>
                <w:spacing w:val="-15"/>
                <w:sz w:val="20"/>
                <w:szCs w:val="20"/>
                <w:lang w:val="ru-RU"/>
              </w:rPr>
              <w:t xml:space="preserve"> </w:t>
            </w:r>
            <w:r w:rsidRPr="000332C5">
              <w:rPr>
                <w:sz w:val="20"/>
                <w:szCs w:val="20"/>
                <w:lang w:val="ru-RU"/>
              </w:rPr>
              <w:t>зон</w:t>
            </w:r>
          </w:p>
        </w:tc>
        <w:tc>
          <w:tcPr>
            <w:tcW w:w="1296" w:type="dxa"/>
          </w:tcPr>
          <w:p w:rsidR="00F51CBE" w:rsidRDefault="00F51CBE" w:rsidP="00F51CBE">
            <w:pPr>
              <w:pStyle w:val="TableParagraph"/>
              <w:spacing w:before="79" w:line="232" w:lineRule="auto"/>
              <w:ind w:left="76" w:right="121"/>
              <w:rPr>
                <w:sz w:val="24"/>
              </w:rPr>
            </w:pPr>
            <w:r>
              <w:rPr>
                <w:spacing w:val="-2"/>
                <w:sz w:val="24"/>
              </w:rPr>
              <w:t>Имеется</w:t>
            </w:r>
            <w:r>
              <w:rPr>
                <w:rFonts w:ascii="Calibri" w:hAnsi="Calibri"/>
                <w:spacing w:val="-2"/>
                <w:sz w:val="24"/>
              </w:rPr>
              <w:t>/</w:t>
            </w:r>
            <w:r>
              <w:rPr>
                <w:spacing w:val="-2"/>
                <w:sz w:val="24"/>
              </w:rPr>
              <w:t xml:space="preserve">н </w:t>
            </w:r>
            <w:r>
              <w:rPr>
                <w:spacing w:val="-10"/>
                <w:sz w:val="24"/>
              </w:rPr>
              <w:t>е</w:t>
            </w:r>
          </w:p>
          <w:p w:rsidR="00F51CBE" w:rsidRDefault="00F51CBE" w:rsidP="00F51CBE">
            <w:pPr>
              <w:pStyle w:val="TableParagraph"/>
              <w:spacing w:before="2"/>
              <w:ind w:left="76"/>
              <w:rPr>
                <w:sz w:val="24"/>
              </w:rPr>
            </w:pPr>
            <w:r>
              <w:rPr>
                <w:spacing w:val="-2"/>
                <w:sz w:val="24"/>
              </w:rPr>
              <w:t>имеется</w:t>
            </w:r>
          </w:p>
        </w:tc>
        <w:tc>
          <w:tcPr>
            <w:tcW w:w="1502" w:type="dxa"/>
          </w:tcPr>
          <w:p w:rsidR="00F51CBE" w:rsidRDefault="00F51CBE" w:rsidP="00F51CBE">
            <w:pPr>
              <w:pStyle w:val="TableParagraph"/>
              <w:rPr>
                <w:sz w:val="24"/>
              </w:rPr>
            </w:pPr>
            <w:r>
              <w:rPr>
                <w:spacing w:val="-2"/>
                <w:sz w:val="24"/>
              </w:rPr>
              <w:t>Имеется</w:t>
            </w:r>
          </w:p>
        </w:tc>
        <w:tc>
          <w:tcPr>
            <w:tcW w:w="1596" w:type="dxa"/>
          </w:tcPr>
          <w:p w:rsidR="00F51CBE" w:rsidRDefault="00F51CBE" w:rsidP="00F51CBE">
            <w:pPr>
              <w:pStyle w:val="TableParagraph"/>
              <w:rPr>
                <w:sz w:val="24"/>
              </w:rPr>
            </w:pPr>
            <w:r>
              <w:rPr>
                <w:spacing w:val="-2"/>
                <w:sz w:val="24"/>
              </w:rPr>
              <w:t>Имеется</w:t>
            </w:r>
          </w:p>
        </w:tc>
        <w:tc>
          <w:tcPr>
            <w:tcW w:w="1394" w:type="dxa"/>
          </w:tcPr>
          <w:p w:rsidR="00F51CBE" w:rsidRDefault="00F51CBE" w:rsidP="00F51CBE">
            <w:pPr>
              <w:pStyle w:val="TableParagraph"/>
              <w:rPr>
                <w:sz w:val="24"/>
              </w:rPr>
            </w:pPr>
            <w:r>
              <w:rPr>
                <w:spacing w:val="-2"/>
                <w:sz w:val="24"/>
              </w:rPr>
              <w:t>Имеется</w:t>
            </w:r>
          </w:p>
        </w:tc>
      </w:tr>
      <w:tr w:rsidR="00F51CBE" w:rsidTr="000332C5">
        <w:trPr>
          <w:trHeight w:val="1267"/>
        </w:trPr>
        <w:tc>
          <w:tcPr>
            <w:tcW w:w="1015" w:type="dxa"/>
            <w:vMerge w:val="restart"/>
          </w:tcPr>
          <w:p w:rsidR="00F51CBE" w:rsidRDefault="00F51CBE" w:rsidP="00F51CBE">
            <w:pPr>
              <w:pStyle w:val="TableParagraph"/>
              <w:spacing w:before="64"/>
              <w:ind w:left="76"/>
              <w:rPr>
                <w:sz w:val="24"/>
              </w:rPr>
            </w:pPr>
            <w:r>
              <w:rPr>
                <w:spacing w:val="-2"/>
                <w:sz w:val="24"/>
              </w:rPr>
              <w:t>Материально</w:t>
            </w:r>
          </w:p>
          <w:p w:rsidR="00F51CBE" w:rsidRDefault="00F51CBE" w:rsidP="00F51CBE">
            <w:pPr>
              <w:pStyle w:val="TableParagraph"/>
              <w:spacing w:before="8" w:line="289" w:lineRule="exact"/>
              <w:ind w:left="76"/>
              <w:rPr>
                <w:rFonts w:ascii="Calibri"/>
                <w:sz w:val="24"/>
              </w:rPr>
            </w:pPr>
            <w:r>
              <w:rPr>
                <w:rFonts w:ascii="Calibri"/>
                <w:sz w:val="24"/>
              </w:rPr>
              <w:t>-</w:t>
            </w:r>
          </w:p>
          <w:p w:rsidR="00F51CBE" w:rsidRDefault="00F51CBE" w:rsidP="00F51CBE">
            <w:pPr>
              <w:pStyle w:val="TableParagraph"/>
              <w:ind w:left="76"/>
              <w:rPr>
                <w:sz w:val="24"/>
              </w:rPr>
            </w:pPr>
            <w:r>
              <w:rPr>
                <w:spacing w:val="-2"/>
                <w:sz w:val="24"/>
              </w:rPr>
              <w:t>технические условия</w:t>
            </w:r>
          </w:p>
        </w:tc>
        <w:tc>
          <w:tcPr>
            <w:tcW w:w="3089" w:type="dxa"/>
          </w:tcPr>
          <w:p w:rsidR="00F51CBE" w:rsidRPr="000332C5" w:rsidRDefault="00F51CBE" w:rsidP="00F51CBE">
            <w:pPr>
              <w:pStyle w:val="TableParagraph"/>
              <w:spacing w:before="64"/>
              <w:ind w:left="76" w:right="434"/>
              <w:rPr>
                <w:sz w:val="20"/>
                <w:szCs w:val="20"/>
                <w:lang w:val="ru-RU"/>
              </w:rPr>
            </w:pPr>
            <w:r w:rsidRPr="000332C5">
              <w:rPr>
                <w:spacing w:val="-2"/>
                <w:sz w:val="20"/>
                <w:szCs w:val="20"/>
                <w:lang w:val="ru-RU"/>
              </w:rPr>
              <w:t xml:space="preserve">Количество </w:t>
            </w:r>
            <w:r w:rsidRPr="000332C5">
              <w:rPr>
                <w:sz w:val="20"/>
                <w:szCs w:val="20"/>
                <w:lang w:val="ru-RU"/>
              </w:rPr>
              <w:t>компьютеров в расчете</w:t>
            </w:r>
            <w:r w:rsidRPr="000332C5">
              <w:rPr>
                <w:spacing w:val="-15"/>
                <w:sz w:val="20"/>
                <w:szCs w:val="20"/>
                <w:lang w:val="ru-RU"/>
              </w:rPr>
              <w:t xml:space="preserve"> </w:t>
            </w:r>
            <w:r w:rsidRPr="000332C5">
              <w:rPr>
                <w:sz w:val="20"/>
                <w:szCs w:val="20"/>
                <w:lang w:val="ru-RU"/>
              </w:rPr>
              <w:t>на</w:t>
            </w:r>
            <w:r w:rsidRPr="000332C5">
              <w:rPr>
                <w:spacing w:val="-15"/>
                <w:sz w:val="20"/>
                <w:szCs w:val="20"/>
                <w:lang w:val="ru-RU"/>
              </w:rPr>
              <w:t xml:space="preserve"> </w:t>
            </w:r>
            <w:r w:rsidRPr="000332C5">
              <w:rPr>
                <w:sz w:val="20"/>
                <w:szCs w:val="20"/>
                <w:lang w:val="ru-RU"/>
              </w:rPr>
              <w:t xml:space="preserve">одного </w:t>
            </w:r>
            <w:r w:rsidRPr="000332C5">
              <w:rPr>
                <w:spacing w:val="-2"/>
                <w:sz w:val="20"/>
                <w:szCs w:val="20"/>
                <w:lang w:val="ru-RU"/>
              </w:rPr>
              <w:t>учащегося</w:t>
            </w:r>
          </w:p>
        </w:tc>
        <w:tc>
          <w:tcPr>
            <w:tcW w:w="1296" w:type="dxa"/>
          </w:tcPr>
          <w:p w:rsidR="00F51CBE" w:rsidRPr="009215B9" w:rsidRDefault="00F51CBE" w:rsidP="00F51CBE">
            <w:pPr>
              <w:pStyle w:val="TableParagraph"/>
              <w:spacing w:before="72"/>
              <w:ind w:left="76"/>
              <w:rPr>
                <w:rFonts w:ascii="Calibri" w:hAnsi="Calibri"/>
                <w:sz w:val="24"/>
              </w:rPr>
            </w:pPr>
            <w:r w:rsidRPr="009215B9">
              <w:rPr>
                <w:spacing w:val="-5"/>
                <w:sz w:val="24"/>
              </w:rPr>
              <w:t>Ед</w:t>
            </w:r>
            <w:r w:rsidRPr="009215B9">
              <w:rPr>
                <w:rFonts w:ascii="Calibri" w:hAnsi="Calibri"/>
                <w:spacing w:val="-5"/>
                <w:sz w:val="24"/>
              </w:rPr>
              <w:t>.</w:t>
            </w:r>
          </w:p>
        </w:tc>
        <w:tc>
          <w:tcPr>
            <w:tcW w:w="1502" w:type="dxa"/>
          </w:tcPr>
          <w:p w:rsidR="00F51CBE" w:rsidRPr="009215B9" w:rsidRDefault="00F51CBE" w:rsidP="00F51CBE">
            <w:pPr>
              <w:pStyle w:val="TableParagraph"/>
              <w:rPr>
                <w:sz w:val="24"/>
                <w:lang w:val="ru-RU"/>
              </w:rPr>
            </w:pPr>
            <w:r w:rsidRPr="009215B9">
              <w:rPr>
                <w:sz w:val="24"/>
                <w:lang w:val="ru-RU"/>
              </w:rPr>
              <w:t>13,6</w:t>
            </w:r>
          </w:p>
        </w:tc>
        <w:tc>
          <w:tcPr>
            <w:tcW w:w="1596" w:type="dxa"/>
          </w:tcPr>
          <w:p w:rsidR="00F51CBE" w:rsidRPr="009215B9" w:rsidRDefault="00F51CBE" w:rsidP="00F51CBE">
            <w:pPr>
              <w:pStyle w:val="TableParagraph"/>
              <w:rPr>
                <w:sz w:val="24"/>
                <w:lang w:val="ru-RU"/>
              </w:rPr>
            </w:pPr>
            <w:r w:rsidRPr="009215B9">
              <w:rPr>
                <w:sz w:val="24"/>
                <w:lang w:val="ru-RU"/>
              </w:rPr>
              <w:t>10</w:t>
            </w:r>
          </w:p>
        </w:tc>
        <w:tc>
          <w:tcPr>
            <w:tcW w:w="1394" w:type="dxa"/>
          </w:tcPr>
          <w:p w:rsidR="00F51CBE" w:rsidRPr="009215B9" w:rsidRDefault="00F51CBE" w:rsidP="00F51CBE">
            <w:pPr>
              <w:pStyle w:val="TableParagraph"/>
              <w:rPr>
                <w:sz w:val="24"/>
              </w:rPr>
            </w:pPr>
            <w:r w:rsidRPr="009215B9">
              <w:rPr>
                <w:sz w:val="24"/>
                <w:lang w:val="ru-RU"/>
              </w:rPr>
              <w:t>8,16</w:t>
            </w:r>
          </w:p>
        </w:tc>
      </w:tr>
      <w:tr w:rsidR="00F51CBE" w:rsidTr="000332C5">
        <w:trPr>
          <w:trHeight w:val="1257"/>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2"/>
              <w:ind w:left="76" w:right="121"/>
              <w:rPr>
                <w:sz w:val="20"/>
                <w:szCs w:val="20"/>
                <w:lang w:val="ru-RU"/>
              </w:rPr>
            </w:pPr>
            <w:r w:rsidRPr="000332C5">
              <w:rPr>
                <w:spacing w:val="-2"/>
                <w:sz w:val="20"/>
                <w:szCs w:val="20"/>
                <w:lang w:val="ru-RU"/>
              </w:rPr>
              <w:t xml:space="preserve">Оснащенность </w:t>
            </w:r>
            <w:r w:rsidRPr="000332C5">
              <w:rPr>
                <w:sz w:val="20"/>
                <w:szCs w:val="20"/>
                <w:lang w:val="ru-RU"/>
              </w:rPr>
              <w:t>учебных кабинетов</w:t>
            </w:r>
            <w:r w:rsidRPr="000332C5">
              <w:rPr>
                <w:spacing w:val="-6"/>
                <w:sz w:val="20"/>
                <w:szCs w:val="20"/>
                <w:lang w:val="ru-RU"/>
              </w:rPr>
              <w:t xml:space="preserve"> </w:t>
            </w:r>
            <w:r w:rsidRPr="000332C5">
              <w:rPr>
                <w:rFonts w:ascii="Calibri" w:hAnsi="Calibri"/>
                <w:sz w:val="20"/>
                <w:szCs w:val="20"/>
                <w:lang w:val="ru-RU"/>
              </w:rPr>
              <w:t>(</w:t>
            </w:r>
            <w:r w:rsidRPr="000332C5">
              <w:rPr>
                <w:sz w:val="20"/>
                <w:szCs w:val="20"/>
                <w:lang w:val="ru-RU"/>
              </w:rPr>
              <w:t xml:space="preserve">в соответствии с </w:t>
            </w:r>
            <w:r w:rsidRPr="000332C5">
              <w:rPr>
                <w:spacing w:val="-2"/>
                <w:sz w:val="20"/>
                <w:szCs w:val="20"/>
                <w:lang w:val="ru-RU"/>
              </w:rPr>
              <w:t>ФГОС</w:t>
            </w:r>
            <w:r w:rsidRPr="000332C5">
              <w:rPr>
                <w:rFonts w:ascii="Calibri" w:hAnsi="Calibri"/>
                <w:spacing w:val="-2"/>
                <w:sz w:val="20"/>
                <w:szCs w:val="20"/>
                <w:lang w:val="ru-RU"/>
              </w:rPr>
              <w:t>/</w:t>
            </w:r>
            <w:r w:rsidRPr="000332C5">
              <w:rPr>
                <w:spacing w:val="-2"/>
                <w:sz w:val="20"/>
                <w:szCs w:val="20"/>
                <w:lang w:val="ru-RU"/>
              </w:rPr>
              <w:t xml:space="preserve">федеральными </w:t>
            </w:r>
            <w:r w:rsidRPr="000332C5">
              <w:rPr>
                <w:spacing w:val="-4"/>
                <w:sz w:val="20"/>
                <w:szCs w:val="20"/>
                <w:lang w:val="ru-RU"/>
              </w:rPr>
              <w:t>или</w:t>
            </w:r>
          </w:p>
          <w:p w:rsidR="00F51CBE" w:rsidRPr="009215B9" w:rsidRDefault="00F51CBE" w:rsidP="00F51CBE">
            <w:pPr>
              <w:pStyle w:val="TableParagraph"/>
              <w:spacing w:line="247" w:lineRule="auto"/>
              <w:ind w:left="76" w:right="121"/>
              <w:rPr>
                <w:rFonts w:ascii="Calibri" w:hAnsi="Calibri"/>
                <w:sz w:val="24"/>
              </w:rPr>
            </w:pPr>
            <w:r w:rsidRPr="000332C5">
              <w:rPr>
                <w:spacing w:val="-2"/>
                <w:sz w:val="20"/>
                <w:szCs w:val="20"/>
              </w:rPr>
              <w:t>региональными требованиями</w:t>
            </w:r>
            <w:r w:rsidRPr="000332C5">
              <w:rPr>
                <w:rFonts w:ascii="Calibri" w:hAnsi="Calibri"/>
                <w:spacing w:val="-2"/>
                <w:sz w:val="20"/>
                <w:szCs w:val="20"/>
              </w:rPr>
              <w:t>)</w:t>
            </w:r>
          </w:p>
        </w:tc>
        <w:tc>
          <w:tcPr>
            <w:tcW w:w="1296" w:type="dxa"/>
          </w:tcPr>
          <w:p w:rsidR="00F51CBE" w:rsidRPr="009215B9" w:rsidRDefault="00F51CBE" w:rsidP="00F51CBE">
            <w:pPr>
              <w:pStyle w:val="TableParagraph"/>
              <w:spacing w:before="69"/>
              <w:ind w:left="76"/>
              <w:rPr>
                <w:rFonts w:ascii="Calibri" w:hAnsi="Calibri"/>
                <w:sz w:val="24"/>
              </w:rPr>
            </w:pPr>
            <w:r w:rsidRPr="009215B9">
              <w:rPr>
                <w:spacing w:val="-2"/>
                <w:sz w:val="24"/>
              </w:rPr>
              <w:t>Ед</w:t>
            </w:r>
            <w:r w:rsidRPr="009215B9">
              <w:rPr>
                <w:rFonts w:ascii="Calibri" w:hAnsi="Calibri"/>
                <w:spacing w:val="-2"/>
                <w:sz w:val="24"/>
              </w:rPr>
              <w:t>./%</w:t>
            </w:r>
          </w:p>
        </w:tc>
        <w:tc>
          <w:tcPr>
            <w:tcW w:w="1502" w:type="dxa"/>
          </w:tcPr>
          <w:p w:rsidR="00F51CBE" w:rsidRPr="009215B9" w:rsidRDefault="00F51CBE" w:rsidP="00F51CBE">
            <w:pPr>
              <w:pStyle w:val="TableParagraph"/>
              <w:rPr>
                <w:sz w:val="24"/>
                <w:lang w:val="ru-RU"/>
              </w:rPr>
            </w:pPr>
            <w:r w:rsidRPr="009215B9">
              <w:rPr>
                <w:sz w:val="24"/>
                <w:lang w:val="ru-RU"/>
              </w:rPr>
              <w:t>28/70</w:t>
            </w:r>
          </w:p>
        </w:tc>
        <w:tc>
          <w:tcPr>
            <w:tcW w:w="1596" w:type="dxa"/>
          </w:tcPr>
          <w:p w:rsidR="00F51CBE" w:rsidRPr="009215B9" w:rsidRDefault="00F51CBE" w:rsidP="00F51CBE">
            <w:pPr>
              <w:pStyle w:val="TableParagraph"/>
              <w:rPr>
                <w:sz w:val="24"/>
                <w:lang w:val="ru-RU"/>
              </w:rPr>
            </w:pPr>
            <w:r w:rsidRPr="009215B9">
              <w:rPr>
                <w:sz w:val="24"/>
                <w:lang w:val="ru-RU"/>
              </w:rPr>
              <w:t>30/75</w:t>
            </w:r>
          </w:p>
        </w:tc>
        <w:tc>
          <w:tcPr>
            <w:tcW w:w="1394" w:type="dxa"/>
          </w:tcPr>
          <w:p w:rsidR="00F51CBE" w:rsidRPr="009215B9" w:rsidRDefault="00F51CBE" w:rsidP="00F51CBE">
            <w:pPr>
              <w:pStyle w:val="TableParagraph"/>
              <w:rPr>
                <w:sz w:val="24"/>
                <w:lang w:val="ru-RU"/>
              </w:rPr>
            </w:pPr>
            <w:r w:rsidRPr="009215B9">
              <w:rPr>
                <w:sz w:val="24"/>
                <w:lang w:val="ru-RU"/>
              </w:rPr>
              <w:t>34/85</w:t>
            </w:r>
          </w:p>
        </w:tc>
      </w:tr>
      <w:tr w:rsidR="00F51CBE" w:rsidTr="000332C5">
        <w:trPr>
          <w:trHeight w:val="4082"/>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2" w:line="242" w:lineRule="auto"/>
              <w:ind w:left="76"/>
              <w:rPr>
                <w:rFonts w:ascii="Calibri" w:hAnsi="Calibri"/>
                <w:sz w:val="20"/>
                <w:szCs w:val="20"/>
                <w:lang w:val="ru-RU"/>
              </w:rPr>
            </w:pPr>
            <w:r w:rsidRPr="000332C5">
              <w:rPr>
                <w:sz w:val="20"/>
                <w:szCs w:val="20"/>
                <w:lang w:val="ru-RU"/>
              </w:rPr>
              <w:t>Наличие читального зала</w:t>
            </w:r>
            <w:r w:rsidRPr="000332C5">
              <w:rPr>
                <w:spacing w:val="-15"/>
                <w:sz w:val="20"/>
                <w:szCs w:val="20"/>
                <w:lang w:val="ru-RU"/>
              </w:rPr>
              <w:t xml:space="preserve"> </w:t>
            </w:r>
            <w:r w:rsidRPr="000332C5">
              <w:rPr>
                <w:sz w:val="20"/>
                <w:szCs w:val="20"/>
                <w:lang w:val="ru-RU"/>
              </w:rPr>
              <w:t>библиотеки</w:t>
            </w:r>
            <w:r w:rsidRPr="000332C5">
              <w:rPr>
                <w:rFonts w:ascii="Calibri" w:hAnsi="Calibri"/>
                <w:sz w:val="20"/>
                <w:szCs w:val="20"/>
                <w:lang w:val="ru-RU"/>
              </w:rPr>
              <w:t>,</w:t>
            </w:r>
            <w:r w:rsidRPr="000332C5">
              <w:rPr>
                <w:rFonts w:ascii="Calibri" w:hAnsi="Calibri"/>
                <w:spacing w:val="-14"/>
                <w:sz w:val="20"/>
                <w:szCs w:val="20"/>
                <w:lang w:val="ru-RU"/>
              </w:rPr>
              <w:t xml:space="preserve"> </w:t>
            </w:r>
            <w:r w:rsidRPr="000332C5">
              <w:rPr>
                <w:sz w:val="20"/>
                <w:szCs w:val="20"/>
                <w:lang w:val="ru-RU"/>
              </w:rPr>
              <w:t>в</w:t>
            </w:r>
            <w:r w:rsidRPr="000332C5">
              <w:rPr>
                <w:spacing w:val="-15"/>
                <w:sz w:val="20"/>
                <w:szCs w:val="20"/>
                <w:lang w:val="ru-RU"/>
              </w:rPr>
              <w:t xml:space="preserve"> </w:t>
            </w:r>
            <w:r w:rsidRPr="000332C5">
              <w:rPr>
                <w:sz w:val="20"/>
                <w:szCs w:val="20"/>
                <w:lang w:val="ru-RU"/>
              </w:rPr>
              <w:t xml:space="preserve">том </w:t>
            </w:r>
            <w:r w:rsidRPr="000332C5">
              <w:rPr>
                <w:spacing w:val="-2"/>
                <w:sz w:val="20"/>
                <w:szCs w:val="20"/>
                <w:lang w:val="ru-RU"/>
              </w:rPr>
              <w:t>числе</w:t>
            </w:r>
            <w:r w:rsidRPr="000332C5">
              <w:rPr>
                <w:rFonts w:ascii="Calibri" w:hAnsi="Calibri"/>
                <w:spacing w:val="-2"/>
                <w:sz w:val="20"/>
                <w:szCs w:val="20"/>
                <w:lang w:val="ru-RU"/>
              </w:rPr>
              <w:t>:</w:t>
            </w:r>
          </w:p>
          <w:p w:rsidR="00F51CBE" w:rsidRPr="000332C5" w:rsidRDefault="00F51CBE" w:rsidP="00706585">
            <w:pPr>
              <w:pStyle w:val="TableParagraph"/>
              <w:numPr>
                <w:ilvl w:val="0"/>
                <w:numId w:val="20"/>
              </w:numPr>
              <w:tabs>
                <w:tab w:val="left" w:pos="252"/>
              </w:tabs>
              <w:spacing w:line="240" w:lineRule="auto"/>
              <w:ind w:right="311" w:firstLine="0"/>
              <w:rPr>
                <w:rFonts w:ascii="Calibri" w:hAnsi="Calibri"/>
                <w:sz w:val="20"/>
                <w:szCs w:val="20"/>
                <w:lang w:val="ru-RU"/>
              </w:rPr>
            </w:pPr>
            <w:r w:rsidRPr="000332C5">
              <w:rPr>
                <w:sz w:val="20"/>
                <w:szCs w:val="20"/>
                <w:lang w:val="ru-RU"/>
              </w:rPr>
              <w:t>с обеспечением возможности</w:t>
            </w:r>
            <w:r w:rsidRPr="000332C5">
              <w:rPr>
                <w:spacing w:val="-15"/>
                <w:sz w:val="20"/>
                <w:szCs w:val="20"/>
                <w:lang w:val="ru-RU"/>
              </w:rPr>
              <w:t xml:space="preserve"> </w:t>
            </w:r>
            <w:r w:rsidRPr="000332C5">
              <w:rPr>
                <w:sz w:val="20"/>
                <w:szCs w:val="20"/>
                <w:lang w:val="ru-RU"/>
              </w:rPr>
              <w:t xml:space="preserve">работы на стационарных компьютерах или </w:t>
            </w:r>
            <w:r w:rsidRPr="000332C5">
              <w:rPr>
                <w:spacing w:val="-2"/>
                <w:sz w:val="20"/>
                <w:szCs w:val="20"/>
                <w:lang w:val="ru-RU"/>
              </w:rPr>
              <w:t>использования переносных компьютеров</w:t>
            </w:r>
            <w:r w:rsidRPr="000332C5">
              <w:rPr>
                <w:rFonts w:ascii="Calibri" w:hAnsi="Calibri"/>
                <w:spacing w:val="-2"/>
                <w:sz w:val="20"/>
                <w:szCs w:val="20"/>
                <w:lang w:val="ru-RU"/>
              </w:rPr>
              <w:t>;</w:t>
            </w:r>
          </w:p>
          <w:p w:rsidR="00F51CBE" w:rsidRPr="000332C5" w:rsidRDefault="00F51CBE" w:rsidP="00706585">
            <w:pPr>
              <w:pStyle w:val="TableParagraph"/>
              <w:numPr>
                <w:ilvl w:val="0"/>
                <w:numId w:val="20"/>
              </w:numPr>
              <w:tabs>
                <w:tab w:val="left" w:pos="252"/>
              </w:tabs>
              <w:spacing w:line="290" w:lineRule="exact"/>
              <w:ind w:left="251"/>
              <w:rPr>
                <w:rFonts w:ascii="Calibri" w:hAnsi="Calibri"/>
                <w:sz w:val="20"/>
                <w:szCs w:val="20"/>
              </w:rPr>
            </w:pPr>
            <w:r w:rsidRPr="000332C5">
              <w:rPr>
                <w:sz w:val="20"/>
                <w:szCs w:val="20"/>
              </w:rPr>
              <w:t>с</w:t>
            </w:r>
            <w:r w:rsidRPr="000332C5">
              <w:rPr>
                <w:spacing w:val="-6"/>
                <w:sz w:val="20"/>
                <w:szCs w:val="20"/>
              </w:rPr>
              <w:t xml:space="preserve"> </w:t>
            </w:r>
            <w:r w:rsidRPr="000332C5">
              <w:rPr>
                <w:spacing w:val="-2"/>
                <w:sz w:val="20"/>
                <w:szCs w:val="20"/>
              </w:rPr>
              <w:t>медиатекой</w:t>
            </w:r>
            <w:r w:rsidRPr="000332C5">
              <w:rPr>
                <w:rFonts w:ascii="Calibri" w:hAnsi="Calibri"/>
                <w:spacing w:val="-2"/>
                <w:sz w:val="20"/>
                <w:szCs w:val="20"/>
              </w:rPr>
              <w:t>;</w:t>
            </w:r>
          </w:p>
          <w:p w:rsidR="00F51CBE" w:rsidRPr="000332C5" w:rsidRDefault="00F51CBE" w:rsidP="00706585">
            <w:pPr>
              <w:pStyle w:val="TableParagraph"/>
              <w:numPr>
                <w:ilvl w:val="0"/>
                <w:numId w:val="20"/>
              </w:numPr>
              <w:tabs>
                <w:tab w:val="left" w:pos="252"/>
              </w:tabs>
              <w:spacing w:line="242" w:lineRule="auto"/>
              <w:ind w:right="65" w:firstLine="0"/>
              <w:rPr>
                <w:rFonts w:ascii="Calibri" w:hAnsi="Calibri"/>
                <w:sz w:val="20"/>
                <w:szCs w:val="20"/>
                <w:lang w:val="ru-RU"/>
              </w:rPr>
            </w:pPr>
            <w:r w:rsidRPr="000332C5">
              <w:rPr>
                <w:spacing w:val="-2"/>
                <w:sz w:val="20"/>
                <w:szCs w:val="20"/>
                <w:lang w:val="ru-RU"/>
              </w:rPr>
              <w:t xml:space="preserve">оснащенного средствами </w:t>
            </w:r>
            <w:r w:rsidRPr="000332C5">
              <w:rPr>
                <w:sz w:val="20"/>
                <w:szCs w:val="20"/>
                <w:lang w:val="ru-RU"/>
              </w:rPr>
              <w:t>сканирования и распознавания</w:t>
            </w:r>
            <w:r w:rsidRPr="000332C5">
              <w:rPr>
                <w:spacing w:val="-6"/>
                <w:sz w:val="20"/>
                <w:szCs w:val="20"/>
                <w:lang w:val="ru-RU"/>
              </w:rPr>
              <w:t xml:space="preserve"> </w:t>
            </w:r>
            <w:r w:rsidRPr="000332C5">
              <w:rPr>
                <w:spacing w:val="-2"/>
                <w:sz w:val="20"/>
                <w:szCs w:val="20"/>
                <w:lang w:val="ru-RU"/>
              </w:rPr>
              <w:t>текстов</w:t>
            </w:r>
            <w:r w:rsidRPr="000332C5">
              <w:rPr>
                <w:rFonts w:ascii="Calibri" w:hAnsi="Calibri"/>
                <w:spacing w:val="-2"/>
                <w:sz w:val="20"/>
                <w:szCs w:val="20"/>
                <w:lang w:val="ru-RU"/>
              </w:rPr>
              <w:t>;</w:t>
            </w:r>
          </w:p>
          <w:p w:rsidR="00F51CBE" w:rsidRPr="000332C5" w:rsidRDefault="00F51CBE" w:rsidP="00706585">
            <w:pPr>
              <w:pStyle w:val="TableParagraph"/>
              <w:numPr>
                <w:ilvl w:val="0"/>
                <w:numId w:val="20"/>
              </w:numPr>
              <w:tabs>
                <w:tab w:val="left" w:pos="252"/>
              </w:tabs>
              <w:spacing w:line="242" w:lineRule="auto"/>
              <w:ind w:right="64" w:firstLine="0"/>
              <w:rPr>
                <w:rFonts w:ascii="Calibri" w:hAnsi="Calibri"/>
                <w:sz w:val="20"/>
                <w:szCs w:val="20"/>
                <w:lang w:val="ru-RU"/>
              </w:rPr>
            </w:pPr>
            <w:r w:rsidRPr="000332C5">
              <w:rPr>
                <w:sz w:val="20"/>
                <w:szCs w:val="20"/>
                <w:lang w:val="ru-RU"/>
              </w:rPr>
              <w:t>с</w:t>
            </w:r>
            <w:r w:rsidRPr="000332C5">
              <w:rPr>
                <w:spacing w:val="-15"/>
                <w:sz w:val="20"/>
                <w:szCs w:val="20"/>
                <w:lang w:val="ru-RU"/>
              </w:rPr>
              <w:t xml:space="preserve"> </w:t>
            </w:r>
            <w:r w:rsidRPr="000332C5">
              <w:rPr>
                <w:sz w:val="20"/>
                <w:szCs w:val="20"/>
                <w:lang w:val="ru-RU"/>
              </w:rPr>
              <w:t>выходом</w:t>
            </w:r>
            <w:r w:rsidRPr="000332C5">
              <w:rPr>
                <w:spacing w:val="-15"/>
                <w:sz w:val="20"/>
                <w:szCs w:val="20"/>
                <w:lang w:val="ru-RU"/>
              </w:rPr>
              <w:t xml:space="preserve"> </w:t>
            </w:r>
            <w:r w:rsidRPr="000332C5">
              <w:rPr>
                <w:sz w:val="20"/>
                <w:szCs w:val="20"/>
                <w:lang w:val="ru-RU"/>
              </w:rPr>
              <w:t>в</w:t>
            </w:r>
            <w:r w:rsidRPr="000332C5">
              <w:rPr>
                <w:spacing w:val="-15"/>
                <w:sz w:val="20"/>
                <w:szCs w:val="20"/>
                <w:lang w:val="ru-RU"/>
              </w:rPr>
              <w:t xml:space="preserve"> </w:t>
            </w:r>
            <w:r w:rsidRPr="000332C5">
              <w:rPr>
                <w:sz w:val="20"/>
                <w:szCs w:val="20"/>
                <w:lang w:val="ru-RU"/>
              </w:rPr>
              <w:t>интернет с компьютеров</w:t>
            </w:r>
            <w:r w:rsidRPr="000332C5">
              <w:rPr>
                <w:rFonts w:ascii="Calibri" w:hAnsi="Calibri"/>
                <w:sz w:val="20"/>
                <w:szCs w:val="20"/>
                <w:lang w:val="ru-RU"/>
              </w:rPr>
              <w:t xml:space="preserve">, </w:t>
            </w:r>
            <w:r w:rsidRPr="000332C5">
              <w:rPr>
                <w:sz w:val="20"/>
                <w:szCs w:val="20"/>
                <w:lang w:val="ru-RU"/>
              </w:rPr>
              <w:t xml:space="preserve">расположенных в </w:t>
            </w:r>
            <w:r w:rsidRPr="000332C5">
              <w:rPr>
                <w:spacing w:val="-2"/>
                <w:sz w:val="20"/>
                <w:szCs w:val="20"/>
                <w:lang w:val="ru-RU"/>
              </w:rPr>
              <w:t>помещении библиотеки</w:t>
            </w:r>
            <w:r w:rsidRPr="000332C5">
              <w:rPr>
                <w:rFonts w:ascii="Calibri" w:hAnsi="Calibri"/>
                <w:spacing w:val="-2"/>
                <w:sz w:val="20"/>
                <w:szCs w:val="20"/>
                <w:lang w:val="ru-RU"/>
              </w:rPr>
              <w:t>;</w:t>
            </w:r>
          </w:p>
          <w:p w:rsidR="00F51CBE" w:rsidRPr="00984655" w:rsidRDefault="00F51CBE" w:rsidP="00706585">
            <w:pPr>
              <w:pStyle w:val="TableParagraph"/>
              <w:numPr>
                <w:ilvl w:val="0"/>
                <w:numId w:val="20"/>
              </w:numPr>
              <w:tabs>
                <w:tab w:val="left" w:pos="252"/>
              </w:tabs>
              <w:spacing w:line="240" w:lineRule="auto"/>
              <w:ind w:right="64" w:firstLine="0"/>
              <w:rPr>
                <w:sz w:val="24"/>
                <w:lang w:val="ru-RU"/>
              </w:rPr>
            </w:pPr>
            <w:r w:rsidRPr="000332C5">
              <w:rPr>
                <w:sz w:val="20"/>
                <w:szCs w:val="20"/>
                <w:lang w:val="ru-RU"/>
              </w:rPr>
              <w:t>с возможностью размножения</w:t>
            </w:r>
            <w:r w:rsidRPr="000332C5">
              <w:rPr>
                <w:spacing w:val="-15"/>
                <w:sz w:val="20"/>
                <w:szCs w:val="20"/>
                <w:lang w:val="ru-RU"/>
              </w:rPr>
              <w:t xml:space="preserve"> </w:t>
            </w:r>
            <w:r w:rsidRPr="000332C5">
              <w:rPr>
                <w:sz w:val="20"/>
                <w:szCs w:val="20"/>
                <w:lang w:val="ru-RU"/>
              </w:rPr>
              <w:t>печатных бумажных материалов</w:t>
            </w:r>
          </w:p>
        </w:tc>
        <w:tc>
          <w:tcPr>
            <w:tcW w:w="1296" w:type="dxa"/>
          </w:tcPr>
          <w:p w:rsidR="00F51CBE" w:rsidRDefault="00F51CBE" w:rsidP="00F51CBE">
            <w:pPr>
              <w:pStyle w:val="TableParagraph"/>
              <w:spacing w:before="69"/>
              <w:ind w:left="76"/>
              <w:rPr>
                <w:sz w:val="24"/>
              </w:rPr>
            </w:pPr>
            <w:r>
              <w:rPr>
                <w:sz w:val="24"/>
              </w:rPr>
              <w:t>Да</w:t>
            </w:r>
            <w:r>
              <w:rPr>
                <w:spacing w:val="-7"/>
                <w:sz w:val="24"/>
              </w:rPr>
              <w:t xml:space="preserve"> </w:t>
            </w:r>
            <w:r>
              <w:rPr>
                <w:rFonts w:ascii="Calibri" w:hAnsi="Calibri"/>
                <w:sz w:val="24"/>
              </w:rPr>
              <w:t>/</w:t>
            </w:r>
            <w:r>
              <w:rPr>
                <w:rFonts w:ascii="Calibri" w:hAnsi="Calibri"/>
                <w:spacing w:val="1"/>
                <w:sz w:val="24"/>
              </w:rPr>
              <w:t xml:space="preserve"> </w:t>
            </w:r>
            <w:r>
              <w:rPr>
                <w:spacing w:val="-5"/>
                <w:sz w:val="24"/>
              </w:rPr>
              <w:t>нет</w:t>
            </w:r>
          </w:p>
        </w:tc>
        <w:tc>
          <w:tcPr>
            <w:tcW w:w="1502" w:type="dxa"/>
          </w:tcPr>
          <w:p w:rsidR="00F51CBE" w:rsidRDefault="00F51CBE" w:rsidP="00F51CBE">
            <w:pPr>
              <w:pStyle w:val="TableParagraph"/>
              <w:rPr>
                <w:sz w:val="24"/>
              </w:rPr>
            </w:pPr>
            <w:r>
              <w:rPr>
                <w:sz w:val="24"/>
              </w:rPr>
              <w:t xml:space="preserve">Да </w:t>
            </w:r>
          </w:p>
        </w:tc>
        <w:tc>
          <w:tcPr>
            <w:tcW w:w="1596" w:type="dxa"/>
          </w:tcPr>
          <w:p w:rsidR="00F51CBE" w:rsidRDefault="00F51CBE" w:rsidP="00F51CBE">
            <w:pPr>
              <w:pStyle w:val="TableParagraph"/>
              <w:rPr>
                <w:sz w:val="24"/>
              </w:rPr>
            </w:pPr>
            <w:r>
              <w:rPr>
                <w:sz w:val="24"/>
              </w:rPr>
              <w:t>Да</w:t>
            </w:r>
          </w:p>
        </w:tc>
        <w:tc>
          <w:tcPr>
            <w:tcW w:w="1394" w:type="dxa"/>
          </w:tcPr>
          <w:p w:rsidR="00F51CBE" w:rsidRDefault="00F51CBE" w:rsidP="00F51CBE">
            <w:pPr>
              <w:pStyle w:val="TableParagraph"/>
              <w:rPr>
                <w:sz w:val="24"/>
              </w:rPr>
            </w:pPr>
            <w:r>
              <w:rPr>
                <w:sz w:val="24"/>
              </w:rPr>
              <w:t>Да</w:t>
            </w:r>
          </w:p>
        </w:tc>
      </w:tr>
      <w:tr w:rsidR="00F51CBE" w:rsidTr="000332C5">
        <w:trPr>
          <w:trHeight w:val="1288"/>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72" w:line="237" w:lineRule="auto"/>
              <w:ind w:left="76" w:right="160"/>
              <w:rPr>
                <w:sz w:val="20"/>
                <w:szCs w:val="20"/>
                <w:lang w:val="ru-RU"/>
              </w:rPr>
            </w:pPr>
            <w:r w:rsidRPr="000332C5">
              <w:rPr>
                <w:spacing w:val="-2"/>
                <w:sz w:val="20"/>
                <w:szCs w:val="20"/>
                <w:lang w:val="ru-RU"/>
              </w:rPr>
              <w:t>Численность</w:t>
            </w:r>
            <w:r w:rsidRPr="000332C5">
              <w:rPr>
                <w:rFonts w:ascii="Calibri" w:hAnsi="Calibri"/>
                <w:spacing w:val="-2"/>
                <w:sz w:val="20"/>
                <w:szCs w:val="20"/>
                <w:lang w:val="ru-RU"/>
              </w:rPr>
              <w:t>/</w:t>
            </w:r>
            <w:r w:rsidRPr="000332C5">
              <w:rPr>
                <w:spacing w:val="-2"/>
                <w:sz w:val="20"/>
                <w:szCs w:val="20"/>
                <w:lang w:val="ru-RU"/>
              </w:rPr>
              <w:t xml:space="preserve">удельны </w:t>
            </w:r>
            <w:r w:rsidRPr="000332C5">
              <w:rPr>
                <w:sz w:val="20"/>
                <w:szCs w:val="20"/>
                <w:lang w:val="ru-RU"/>
              </w:rPr>
              <w:t xml:space="preserve">й вес численности </w:t>
            </w:r>
            <w:r w:rsidRPr="000332C5">
              <w:rPr>
                <w:spacing w:val="-2"/>
                <w:sz w:val="20"/>
                <w:szCs w:val="20"/>
                <w:lang w:val="ru-RU"/>
              </w:rPr>
              <w:t>обучающихся</w:t>
            </w:r>
            <w:r w:rsidRPr="000332C5">
              <w:rPr>
                <w:rFonts w:ascii="Calibri" w:hAnsi="Calibri"/>
                <w:spacing w:val="-2"/>
                <w:sz w:val="20"/>
                <w:szCs w:val="20"/>
                <w:lang w:val="ru-RU"/>
              </w:rPr>
              <w:t xml:space="preserve">, </w:t>
            </w:r>
            <w:r w:rsidRPr="000332C5">
              <w:rPr>
                <w:sz w:val="20"/>
                <w:szCs w:val="20"/>
                <w:lang w:val="ru-RU"/>
              </w:rPr>
              <w:t>которым обеспечена</w:t>
            </w:r>
            <w:r w:rsidR="000332C5" w:rsidRPr="000332C5">
              <w:rPr>
                <w:spacing w:val="-2"/>
                <w:sz w:val="20"/>
                <w:szCs w:val="20"/>
                <w:lang w:val="ru-RU"/>
              </w:rPr>
              <w:t xml:space="preserve"> возможность пользоваться широкополосным </w:t>
            </w:r>
            <w:r w:rsidR="000332C5" w:rsidRPr="000332C5">
              <w:rPr>
                <w:sz w:val="20"/>
                <w:szCs w:val="20"/>
                <w:lang w:val="ru-RU"/>
              </w:rPr>
              <w:t>интернетом</w:t>
            </w:r>
            <w:r w:rsidR="000332C5" w:rsidRPr="000332C5">
              <w:rPr>
                <w:spacing w:val="-15"/>
                <w:sz w:val="20"/>
                <w:szCs w:val="20"/>
                <w:lang w:val="ru-RU"/>
              </w:rPr>
              <w:t xml:space="preserve"> </w:t>
            </w:r>
            <w:r w:rsidR="000332C5" w:rsidRPr="000332C5">
              <w:rPr>
                <w:rFonts w:ascii="Calibri" w:hAnsi="Calibri"/>
                <w:sz w:val="20"/>
                <w:szCs w:val="20"/>
                <w:lang w:val="ru-RU"/>
              </w:rPr>
              <w:t>(</w:t>
            </w:r>
            <w:r w:rsidR="000332C5" w:rsidRPr="000332C5">
              <w:rPr>
                <w:sz w:val="20"/>
                <w:szCs w:val="20"/>
                <w:lang w:val="ru-RU"/>
              </w:rPr>
              <w:t>не</w:t>
            </w:r>
            <w:r w:rsidR="000332C5" w:rsidRPr="000332C5">
              <w:rPr>
                <w:spacing w:val="-15"/>
                <w:sz w:val="20"/>
                <w:szCs w:val="20"/>
                <w:lang w:val="ru-RU"/>
              </w:rPr>
              <w:t xml:space="preserve"> </w:t>
            </w:r>
            <w:r w:rsidR="000332C5" w:rsidRPr="000332C5">
              <w:rPr>
                <w:sz w:val="20"/>
                <w:szCs w:val="20"/>
                <w:lang w:val="ru-RU"/>
              </w:rPr>
              <w:t>менее</w:t>
            </w:r>
            <w:r w:rsidR="000332C5" w:rsidRPr="000332C5">
              <w:rPr>
                <w:spacing w:val="-15"/>
                <w:sz w:val="20"/>
                <w:szCs w:val="20"/>
                <w:lang w:val="ru-RU"/>
              </w:rPr>
              <w:t xml:space="preserve"> </w:t>
            </w:r>
            <w:r w:rsidR="000332C5" w:rsidRPr="000332C5">
              <w:rPr>
                <w:rFonts w:ascii="Calibri" w:hAnsi="Calibri"/>
                <w:sz w:val="20"/>
                <w:szCs w:val="20"/>
                <w:lang w:val="ru-RU"/>
              </w:rPr>
              <w:t xml:space="preserve">2 </w:t>
            </w:r>
            <w:r w:rsidR="000332C5" w:rsidRPr="000332C5">
              <w:rPr>
                <w:sz w:val="20"/>
                <w:szCs w:val="20"/>
                <w:lang w:val="ru-RU"/>
              </w:rPr>
              <w:t>Мб</w:t>
            </w:r>
            <w:r w:rsidR="000332C5" w:rsidRPr="000332C5">
              <w:rPr>
                <w:rFonts w:ascii="Calibri" w:hAnsi="Calibri"/>
                <w:sz w:val="20"/>
                <w:szCs w:val="20"/>
                <w:lang w:val="ru-RU"/>
              </w:rPr>
              <w:t>/</w:t>
            </w:r>
            <w:r w:rsidR="000332C5" w:rsidRPr="000332C5">
              <w:rPr>
                <w:sz w:val="20"/>
                <w:szCs w:val="20"/>
                <w:lang w:val="ru-RU"/>
              </w:rPr>
              <w:t>с</w:t>
            </w:r>
            <w:r w:rsidR="000332C5" w:rsidRPr="000332C5">
              <w:rPr>
                <w:rFonts w:ascii="Calibri" w:hAnsi="Calibri"/>
                <w:sz w:val="20"/>
                <w:szCs w:val="20"/>
                <w:lang w:val="ru-RU"/>
              </w:rPr>
              <w:t xml:space="preserve">), </w:t>
            </w:r>
            <w:r w:rsidR="000332C5" w:rsidRPr="000332C5">
              <w:rPr>
                <w:sz w:val="20"/>
                <w:szCs w:val="20"/>
                <w:lang w:val="ru-RU"/>
              </w:rPr>
              <w:t xml:space="preserve">в общей </w:t>
            </w:r>
            <w:r w:rsidR="000332C5" w:rsidRPr="000332C5">
              <w:rPr>
                <w:spacing w:val="-2"/>
                <w:sz w:val="20"/>
                <w:szCs w:val="20"/>
                <w:lang w:val="ru-RU"/>
              </w:rPr>
              <w:t>численности обучающихся</w:t>
            </w:r>
          </w:p>
        </w:tc>
        <w:tc>
          <w:tcPr>
            <w:tcW w:w="1296" w:type="dxa"/>
          </w:tcPr>
          <w:p w:rsidR="00F51CBE" w:rsidRPr="00213444" w:rsidRDefault="00F51CBE" w:rsidP="00F51CBE">
            <w:pPr>
              <w:pStyle w:val="TableParagraph"/>
              <w:spacing w:before="69"/>
              <w:ind w:left="76"/>
              <w:rPr>
                <w:rFonts w:ascii="Calibri" w:hAnsi="Calibri"/>
                <w:sz w:val="24"/>
              </w:rPr>
            </w:pPr>
            <w:r w:rsidRPr="00213444">
              <w:rPr>
                <w:spacing w:val="-2"/>
                <w:sz w:val="24"/>
              </w:rPr>
              <w:t>Чел</w:t>
            </w:r>
            <w:r w:rsidRPr="00213444">
              <w:rPr>
                <w:rFonts w:ascii="Calibri" w:hAnsi="Calibri"/>
                <w:spacing w:val="-2"/>
                <w:sz w:val="24"/>
              </w:rPr>
              <w:t>./%</w:t>
            </w:r>
          </w:p>
        </w:tc>
        <w:tc>
          <w:tcPr>
            <w:tcW w:w="1502" w:type="dxa"/>
          </w:tcPr>
          <w:p w:rsidR="00F51CBE" w:rsidRPr="00213444" w:rsidRDefault="00F51CBE" w:rsidP="00F51CBE">
            <w:pPr>
              <w:pStyle w:val="TableParagraph"/>
              <w:rPr>
                <w:sz w:val="24"/>
                <w:lang w:val="ru-RU"/>
              </w:rPr>
            </w:pPr>
            <w:r w:rsidRPr="00213444">
              <w:rPr>
                <w:sz w:val="24"/>
                <w:lang w:val="ru-RU"/>
              </w:rPr>
              <w:t>847/100%</w:t>
            </w:r>
          </w:p>
        </w:tc>
        <w:tc>
          <w:tcPr>
            <w:tcW w:w="1596" w:type="dxa"/>
          </w:tcPr>
          <w:p w:rsidR="00F51CBE" w:rsidRDefault="00F51CBE" w:rsidP="00F51CBE">
            <w:pPr>
              <w:pStyle w:val="TableParagraph"/>
              <w:rPr>
                <w:sz w:val="24"/>
              </w:rPr>
            </w:pPr>
            <w:r>
              <w:rPr>
                <w:sz w:val="24"/>
                <w:lang w:val="ru-RU"/>
              </w:rPr>
              <w:t>847/100%</w:t>
            </w:r>
          </w:p>
        </w:tc>
        <w:tc>
          <w:tcPr>
            <w:tcW w:w="1394" w:type="dxa"/>
          </w:tcPr>
          <w:p w:rsidR="00F51CBE" w:rsidRDefault="00F51CBE" w:rsidP="00F51CBE">
            <w:pPr>
              <w:pStyle w:val="TableParagraph"/>
              <w:rPr>
                <w:sz w:val="24"/>
              </w:rPr>
            </w:pPr>
            <w:r>
              <w:rPr>
                <w:sz w:val="24"/>
                <w:lang w:val="ru-RU"/>
              </w:rPr>
              <w:t>847/100%</w:t>
            </w:r>
          </w:p>
        </w:tc>
      </w:tr>
    </w:tbl>
    <w:p w:rsidR="00F51CBE" w:rsidRDefault="00F51CBE" w:rsidP="00F51CBE">
      <w:pPr>
        <w:rPr>
          <w:sz w:val="24"/>
        </w:rPr>
        <w:sectPr w:rsidR="00F51CBE">
          <w:type w:val="continuous"/>
          <w:pgSz w:w="11900" w:h="16850"/>
          <w:pgMar w:top="1280" w:right="220" w:bottom="280" w:left="10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
        <w:gridCol w:w="3089"/>
        <w:gridCol w:w="1296"/>
        <w:gridCol w:w="1502"/>
        <w:gridCol w:w="1596"/>
        <w:gridCol w:w="1394"/>
      </w:tblGrid>
      <w:tr w:rsidR="00F51CBE" w:rsidTr="000332C5">
        <w:trPr>
          <w:trHeight w:val="1231"/>
        </w:trPr>
        <w:tc>
          <w:tcPr>
            <w:tcW w:w="1015" w:type="dxa"/>
            <w:tcBorders>
              <w:top w:val="nil"/>
            </w:tcBorders>
          </w:tcPr>
          <w:p w:rsidR="00F51CBE" w:rsidRPr="00984655" w:rsidRDefault="00F51CBE" w:rsidP="00F51CBE">
            <w:pPr>
              <w:rPr>
                <w:sz w:val="2"/>
                <w:szCs w:val="2"/>
                <w:lang w:val="ru-RU"/>
              </w:rPr>
            </w:pPr>
          </w:p>
        </w:tc>
        <w:tc>
          <w:tcPr>
            <w:tcW w:w="3089" w:type="dxa"/>
          </w:tcPr>
          <w:p w:rsidR="00F51CBE" w:rsidRPr="000332C5" w:rsidRDefault="00F51CBE" w:rsidP="00F51CBE">
            <w:pPr>
              <w:pStyle w:val="TableParagraph"/>
              <w:spacing w:before="62"/>
              <w:ind w:left="76" w:right="129"/>
              <w:rPr>
                <w:sz w:val="20"/>
                <w:szCs w:val="20"/>
                <w:lang w:val="ru-RU"/>
              </w:rPr>
            </w:pPr>
            <w:r w:rsidRPr="000332C5">
              <w:rPr>
                <w:sz w:val="20"/>
                <w:szCs w:val="20"/>
                <w:lang w:val="ru-RU"/>
              </w:rPr>
              <w:t>Общая площадь помещений</w:t>
            </w:r>
            <w:r w:rsidRPr="000332C5">
              <w:rPr>
                <w:rFonts w:ascii="Calibri" w:hAnsi="Calibri"/>
                <w:sz w:val="20"/>
                <w:szCs w:val="20"/>
                <w:lang w:val="ru-RU"/>
              </w:rPr>
              <w:t>,</w:t>
            </w:r>
            <w:r w:rsidRPr="000332C5">
              <w:rPr>
                <w:rFonts w:ascii="Calibri" w:hAnsi="Calibri"/>
                <w:spacing w:val="-14"/>
                <w:sz w:val="20"/>
                <w:szCs w:val="20"/>
                <w:lang w:val="ru-RU"/>
              </w:rPr>
              <w:t xml:space="preserve"> </w:t>
            </w:r>
            <w:r w:rsidRPr="000332C5">
              <w:rPr>
                <w:sz w:val="20"/>
                <w:szCs w:val="20"/>
                <w:lang w:val="ru-RU"/>
              </w:rPr>
              <w:t>в</w:t>
            </w:r>
            <w:r w:rsidRPr="000332C5">
              <w:rPr>
                <w:spacing w:val="-15"/>
                <w:sz w:val="20"/>
                <w:szCs w:val="20"/>
                <w:lang w:val="ru-RU"/>
              </w:rPr>
              <w:t xml:space="preserve"> </w:t>
            </w:r>
            <w:r w:rsidRPr="000332C5">
              <w:rPr>
                <w:sz w:val="20"/>
                <w:szCs w:val="20"/>
                <w:lang w:val="ru-RU"/>
              </w:rPr>
              <w:t xml:space="preserve">которых </w:t>
            </w:r>
            <w:r w:rsidRPr="000332C5">
              <w:rPr>
                <w:spacing w:val="-2"/>
                <w:sz w:val="20"/>
                <w:szCs w:val="20"/>
                <w:lang w:val="ru-RU"/>
              </w:rPr>
              <w:t xml:space="preserve">осуществляется образовательная </w:t>
            </w:r>
            <w:r w:rsidRPr="000332C5">
              <w:rPr>
                <w:sz w:val="20"/>
                <w:szCs w:val="20"/>
                <w:lang w:val="ru-RU"/>
              </w:rPr>
              <w:t>деятельность</w:t>
            </w:r>
            <w:r w:rsidRPr="000332C5">
              <w:rPr>
                <w:rFonts w:ascii="Calibri" w:hAnsi="Calibri"/>
                <w:sz w:val="20"/>
                <w:szCs w:val="20"/>
                <w:lang w:val="ru-RU"/>
              </w:rPr>
              <w:t xml:space="preserve">, </w:t>
            </w:r>
            <w:r w:rsidRPr="000332C5">
              <w:rPr>
                <w:sz w:val="20"/>
                <w:szCs w:val="20"/>
                <w:lang w:val="ru-RU"/>
              </w:rPr>
              <w:t xml:space="preserve">в расчете на одного </w:t>
            </w:r>
            <w:r w:rsidRPr="000332C5">
              <w:rPr>
                <w:spacing w:val="-2"/>
                <w:sz w:val="20"/>
                <w:szCs w:val="20"/>
                <w:lang w:val="ru-RU"/>
              </w:rPr>
              <w:t>обучающегося</w:t>
            </w:r>
          </w:p>
        </w:tc>
        <w:tc>
          <w:tcPr>
            <w:tcW w:w="1296" w:type="dxa"/>
          </w:tcPr>
          <w:p w:rsidR="00F51CBE" w:rsidRPr="00213444" w:rsidRDefault="00F51CBE" w:rsidP="00F51CBE">
            <w:pPr>
              <w:pStyle w:val="TableParagraph"/>
              <w:spacing w:before="69"/>
              <w:ind w:left="76"/>
              <w:rPr>
                <w:sz w:val="24"/>
              </w:rPr>
            </w:pPr>
            <w:r w:rsidRPr="00213444">
              <w:rPr>
                <w:sz w:val="24"/>
              </w:rPr>
              <w:t>Кв</w:t>
            </w:r>
            <w:r w:rsidRPr="00213444">
              <w:rPr>
                <w:rFonts w:ascii="Calibri" w:hAnsi="Calibri"/>
                <w:sz w:val="24"/>
              </w:rPr>
              <w:t>.</w:t>
            </w:r>
            <w:r w:rsidRPr="00213444">
              <w:rPr>
                <w:rFonts w:ascii="Calibri" w:hAnsi="Calibri"/>
                <w:spacing w:val="-1"/>
                <w:sz w:val="24"/>
              </w:rPr>
              <w:t xml:space="preserve"> </w:t>
            </w:r>
            <w:r w:rsidRPr="00213444">
              <w:rPr>
                <w:spacing w:val="-10"/>
                <w:sz w:val="24"/>
              </w:rPr>
              <w:t>м</w:t>
            </w:r>
          </w:p>
        </w:tc>
        <w:tc>
          <w:tcPr>
            <w:tcW w:w="1502" w:type="dxa"/>
          </w:tcPr>
          <w:p w:rsidR="00F51CBE" w:rsidRPr="00213444" w:rsidRDefault="00F51CBE" w:rsidP="00F51CBE">
            <w:pPr>
              <w:pStyle w:val="TableParagraph"/>
              <w:rPr>
                <w:sz w:val="24"/>
                <w:lang w:val="ru-RU"/>
              </w:rPr>
            </w:pPr>
            <w:r w:rsidRPr="00213444">
              <w:rPr>
                <w:sz w:val="24"/>
                <w:lang w:val="ru-RU"/>
              </w:rPr>
              <w:t>7,1</w:t>
            </w:r>
          </w:p>
        </w:tc>
        <w:tc>
          <w:tcPr>
            <w:tcW w:w="1596" w:type="dxa"/>
          </w:tcPr>
          <w:p w:rsidR="00F51CBE" w:rsidRPr="00213444" w:rsidRDefault="00F51CBE" w:rsidP="00F51CBE">
            <w:pPr>
              <w:pStyle w:val="TableParagraph"/>
              <w:rPr>
                <w:sz w:val="24"/>
                <w:lang w:val="ru-RU"/>
              </w:rPr>
            </w:pPr>
            <w:r w:rsidRPr="00213444">
              <w:rPr>
                <w:sz w:val="24"/>
                <w:lang w:val="ru-RU"/>
              </w:rPr>
              <w:t>7,1</w:t>
            </w:r>
          </w:p>
        </w:tc>
        <w:tc>
          <w:tcPr>
            <w:tcW w:w="1394" w:type="dxa"/>
          </w:tcPr>
          <w:p w:rsidR="00F51CBE" w:rsidRPr="00213444" w:rsidRDefault="00F51CBE" w:rsidP="00F51CBE">
            <w:pPr>
              <w:pStyle w:val="TableParagraph"/>
              <w:rPr>
                <w:sz w:val="24"/>
                <w:lang w:val="ru-RU"/>
              </w:rPr>
            </w:pPr>
            <w:r>
              <w:rPr>
                <w:sz w:val="24"/>
                <w:lang w:val="ru-RU"/>
              </w:rPr>
              <w:t>7,1</w:t>
            </w:r>
          </w:p>
        </w:tc>
      </w:tr>
      <w:tr w:rsidR="00F51CBE" w:rsidTr="000332C5">
        <w:trPr>
          <w:trHeight w:val="2113"/>
        </w:trPr>
        <w:tc>
          <w:tcPr>
            <w:tcW w:w="1015" w:type="dxa"/>
            <w:vMerge w:val="restart"/>
          </w:tcPr>
          <w:p w:rsidR="00F51CBE" w:rsidRPr="00DC4509" w:rsidRDefault="00F51CBE" w:rsidP="00F51CBE">
            <w:pPr>
              <w:pStyle w:val="TableParagraph"/>
              <w:spacing w:before="74" w:line="237" w:lineRule="auto"/>
              <w:ind w:left="76" w:right="103"/>
              <w:rPr>
                <w:sz w:val="24"/>
                <w:lang w:val="ru-RU"/>
              </w:rPr>
            </w:pPr>
            <w:r w:rsidRPr="00DC4509">
              <w:rPr>
                <w:spacing w:val="-2"/>
                <w:sz w:val="24"/>
                <w:lang w:val="ru-RU"/>
              </w:rPr>
              <w:lastRenderedPageBreak/>
              <w:t>Учебно</w:t>
            </w:r>
            <w:r w:rsidRPr="00DC4509">
              <w:rPr>
                <w:rFonts w:ascii="Calibri" w:hAnsi="Calibri"/>
                <w:spacing w:val="-2"/>
                <w:sz w:val="24"/>
                <w:lang w:val="ru-RU"/>
              </w:rPr>
              <w:t xml:space="preserve">- </w:t>
            </w:r>
            <w:r w:rsidRPr="00DC4509">
              <w:rPr>
                <w:spacing w:val="-2"/>
                <w:sz w:val="24"/>
                <w:lang w:val="ru-RU"/>
              </w:rPr>
              <w:t xml:space="preserve">методическо </w:t>
            </w:r>
            <w:r w:rsidRPr="00DC4509">
              <w:rPr>
                <w:spacing w:val="-10"/>
                <w:sz w:val="24"/>
                <w:lang w:val="ru-RU"/>
              </w:rPr>
              <w:t>е</w:t>
            </w:r>
          </w:p>
          <w:p w:rsidR="00F51CBE" w:rsidRPr="00DC4509" w:rsidRDefault="00F51CBE" w:rsidP="00F51CBE">
            <w:pPr>
              <w:pStyle w:val="TableParagraph"/>
              <w:ind w:left="76" w:right="103"/>
              <w:rPr>
                <w:sz w:val="24"/>
                <w:lang w:val="ru-RU"/>
              </w:rPr>
            </w:pPr>
            <w:r w:rsidRPr="00DC4509">
              <w:rPr>
                <w:spacing w:val="-10"/>
                <w:sz w:val="24"/>
                <w:lang w:val="ru-RU"/>
              </w:rPr>
              <w:t xml:space="preserve">и </w:t>
            </w:r>
            <w:r w:rsidRPr="00DC4509">
              <w:rPr>
                <w:spacing w:val="-2"/>
                <w:sz w:val="24"/>
                <w:lang w:val="ru-RU"/>
              </w:rPr>
              <w:t xml:space="preserve">информацио </w:t>
            </w:r>
            <w:r w:rsidRPr="00DC4509">
              <w:rPr>
                <w:spacing w:val="-4"/>
                <w:sz w:val="24"/>
                <w:lang w:val="ru-RU"/>
              </w:rPr>
              <w:t xml:space="preserve">нное </w:t>
            </w:r>
            <w:r w:rsidRPr="00DC4509">
              <w:rPr>
                <w:spacing w:val="-2"/>
                <w:sz w:val="24"/>
                <w:lang w:val="ru-RU"/>
              </w:rPr>
              <w:t>обеспечение</w:t>
            </w:r>
          </w:p>
        </w:tc>
        <w:tc>
          <w:tcPr>
            <w:tcW w:w="3089" w:type="dxa"/>
          </w:tcPr>
          <w:p w:rsidR="00F51CBE" w:rsidRPr="000332C5" w:rsidRDefault="00F51CBE" w:rsidP="00F51CBE">
            <w:pPr>
              <w:pStyle w:val="TableParagraph"/>
              <w:spacing w:before="64"/>
              <w:ind w:left="76" w:right="566"/>
              <w:rPr>
                <w:sz w:val="20"/>
                <w:szCs w:val="20"/>
                <w:lang w:val="ru-RU"/>
              </w:rPr>
            </w:pPr>
            <w:r w:rsidRPr="000332C5">
              <w:rPr>
                <w:spacing w:val="-2"/>
                <w:sz w:val="20"/>
                <w:szCs w:val="20"/>
                <w:lang w:val="ru-RU"/>
              </w:rPr>
              <w:t xml:space="preserve">Количество экземпляров </w:t>
            </w:r>
            <w:r w:rsidRPr="000332C5">
              <w:rPr>
                <w:sz w:val="20"/>
                <w:szCs w:val="20"/>
                <w:lang w:val="ru-RU"/>
              </w:rPr>
              <w:t>учебной</w:t>
            </w:r>
            <w:r w:rsidRPr="000332C5">
              <w:rPr>
                <w:spacing w:val="-15"/>
                <w:sz w:val="20"/>
                <w:szCs w:val="20"/>
                <w:lang w:val="ru-RU"/>
              </w:rPr>
              <w:t xml:space="preserve"> </w:t>
            </w:r>
            <w:r w:rsidRPr="000332C5">
              <w:rPr>
                <w:sz w:val="20"/>
                <w:szCs w:val="20"/>
                <w:lang w:val="ru-RU"/>
              </w:rPr>
              <w:t>и</w:t>
            </w:r>
            <w:r w:rsidRPr="000332C5">
              <w:rPr>
                <w:spacing w:val="-15"/>
                <w:sz w:val="20"/>
                <w:szCs w:val="20"/>
                <w:lang w:val="ru-RU"/>
              </w:rPr>
              <w:t xml:space="preserve"> </w:t>
            </w:r>
            <w:r w:rsidRPr="000332C5">
              <w:rPr>
                <w:sz w:val="20"/>
                <w:szCs w:val="20"/>
                <w:lang w:val="ru-RU"/>
              </w:rPr>
              <w:t>учебно</w:t>
            </w:r>
            <w:r w:rsidRPr="000332C5">
              <w:rPr>
                <w:rFonts w:ascii="Calibri" w:hAnsi="Calibri"/>
                <w:sz w:val="20"/>
                <w:szCs w:val="20"/>
                <w:lang w:val="ru-RU"/>
              </w:rPr>
              <w:t xml:space="preserve">- </w:t>
            </w:r>
            <w:r w:rsidRPr="000332C5">
              <w:rPr>
                <w:spacing w:val="-2"/>
                <w:sz w:val="20"/>
                <w:szCs w:val="20"/>
                <w:lang w:val="ru-RU"/>
              </w:rPr>
              <w:t xml:space="preserve">методической </w:t>
            </w:r>
            <w:r w:rsidRPr="000332C5">
              <w:rPr>
                <w:sz w:val="20"/>
                <w:szCs w:val="20"/>
                <w:lang w:val="ru-RU"/>
              </w:rPr>
              <w:t>литературы в общем</w:t>
            </w:r>
            <w:r w:rsidRPr="000332C5">
              <w:rPr>
                <w:spacing w:val="-15"/>
                <w:sz w:val="20"/>
                <w:szCs w:val="20"/>
                <w:lang w:val="ru-RU"/>
              </w:rPr>
              <w:t xml:space="preserve"> </w:t>
            </w:r>
            <w:r w:rsidRPr="000332C5">
              <w:rPr>
                <w:sz w:val="20"/>
                <w:szCs w:val="20"/>
                <w:lang w:val="ru-RU"/>
              </w:rPr>
              <w:t xml:space="preserve">количестве единиц хранения </w:t>
            </w:r>
            <w:r w:rsidRPr="000332C5">
              <w:rPr>
                <w:spacing w:val="-2"/>
                <w:sz w:val="20"/>
                <w:szCs w:val="20"/>
                <w:lang w:val="ru-RU"/>
              </w:rPr>
              <w:t>библиотечного</w:t>
            </w:r>
          </w:p>
          <w:p w:rsidR="00F51CBE" w:rsidRPr="000332C5" w:rsidRDefault="00F51CBE" w:rsidP="00F51CBE">
            <w:pPr>
              <w:pStyle w:val="TableParagraph"/>
              <w:spacing w:before="10" w:line="237" w:lineRule="auto"/>
              <w:ind w:left="76" w:right="121"/>
              <w:rPr>
                <w:sz w:val="20"/>
                <w:szCs w:val="20"/>
                <w:lang w:val="ru-RU"/>
              </w:rPr>
            </w:pPr>
            <w:r w:rsidRPr="000332C5">
              <w:rPr>
                <w:sz w:val="20"/>
                <w:szCs w:val="20"/>
                <w:lang w:val="ru-RU"/>
              </w:rPr>
              <w:t>фонда</w:t>
            </w:r>
            <w:r w:rsidRPr="000332C5">
              <w:rPr>
                <w:rFonts w:ascii="Calibri" w:hAnsi="Calibri"/>
                <w:sz w:val="20"/>
                <w:szCs w:val="20"/>
                <w:lang w:val="ru-RU"/>
              </w:rPr>
              <w:t xml:space="preserve">, </w:t>
            </w:r>
            <w:r w:rsidRPr="000332C5">
              <w:rPr>
                <w:sz w:val="20"/>
                <w:szCs w:val="20"/>
                <w:lang w:val="ru-RU"/>
              </w:rPr>
              <w:t>состоящих на учете</w:t>
            </w:r>
            <w:r w:rsidRPr="000332C5">
              <w:rPr>
                <w:rFonts w:ascii="Calibri" w:hAnsi="Calibri"/>
                <w:sz w:val="20"/>
                <w:szCs w:val="20"/>
                <w:lang w:val="ru-RU"/>
              </w:rPr>
              <w:t xml:space="preserve">, </w:t>
            </w:r>
            <w:r w:rsidRPr="000332C5">
              <w:rPr>
                <w:sz w:val="20"/>
                <w:szCs w:val="20"/>
                <w:lang w:val="ru-RU"/>
              </w:rPr>
              <w:t xml:space="preserve">в расчете на </w:t>
            </w:r>
            <w:r w:rsidRPr="000332C5">
              <w:rPr>
                <w:spacing w:val="-2"/>
                <w:sz w:val="20"/>
                <w:szCs w:val="20"/>
                <w:lang w:val="ru-RU"/>
              </w:rPr>
              <w:t>одного</w:t>
            </w:r>
            <w:r w:rsidRPr="000332C5">
              <w:rPr>
                <w:spacing w:val="-15"/>
                <w:sz w:val="20"/>
                <w:szCs w:val="20"/>
                <w:lang w:val="ru-RU"/>
              </w:rPr>
              <w:t xml:space="preserve"> </w:t>
            </w:r>
            <w:r w:rsidRPr="000332C5">
              <w:rPr>
                <w:spacing w:val="-2"/>
                <w:sz w:val="20"/>
                <w:szCs w:val="20"/>
                <w:lang w:val="ru-RU"/>
              </w:rPr>
              <w:t>обучающегося</w:t>
            </w:r>
          </w:p>
        </w:tc>
        <w:tc>
          <w:tcPr>
            <w:tcW w:w="1296" w:type="dxa"/>
          </w:tcPr>
          <w:p w:rsidR="00F51CBE" w:rsidRPr="00DC4509" w:rsidRDefault="00F51CBE" w:rsidP="00F51CBE">
            <w:pPr>
              <w:pStyle w:val="TableParagraph"/>
              <w:spacing w:before="72"/>
              <w:ind w:left="76"/>
              <w:rPr>
                <w:rFonts w:ascii="Calibri" w:hAnsi="Calibri"/>
                <w:sz w:val="24"/>
              </w:rPr>
            </w:pPr>
            <w:r w:rsidRPr="00DC4509">
              <w:rPr>
                <w:spacing w:val="-2"/>
                <w:sz w:val="24"/>
              </w:rPr>
              <w:t>Ед</w:t>
            </w:r>
            <w:r w:rsidRPr="00DC4509">
              <w:rPr>
                <w:rFonts w:ascii="Calibri" w:hAnsi="Calibri"/>
                <w:spacing w:val="-2"/>
                <w:sz w:val="24"/>
              </w:rPr>
              <w:t>./%</w:t>
            </w:r>
          </w:p>
        </w:tc>
        <w:tc>
          <w:tcPr>
            <w:tcW w:w="1502" w:type="dxa"/>
          </w:tcPr>
          <w:p w:rsidR="00F51CBE" w:rsidRPr="00DC4509" w:rsidRDefault="00F51CBE" w:rsidP="00F51CBE">
            <w:pPr>
              <w:adjustRightInd w:val="0"/>
              <w:spacing w:line="240" w:lineRule="atLeast"/>
              <w:jc w:val="center"/>
              <w:rPr>
                <w:rFonts w:ascii="Times New Roman" w:hAnsi="Times New Roman" w:cs="Times New Roman"/>
                <w:szCs w:val="24"/>
                <w:lang w:val="ru-RU"/>
              </w:rPr>
            </w:pPr>
            <w:r w:rsidRPr="00DC4509">
              <w:rPr>
                <w:rFonts w:ascii="Times New Roman" w:hAnsi="Times New Roman" w:cs="Times New Roman"/>
                <w:szCs w:val="24"/>
                <w:lang w:val="ru-RU"/>
              </w:rPr>
              <w:t>31000</w:t>
            </w:r>
          </w:p>
        </w:tc>
        <w:tc>
          <w:tcPr>
            <w:tcW w:w="1596" w:type="dxa"/>
          </w:tcPr>
          <w:p w:rsidR="00F51CBE" w:rsidRPr="00DC4509" w:rsidRDefault="00F51CBE" w:rsidP="00F51CBE">
            <w:pPr>
              <w:pStyle w:val="TableParagraph"/>
              <w:rPr>
                <w:sz w:val="24"/>
                <w:lang w:val="ru-RU"/>
              </w:rPr>
            </w:pPr>
            <w:r w:rsidRPr="00DC4509">
              <w:rPr>
                <w:sz w:val="24"/>
                <w:lang w:val="ru-RU"/>
              </w:rPr>
              <w:t>31274</w:t>
            </w:r>
          </w:p>
        </w:tc>
        <w:tc>
          <w:tcPr>
            <w:tcW w:w="1394" w:type="dxa"/>
          </w:tcPr>
          <w:p w:rsidR="00F51CBE" w:rsidRPr="00DC4509" w:rsidRDefault="00F51CBE" w:rsidP="00F51CBE">
            <w:pPr>
              <w:pStyle w:val="TableParagraph"/>
              <w:rPr>
                <w:sz w:val="24"/>
                <w:lang w:val="ru-RU"/>
              </w:rPr>
            </w:pPr>
            <w:r w:rsidRPr="00DC4509">
              <w:rPr>
                <w:sz w:val="24"/>
                <w:lang w:val="ru-RU"/>
              </w:rPr>
              <w:t>32158</w:t>
            </w:r>
          </w:p>
        </w:tc>
      </w:tr>
      <w:tr w:rsidR="00F51CBE" w:rsidTr="000332C5">
        <w:trPr>
          <w:trHeight w:val="1676"/>
        </w:trPr>
        <w:tc>
          <w:tcPr>
            <w:tcW w:w="1015" w:type="dxa"/>
            <w:vMerge/>
            <w:tcBorders>
              <w:top w:val="nil"/>
            </w:tcBorders>
          </w:tcPr>
          <w:p w:rsidR="00F51CBE" w:rsidRPr="00DC4509" w:rsidRDefault="00F51CBE" w:rsidP="00F51CBE">
            <w:pPr>
              <w:rPr>
                <w:sz w:val="2"/>
                <w:szCs w:val="2"/>
              </w:rPr>
            </w:pPr>
          </w:p>
        </w:tc>
        <w:tc>
          <w:tcPr>
            <w:tcW w:w="3089" w:type="dxa"/>
          </w:tcPr>
          <w:p w:rsidR="00F51CBE" w:rsidRPr="000332C5" w:rsidRDefault="00F51CBE" w:rsidP="00F51CBE">
            <w:pPr>
              <w:pStyle w:val="TableParagraph"/>
              <w:spacing w:before="64"/>
              <w:ind w:left="76" w:right="566"/>
              <w:rPr>
                <w:sz w:val="20"/>
                <w:szCs w:val="20"/>
                <w:lang w:val="ru-RU"/>
              </w:rPr>
            </w:pPr>
            <w:r w:rsidRPr="000332C5">
              <w:rPr>
                <w:spacing w:val="-2"/>
                <w:sz w:val="20"/>
                <w:szCs w:val="20"/>
                <w:lang w:val="ru-RU"/>
              </w:rPr>
              <w:t xml:space="preserve">Количество экземпляров справочной </w:t>
            </w:r>
            <w:r w:rsidRPr="000332C5">
              <w:rPr>
                <w:sz w:val="20"/>
                <w:szCs w:val="20"/>
                <w:lang w:val="ru-RU"/>
              </w:rPr>
              <w:t>литературы в общем</w:t>
            </w:r>
            <w:r w:rsidRPr="000332C5">
              <w:rPr>
                <w:spacing w:val="-15"/>
                <w:sz w:val="20"/>
                <w:szCs w:val="20"/>
                <w:lang w:val="ru-RU"/>
              </w:rPr>
              <w:t xml:space="preserve"> </w:t>
            </w:r>
            <w:r w:rsidRPr="000332C5">
              <w:rPr>
                <w:sz w:val="20"/>
                <w:szCs w:val="20"/>
                <w:lang w:val="ru-RU"/>
              </w:rPr>
              <w:t xml:space="preserve">количестве единиц хранения </w:t>
            </w:r>
            <w:r w:rsidRPr="000332C5">
              <w:rPr>
                <w:spacing w:val="-2"/>
                <w:sz w:val="20"/>
                <w:szCs w:val="20"/>
                <w:lang w:val="ru-RU"/>
              </w:rPr>
              <w:t>библиотечного</w:t>
            </w:r>
          </w:p>
          <w:p w:rsidR="00F51CBE" w:rsidRPr="00DC4509" w:rsidRDefault="00F51CBE" w:rsidP="00F51CBE">
            <w:pPr>
              <w:pStyle w:val="TableParagraph"/>
              <w:spacing w:before="10" w:line="237" w:lineRule="auto"/>
              <w:ind w:left="76" w:right="121"/>
              <w:rPr>
                <w:sz w:val="24"/>
                <w:lang w:val="ru-RU"/>
              </w:rPr>
            </w:pPr>
            <w:r w:rsidRPr="000332C5">
              <w:rPr>
                <w:sz w:val="20"/>
                <w:szCs w:val="20"/>
                <w:lang w:val="ru-RU"/>
              </w:rPr>
              <w:t>фонда</w:t>
            </w:r>
            <w:r w:rsidRPr="000332C5">
              <w:rPr>
                <w:rFonts w:ascii="Calibri" w:hAnsi="Calibri"/>
                <w:sz w:val="20"/>
                <w:szCs w:val="20"/>
                <w:lang w:val="ru-RU"/>
              </w:rPr>
              <w:t xml:space="preserve">, </w:t>
            </w:r>
            <w:r w:rsidRPr="000332C5">
              <w:rPr>
                <w:sz w:val="20"/>
                <w:szCs w:val="20"/>
                <w:lang w:val="ru-RU"/>
              </w:rPr>
              <w:t>состоящих на учете</w:t>
            </w:r>
            <w:r w:rsidRPr="000332C5">
              <w:rPr>
                <w:rFonts w:ascii="Calibri" w:hAnsi="Calibri"/>
                <w:sz w:val="20"/>
                <w:szCs w:val="20"/>
                <w:lang w:val="ru-RU"/>
              </w:rPr>
              <w:t xml:space="preserve">, </w:t>
            </w:r>
            <w:r w:rsidRPr="000332C5">
              <w:rPr>
                <w:sz w:val="20"/>
                <w:szCs w:val="20"/>
                <w:lang w:val="ru-RU"/>
              </w:rPr>
              <w:t xml:space="preserve">в расчете на </w:t>
            </w:r>
            <w:r w:rsidRPr="000332C5">
              <w:rPr>
                <w:spacing w:val="-2"/>
                <w:sz w:val="20"/>
                <w:szCs w:val="20"/>
                <w:lang w:val="ru-RU"/>
              </w:rPr>
              <w:t>одного</w:t>
            </w:r>
            <w:r w:rsidRPr="000332C5">
              <w:rPr>
                <w:spacing w:val="-15"/>
                <w:sz w:val="20"/>
                <w:szCs w:val="20"/>
                <w:lang w:val="ru-RU"/>
              </w:rPr>
              <w:t xml:space="preserve"> </w:t>
            </w:r>
            <w:r w:rsidRPr="000332C5">
              <w:rPr>
                <w:spacing w:val="-2"/>
                <w:sz w:val="20"/>
                <w:szCs w:val="20"/>
                <w:lang w:val="ru-RU"/>
              </w:rPr>
              <w:t>обучающегося</w:t>
            </w:r>
          </w:p>
        </w:tc>
        <w:tc>
          <w:tcPr>
            <w:tcW w:w="1296" w:type="dxa"/>
          </w:tcPr>
          <w:p w:rsidR="00F51CBE" w:rsidRPr="00DC4509" w:rsidRDefault="00F51CBE" w:rsidP="00F51CBE">
            <w:pPr>
              <w:pStyle w:val="TableParagraph"/>
              <w:spacing w:before="72"/>
              <w:ind w:left="76"/>
              <w:rPr>
                <w:rFonts w:ascii="Calibri" w:hAnsi="Calibri"/>
                <w:sz w:val="24"/>
              </w:rPr>
            </w:pPr>
            <w:r w:rsidRPr="00DC4509">
              <w:rPr>
                <w:spacing w:val="-5"/>
                <w:sz w:val="24"/>
              </w:rPr>
              <w:t>Ед</w:t>
            </w:r>
            <w:r w:rsidRPr="00DC4509">
              <w:rPr>
                <w:rFonts w:ascii="Calibri" w:hAnsi="Calibri"/>
                <w:spacing w:val="-5"/>
                <w:sz w:val="24"/>
              </w:rPr>
              <w:t>.</w:t>
            </w:r>
          </w:p>
        </w:tc>
        <w:tc>
          <w:tcPr>
            <w:tcW w:w="1502" w:type="dxa"/>
          </w:tcPr>
          <w:p w:rsidR="00F51CBE" w:rsidRPr="00DC4509" w:rsidRDefault="00F51CBE" w:rsidP="00F51CBE">
            <w:pPr>
              <w:pStyle w:val="TableParagraph"/>
              <w:rPr>
                <w:sz w:val="24"/>
                <w:lang w:val="ru-RU"/>
              </w:rPr>
            </w:pPr>
            <w:r w:rsidRPr="00DC4509">
              <w:rPr>
                <w:sz w:val="24"/>
                <w:lang w:val="ru-RU"/>
              </w:rPr>
              <w:t>200</w:t>
            </w:r>
          </w:p>
        </w:tc>
        <w:tc>
          <w:tcPr>
            <w:tcW w:w="1596" w:type="dxa"/>
          </w:tcPr>
          <w:p w:rsidR="00F51CBE" w:rsidRPr="00DC4509" w:rsidRDefault="00F51CBE" w:rsidP="00F51CBE">
            <w:pPr>
              <w:pStyle w:val="TableParagraph"/>
              <w:rPr>
                <w:sz w:val="24"/>
                <w:lang w:val="ru-RU"/>
              </w:rPr>
            </w:pPr>
            <w:r w:rsidRPr="00DC4509">
              <w:rPr>
                <w:sz w:val="24"/>
                <w:lang w:val="ru-RU"/>
              </w:rPr>
              <w:t>234</w:t>
            </w:r>
          </w:p>
        </w:tc>
        <w:tc>
          <w:tcPr>
            <w:tcW w:w="1394" w:type="dxa"/>
          </w:tcPr>
          <w:p w:rsidR="00F51CBE" w:rsidRPr="00DC4509" w:rsidRDefault="00F51CBE" w:rsidP="00F51CBE">
            <w:pPr>
              <w:pStyle w:val="TableParagraph"/>
              <w:rPr>
                <w:sz w:val="24"/>
                <w:lang w:val="ru-RU"/>
              </w:rPr>
            </w:pPr>
            <w:r w:rsidRPr="00DC4509">
              <w:rPr>
                <w:sz w:val="24"/>
                <w:lang w:val="ru-RU"/>
              </w:rPr>
              <w:t>234</w:t>
            </w:r>
          </w:p>
        </w:tc>
      </w:tr>
      <w:tr w:rsidR="00F51CBE" w:rsidTr="000332C5">
        <w:trPr>
          <w:trHeight w:val="1692"/>
        </w:trPr>
        <w:tc>
          <w:tcPr>
            <w:tcW w:w="1015" w:type="dxa"/>
            <w:vMerge/>
            <w:tcBorders>
              <w:top w:val="nil"/>
            </w:tcBorders>
          </w:tcPr>
          <w:p w:rsidR="00F51CBE" w:rsidRPr="00DC4509" w:rsidRDefault="00F51CBE" w:rsidP="00F51CBE">
            <w:pPr>
              <w:rPr>
                <w:sz w:val="2"/>
                <w:szCs w:val="2"/>
              </w:rPr>
            </w:pPr>
          </w:p>
        </w:tc>
        <w:tc>
          <w:tcPr>
            <w:tcW w:w="3089" w:type="dxa"/>
          </w:tcPr>
          <w:p w:rsidR="00F51CBE" w:rsidRPr="000332C5" w:rsidRDefault="00F51CBE" w:rsidP="00F51CBE">
            <w:pPr>
              <w:pStyle w:val="TableParagraph"/>
              <w:spacing w:before="64"/>
              <w:ind w:left="76" w:right="162"/>
              <w:rPr>
                <w:sz w:val="20"/>
                <w:szCs w:val="20"/>
                <w:lang w:val="ru-RU"/>
              </w:rPr>
            </w:pPr>
            <w:r w:rsidRPr="000332C5">
              <w:rPr>
                <w:spacing w:val="-2"/>
                <w:sz w:val="20"/>
                <w:szCs w:val="20"/>
                <w:lang w:val="ru-RU"/>
              </w:rPr>
              <w:t xml:space="preserve">Количество </w:t>
            </w:r>
            <w:r w:rsidRPr="000332C5">
              <w:rPr>
                <w:sz w:val="20"/>
                <w:szCs w:val="20"/>
                <w:lang w:val="ru-RU"/>
              </w:rPr>
              <w:t>экземпляров научно</w:t>
            </w:r>
            <w:r w:rsidRPr="000332C5">
              <w:rPr>
                <w:rFonts w:ascii="Calibri" w:hAnsi="Calibri"/>
                <w:sz w:val="20"/>
                <w:szCs w:val="20"/>
                <w:lang w:val="ru-RU"/>
              </w:rPr>
              <w:t xml:space="preserve">- </w:t>
            </w:r>
            <w:r w:rsidRPr="000332C5">
              <w:rPr>
                <w:spacing w:val="-2"/>
                <w:sz w:val="20"/>
                <w:szCs w:val="20"/>
                <w:lang w:val="ru-RU"/>
              </w:rPr>
              <w:t xml:space="preserve">популярной </w:t>
            </w:r>
            <w:r w:rsidRPr="000332C5">
              <w:rPr>
                <w:sz w:val="20"/>
                <w:szCs w:val="20"/>
                <w:lang w:val="ru-RU"/>
              </w:rPr>
              <w:t xml:space="preserve">литературы в общем количестве единиц </w:t>
            </w:r>
            <w:r w:rsidRPr="000332C5">
              <w:rPr>
                <w:spacing w:val="-2"/>
                <w:sz w:val="20"/>
                <w:szCs w:val="20"/>
                <w:lang w:val="ru-RU"/>
              </w:rPr>
              <w:t xml:space="preserve">хранения </w:t>
            </w:r>
            <w:r w:rsidRPr="000332C5">
              <w:rPr>
                <w:sz w:val="20"/>
                <w:szCs w:val="20"/>
                <w:lang w:val="ru-RU"/>
              </w:rPr>
              <w:t>библиотечного</w:t>
            </w:r>
            <w:r w:rsidRPr="000332C5">
              <w:rPr>
                <w:spacing w:val="-15"/>
                <w:sz w:val="20"/>
                <w:szCs w:val="20"/>
                <w:lang w:val="ru-RU"/>
              </w:rPr>
              <w:t xml:space="preserve"> </w:t>
            </w:r>
            <w:r w:rsidRPr="000332C5">
              <w:rPr>
                <w:sz w:val="20"/>
                <w:szCs w:val="20"/>
                <w:lang w:val="ru-RU"/>
              </w:rPr>
              <w:t>фонда</w:t>
            </w:r>
            <w:r w:rsidRPr="000332C5">
              <w:rPr>
                <w:rFonts w:ascii="Calibri" w:hAnsi="Calibri"/>
                <w:sz w:val="20"/>
                <w:szCs w:val="20"/>
                <w:lang w:val="ru-RU"/>
              </w:rPr>
              <w:t xml:space="preserve">, </w:t>
            </w:r>
            <w:r w:rsidRPr="000332C5">
              <w:rPr>
                <w:sz w:val="20"/>
                <w:szCs w:val="20"/>
                <w:lang w:val="ru-RU"/>
              </w:rPr>
              <w:t>состоящих на учете</w:t>
            </w:r>
            <w:r w:rsidRPr="000332C5">
              <w:rPr>
                <w:rFonts w:ascii="Calibri" w:hAnsi="Calibri"/>
                <w:sz w:val="20"/>
                <w:szCs w:val="20"/>
                <w:lang w:val="ru-RU"/>
              </w:rPr>
              <w:t xml:space="preserve">, </w:t>
            </w:r>
            <w:r w:rsidRPr="000332C5">
              <w:rPr>
                <w:sz w:val="20"/>
                <w:szCs w:val="20"/>
                <w:lang w:val="ru-RU"/>
              </w:rPr>
              <w:t xml:space="preserve">в расчете на одного </w:t>
            </w:r>
            <w:r w:rsidRPr="000332C5">
              <w:rPr>
                <w:spacing w:val="-2"/>
                <w:sz w:val="20"/>
                <w:szCs w:val="20"/>
                <w:lang w:val="ru-RU"/>
              </w:rPr>
              <w:t>обучающегося</w:t>
            </w:r>
          </w:p>
        </w:tc>
        <w:tc>
          <w:tcPr>
            <w:tcW w:w="1296" w:type="dxa"/>
          </w:tcPr>
          <w:p w:rsidR="00F51CBE" w:rsidRPr="00DC4509" w:rsidRDefault="00F51CBE" w:rsidP="00F51CBE">
            <w:pPr>
              <w:pStyle w:val="TableParagraph"/>
              <w:spacing w:before="72"/>
              <w:ind w:left="76"/>
              <w:rPr>
                <w:rFonts w:ascii="Calibri" w:hAnsi="Calibri"/>
                <w:sz w:val="24"/>
              </w:rPr>
            </w:pPr>
            <w:r w:rsidRPr="00DC4509">
              <w:rPr>
                <w:spacing w:val="-5"/>
                <w:sz w:val="24"/>
              </w:rPr>
              <w:t>Ед</w:t>
            </w:r>
            <w:r w:rsidRPr="00DC4509">
              <w:rPr>
                <w:rFonts w:ascii="Calibri" w:hAnsi="Calibri"/>
                <w:spacing w:val="-5"/>
                <w:sz w:val="24"/>
              </w:rPr>
              <w:t>.</w:t>
            </w:r>
          </w:p>
        </w:tc>
        <w:tc>
          <w:tcPr>
            <w:tcW w:w="1502" w:type="dxa"/>
          </w:tcPr>
          <w:p w:rsidR="00F51CBE" w:rsidRPr="00DC4509" w:rsidRDefault="00F51CBE" w:rsidP="00F51CBE">
            <w:pPr>
              <w:pStyle w:val="TableParagraph"/>
              <w:rPr>
                <w:sz w:val="24"/>
                <w:lang w:val="ru-RU"/>
              </w:rPr>
            </w:pPr>
            <w:r w:rsidRPr="00DC4509">
              <w:rPr>
                <w:sz w:val="24"/>
                <w:lang w:val="ru-RU"/>
              </w:rPr>
              <w:t>10000</w:t>
            </w:r>
          </w:p>
        </w:tc>
        <w:tc>
          <w:tcPr>
            <w:tcW w:w="1596" w:type="dxa"/>
          </w:tcPr>
          <w:p w:rsidR="00F51CBE" w:rsidRPr="00DC4509" w:rsidRDefault="00F51CBE" w:rsidP="00F51CBE">
            <w:pPr>
              <w:pStyle w:val="TableParagraph"/>
              <w:rPr>
                <w:sz w:val="24"/>
                <w:lang w:val="ru-RU"/>
              </w:rPr>
            </w:pPr>
            <w:r w:rsidRPr="00DC4509">
              <w:rPr>
                <w:sz w:val="24"/>
                <w:lang w:val="ru-RU"/>
              </w:rPr>
              <w:t>10132</w:t>
            </w:r>
          </w:p>
        </w:tc>
        <w:tc>
          <w:tcPr>
            <w:tcW w:w="1394" w:type="dxa"/>
          </w:tcPr>
          <w:p w:rsidR="00F51CBE" w:rsidRPr="00DC4509" w:rsidRDefault="00F51CBE" w:rsidP="00F51CBE">
            <w:pPr>
              <w:pStyle w:val="TableParagraph"/>
              <w:rPr>
                <w:sz w:val="24"/>
                <w:lang w:val="ru-RU"/>
              </w:rPr>
            </w:pPr>
            <w:r w:rsidRPr="00DC4509">
              <w:rPr>
                <w:sz w:val="24"/>
                <w:lang w:val="ru-RU"/>
              </w:rPr>
              <w:t>10132</w:t>
            </w:r>
          </w:p>
        </w:tc>
      </w:tr>
      <w:tr w:rsidR="00F51CBE" w:rsidTr="000332C5">
        <w:trPr>
          <w:trHeight w:val="426"/>
        </w:trPr>
        <w:tc>
          <w:tcPr>
            <w:tcW w:w="1015" w:type="dxa"/>
            <w:vMerge/>
            <w:tcBorders>
              <w:top w:val="nil"/>
            </w:tcBorders>
          </w:tcPr>
          <w:p w:rsidR="00F51CBE" w:rsidRDefault="00F51CBE" w:rsidP="00F51CBE">
            <w:pPr>
              <w:rPr>
                <w:sz w:val="2"/>
                <w:szCs w:val="2"/>
              </w:rPr>
            </w:pPr>
          </w:p>
        </w:tc>
        <w:tc>
          <w:tcPr>
            <w:tcW w:w="3089" w:type="dxa"/>
          </w:tcPr>
          <w:p w:rsidR="00F51CBE" w:rsidRDefault="00F51CBE" w:rsidP="00F51CBE">
            <w:pPr>
              <w:pStyle w:val="TableParagraph"/>
              <w:spacing w:before="62"/>
              <w:ind w:left="76"/>
              <w:rPr>
                <w:sz w:val="24"/>
              </w:rPr>
            </w:pPr>
            <w:r>
              <w:rPr>
                <w:spacing w:val="-2"/>
                <w:sz w:val="24"/>
              </w:rPr>
              <w:t>Соответствие</w:t>
            </w:r>
          </w:p>
        </w:tc>
        <w:tc>
          <w:tcPr>
            <w:tcW w:w="1296" w:type="dxa"/>
          </w:tcPr>
          <w:p w:rsidR="00F51CBE" w:rsidRDefault="00F51CBE" w:rsidP="00F51CBE">
            <w:pPr>
              <w:pStyle w:val="TableParagraph"/>
              <w:spacing w:before="62"/>
              <w:ind w:left="76"/>
              <w:rPr>
                <w:sz w:val="24"/>
              </w:rPr>
            </w:pPr>
            <w:r>
              <w:rPr>
                <w:spacing w:val="-2"/>
                <w:sz w:val="24"/>
              </w:rPr>
              <w:t>Соответст</w:t>
            </w:r>
          </w:p>
        </w:tc>
        <w:tc>
          <w:tcPr>
            <w:tcW w:w="1502" w:type="dxa"/>
          </w:tcPr>
          <w:p w:rsidR="00F51CBE" w:rsidRDefault="00F51CBE" w:rsidP="00F51CBE">
            <w:pPr>
              <w:pStyle w:val="TableParagraph"/>
              <w:rPr>
                <w:sz w:val="24"/>
              </w:rPr>
            </w:pPr>
            <w:r>
              <w:rPr>
                <w:sz w:val="24"/>
              </w:rPr>
              <w:t xml:space="preserve">Соответствует </w:t>
            </w:r>
          </w:p>
        </w:tc>
        <w:tc>
          <w:tcPr>
            <w:tcW w:w="1596" w:type="dxa"/>
          </w:tcPr>
          <w:p w:rsidR="00F51CBE" w:rsidRDefault="00F51CBE" w:rsidP="00F51CBE">
            <w:pPr>
              <w:pStyle w:val="TableParagraph"/>
              <w:rPr>
                <w:sz w:val="24"/>
              </w:rPr>
            </w:pPr>
            <w:r>
              <w:rPr>
                <w:sz w:val="24"/>
              </w:rPr>
              <w:t>Соответствует</w:t>
            </w:r>
          </w:p>
        </w:tc>
        <w:tc>
          <w:tcPr>
            <w:tcW w:w="1394" w:type="dxa"/>
          </w:tcPr>
          <w:p w:rsidR="00F51CBE" w:rsidRDefault="00F51CBE" w:rsidP="00F51CBE">
            <w:pPr>
              <w:pStyle w:val="TableParagraph"/>
              <w:rPr>
                <w:sz w:val="24"/>
              </w:rPr>
            </w:pPr>
            <w:r>
              <w:rPr>
                <w:sz w:val="24"/>
              </w:rPr>
              <w:t>Соответствует</w:t>
            </w:r>
          </w:p>
        </w:tc>
      </w:tr>
    </w:tbl>
    <w:p w:rsidR="00F51CBE" w:rsidRDefault="00F51CBE" w:rsidP="00F51CBE">
      <w:pPr>
        <w:rPr>
          <w:sz w:val="24"/>
        </w:rPr>
        <w:sectPr w:rsidR="00F51CBE">
          <w:type w:val="continuous"/>
          <w:pgSz w:w="11900" w:h="16850"/>
          <w:pgMar w:top="1280" w:right="220" w:bottom="1042" w:left="102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
        <w:gridCol w:w="3089"/>
        <w:gridCol w:w="1306"/>
        <w:gridCol w:w="1492"/>
        <w:gridCol w:w="1596"/>
        <w:gridCol w:w="1394"/>
      </w:tblGrid>
      <w:tr w:rsidR="00F51CBE" w:rsidTr="000332C5">
        <w:trPr>
          <w:trHeight w:val="836"/>
        </w:trPr>
        <w:tc>
          <w:tcPr>
            <w:tcW w:w="1015" w:type="dxa"/>
            <w:vMerge w:val="restart"/>
          </w:tcPr>
          <w:p w:rsidR="00F51CBE" w:rsidRDefault="00F51CBE" w:rsidP="00F51CBE">
            <w:pPr>
              <w:pStyle w:val="TableParagraph"/>
              <w:rPr>
                <w:sz w:val="24"/>
              </w:rPr>
            </w:pPr>
          </w:p>
        </w:tc>
        <w:tc>
          <w:tcPr>
            <w:tcW w:w="3089" w:type="dxa"/>
          </w:tcPr>
          <w:p w:rsidR="00F51CBE" w:rsidRPr="000332C5" w:rsidRDefault="00F51CBE" w:rsidP="00F51CBE">
            <w:pPr>
              <w:pStyle w:val="TableParagraph"/>
              <w:spacing w:before="62"/>
              <w:ind w:left="69" w:right="74"/>
              <w:rPr>
                <w:sz w:val="20"/>
                <w:szCs w:val="20"/>
                <w:lang w:val="ru-RU"/>
              </w:rPr>
            </w:pPr>
            <w:r w:rsidRPr="000332C5">
              <w:rPr>
                <w:spacing w:val="-2"/>
                <w:sz w:val="20"/>
                <w:szCs w:val="20"/>
                <w:lang w:val="ru-RU"/>
              </w:rPr>
              <w:t xml:space="preserve">используемых </w:t>
            </w:r>
            <w:r w:rsidRPr="000332C5">
              <w:rPr>
                <w:sz w:val="20"/>
                <w:szCs w:val="20"/>
                <w:lang w:val="ru-RU"/>
              </w:rPr>
              <w:t>учебников и учебных пособий</w:t>
            </w:r>
            <w:r w:rsidRPr="000332C5">
              <w:rPr>
                <w:spacing w:val="-15"/>
                <w:sz w:val="20"/>
                <w:szCs w:val="20"/>
                <w:lang w:val="ru-RU"/>
              </w:rPr>
              <w:t xml:space="preserve"> </w:t>
            </w:r>
            <w:r w:rsidRPr="000332C5">
              <w:rPr>
                <w:sz w:val="20"/>
                <w:szCs w:val="20"/>
                <w:lang w:val="ru-RU"/>
              </w:rPr>
              <w:t xml:space="preserve">федеральному </w:t>
            </w:r>
            <w:r w:rsidRPr="000332C5">
              <w:rPr>
                <w:spacing w:val="-2"/>
                <w:sz w:val="20"/>
                <w:szCs w:val="20"/>
                <w:lang w:val="ru-RU"/>
              </w:rPr>
              <w:t>перечню</w:t>
            </w:r>
          </w:p>
        </w:tc>
        <w:tc>
          <w:tcPr>
            <w:tcW w:w="1306" w:type="dxa"/>
          </w:tcPr>
          <w:p w:rsidR="00F51CBE" w:rsidRDefault="00F51CBE" w:rsidP="00F51CBE">
            <w:pPr>
              <w:pStyle w:val="TableParagraph"/>
              <w:spacing w:before="72" w:line="237" w:lineRule="auto"/>
              <w:ind w:left="76"/>
              <w:rPr>
                <w:sz w:val="24"/>
              </w:rPr>
            </w:pPr>
            <w:r>
              <w:rPr>
                <w:sz w:val="24"/>
              </w:rPr>
              <w:t>вует</w:t>
            </w:r>
            <w:r>
              <w:rPr>
                <w:rFonts w:ascii="Calibri" w:hAnsi="Calibri"/>
                <w:sz w:val="24"/>
              </w:rPr>
              <w:t xml:space="preserve">/ </w:t>
            </w:r>
            <w:r>
              <w:rPr>
                <w:sz w:val="24"/>
              </w:rPr>
              <w:t xml:space="preserve">не </w:t>
            </w:r>
            <w:r>
              <w:rPr>
                <w:spacing w:val="-2"/>
                <w:sz w:val="24"/>
              </w:rPr>
              <w:t xml:space="preserve">соответств </w:t>
            </w:r>
            <w:r>
              <w:rPr>
                <w:spacing w:val="-4"/>
                <w:sz w:val="24"/>
              </w:rPr>
              <w:t>ует</w:t>
            </w:r>
          </w:p>
        </w:tc>
        <w:tc>
          <w:tcPr>
            <w:tcW w:w="1492" w:type="dxa"/>
          </w:tcPr>
          <w:p w:rsidR="00F51CBE" w:rsidRDefault="00F51CBE" w:rsidP="00F51CBE">
            <w:pPr>
              <w:pStyle w:val="TableParagraph"/>
              <w:rPr>
                <w:sz w:val="24"/>
              </w:rPr>
            </w:pPr>
          </w:p>
        </w:tc>
        <w:tc>
          <w:tcPr>
            <w:tcW w:w="1596" w:type="dxa"/>
          </w:tcPr>
          <w:p w:rsidR="00F51CBE" w:rsidRDefault="00F51CBE" w:rsidP="00F51CBE">
            <w:pPr>
              <w:pStyle w:val="TableParagraph"/>
              <w:rPr>
                <w:sz w:val="24"/>
              </w:rPr>
            </w:pPr>
          </w:p>
        </w:tc>
        <w:tc>
          <w:tcPr>
            <w:tcW w:w="1394" w:type="dxa"/>
          </w:tcPr>
          <w:p w:rsidR="00F51CBE" w:rsidRDefault="00F51CBE" w:rsidP="00F51CBE">
            <w:pPr>
              <w:pStyle w:val="TableParagraph"/>
              <w:rPr>
                <w:sz w:val="24"/>
              </w:rPr>
            </w:pPr>
          </w:p>
        </w:tc>
      </w:tr>
      <w:tr w:rsidR="00F51CBE" w:rsidTr="000332C5">
        <w:trPr>
          <w:trHeight w:val="1406"/>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4"/>
              <w:ind w:left="69" w:right="447"/>
              <w:rPr>
                <w:sz w:val="20"/>
                <w:szCs w:val="20"/>
                <w:lang w:val="ru-RU"/>
              </w:rPr>
            </w:pPr>
            <w:r w:rsidRPr="000332C5">
              <w:rPr>
                <w:spacing w:val="-2"/>
                <w:sz w:val="20"/>
                <w:szCs w:val="20"/>
                <w:lang w:val="ru-RU"/>
              </w:rPr>
              <w:t xml:space="preserve">Наличие общедоступного аннотированного перечня информационных образовательных </w:t>
            </w:r>
            <w:r w:rsidRPr="000332C5">
              <w:rPr>
                <w:sz w:val="20"/>
                <w:szCs w:val="20"/>
                <w:lang w:val="ru-RU"/>
              </w:rPr>
              <w:t>ресурсов</w:t>
            </w:r>
            <w:r w:rsidRPr="000332C5">
              <w:rPr>
                <w:spacing w:val="-15"/>
                <w:sz w:val="20"/>
                <w:szCs w:val="20"/>
                <w:lang w:val="ru-RU"/>
              </w:rPr>
              <w:t xml:space="preserve"> </w:t>
            </w:r>
            <w:r w:rsidRPr="000332C5">
              <w:rPr>
                <w:sz w:val="20"/>
                <w:szCs w:val="20"/>
                <w:lang w:val="ru-RU"/>
              </w:rPr>
              <w:t>интернета</w:t>
            </w:r>
          </w:p>
        </w:tc>
        <w:tc>
          <w:tcPr>
            <w:tcW w:w="1306" w:type="dxa"/>
          </w:tcPr>
          <w:p w:rsidR="00F51CBE" w:rsidRDefault="00F51CBE" w:rsidP="00F51CBE">
            <w:pPr>
              <w:pStyle w:val="TableParagraph"/>
              <w:spacing w:before="72"/>
              <w:ind w:left="76"/>
              <w:rPr>
                <w:sz w:val="24"/>
              </w:rPr>
            </w:pPr>
            <w:r>
              <w:rPr>
                <w:sz w:val="24"/>
              </w:rPr>
              <w:t>Да</w:t>
            </w:r>
            <w:r>
              <w:rPr>
                <w:rFonts w:ascii="Calibri" w:hAnsi="Calibri"/>
                <w:sz w:val="24"/>
              </w:rPr>
              <w:t>/</w:t>
            </w:r>
            <w:r>
              <w:rPr>
                <w:rFonts w:ascii="Calibri" w:hAnsi="Calibri"/>
                <w:spacing w:val="-1"/>
                <w:sz w:val="24"/>
              </w:rPr>
              <w:t xml:space="preserve"> </w:t>
            </w:r>
            <w:r>
              <w:rPr>
                <w:spacing w:val="-5"/>
                <w:sz w:val="24"/>
              </w:rPr>
              <w:t>нет</w:t>
            </w:r>
          </w:p>
        </w:tc>
        <w:tc>
          <w:tcPr>
            <w:tcW w:w="1492" w:type="dxa"/>
          </w:tcPr>
          <w:p w:rsidR="00F51CBE" w:rsidRDefault="00F51CBE" w:rsidP="00F51CBE">
            <w:pPr>
              <w:pStyle w:val="TableParagraph"/>
              <w:rPr>
                <w:sz w:val="24"/>
              </w:rPr>
            </w:pPr>
            <w:r>
              <w:rPr>
                <w:sz w:val="24"/>
              </w:rPr>
              <w:t xml:space="preserve">Да </w:t>
            </w:r>
          </w:p>
        </w:tc>
        <w:tc>
          <w:tcPr>
            <w:tcW w:w="1596" w:type="dxa"/>
          </w:tcPr>
          <w:p w:rsidR="00F51CBE" w:rsidRDefault="00F51CBE" w:rsidP="00F51CBE">
            <w:pPr>
              <w:pStyle w:val="TableParagraph"/>
              <w:rPr>
                <w:sz w:val="24"/>
              </w:rPr>
            </w:pPr>
            <w:r>
              <w:rPr>
                <w:sz w:val="24"/>
              </w:rPr>
              <w:t xml:space="preserve">Да </w:t>
            </w:r>
          </w:p>
        </w:tc>
        <w:tc>
          <w:tcPr>
            <w:tcW w:w="1394" w:type="dxa"/>
          </w:tcPr>
          <w:p w:rsidR="00F51CBE" w:rsidRDefault="00F51CBE" w:rsidP="00F51CBE">
            <w:pPr>
              <w:pStyle w:val="TableParagraph"/>
              <w:rPr>
                <w:sz w:val="24"/>
              </w:rPr>
            </w:pPr>
            <w:r>
              <w:rPr>
                <w:sz w:val="24"/>
              </w:rPr>
              <w:t xml:space="preserve">Да </w:t>
            </w:r>
          </w:p>
        </w:tc>
      </w:tr>
      <w:tr w:rsidR="00F51CBE" w:rsidTr="000332C5">
        <w:trPr>
          <w:trHeight w:val="1450"/>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4"/>
              <w:ind w:left="69" w:right="360"/>
              <w:rPr>
                <w:sz w:val="20"/>
                <w:szCs w:val="20"/>
                <w:lang w:val="ru-RU"/>
              </w:rPr>
            </w:pPr>
            <w:r w:rsidRPr="000332C5">
              <w:rPr>
                <w:sz w:val="20"/>
                <w:szCs w:val="20"/>
                <w:lang w:val="ru-RU"/>
              </w:rPr>
              <w:t xml:space="preserve">Количество единиц </w:t>
            </w:r>
            <w:r w:rsidRPr="000332C5">
              <w:rPr>
                <w:spacing w:val="-2"/>
                <w:sz w:val="20"/>
                <w:szCs w:val="20"/>
                <w:lang w:val="ru-RU"/>
              </w:rPr>
              <w:t>электронных образовательных ресурсов</w:t>
            </w:r>
            <w:r w:rsidRPr="000332C5">
              <w:rPr>
                <w:rFonts w:ascii="Calibri" w:hAnsi="Calibri"/>
                <w:spacing w:val="-2"/>
                <w:sz w:val="20"/>
                <w:szCs w:val="20"/>
                <w:lang w:val="ru-RU"/>
              </w:rPr>
              <w:t xml:space="preserve">, </w:t>
            </w:r>
            <w:r w:rsidRPr="000332C5">
              <w:rPr>
                <w:sz w:val="20"/>
                <w:szCs w:val="20"/>
                <w:lang w:val="ru-RU"/>
              </w:rPr>
              <w:t>используемых при реализации</w:t>
            </w:r>
            <w:r w:rsidRPr="000332C5">
              <w:rPr>
                <w:spacing w:val="-15"/>
                <w:sz w:val="20"/>
                <w:szCs w:val="20"/>
                <w:lang w:val="ru-RU"/>
              </w:rPr>
              <w:t xml:space="preserve"> </w:t>
            </w:r>
            <w:r w:rsidRPr="000332C5">
              <w:rPr>
                <w:sz w:val="20"/>
                <w:szCs w:val="20"/>
                <w:lang w:val="ru-RU"/>
              </w:rPr>
              <w:t>рабочих программ по предметам</w:t>
            </w:r>
            <w:r w:rsidRPr="000332C5">
              <w:rPr>
                <w:spacing w:val="-15"/>
                <w:sz w:val="20"/>
                <w:szCs w:val="20"/>
                <w:lang w:val="ru-RU"/>
              </w:rPr>
              <w:t xml:space="preserve"> </w:t>
            </w:r>
            <w:r w:rsidRPr="000332C5">
              <w:rPr>
                <w:sz w:val="20"/>
                <w:szCs w:val="20"/>
                <w:lang w:val="ru-RU"/>
              </w:rPr>
              <w:t xml:space="preserve">учебного </w:t>
            </w:r>
            <w:r w:rsidRPr="000332C5">
              <w:rPr>
                <w:spacing w:val="-4"/>
                <w:sz w:val="20"/>
                <w:szCs w:val="20"/>
                <w:lang w:val="ru-RU"/>
              </w:rPr>
              <w:t>плана</w:t>
            </w:r>
          </w:p>
        </w:tc>
        <w:tc>
          <w:tcPr>
            <w:tcW w:w="1306" w:type="dxa"/>
          </w:tcPr>
          <w:p w:rsidR="00F51CBE" w:rsidRPr="009215B9" w:rsidRDefault="00F51CBE" w:rsidP="00F51CBE">
            <w:pPr>
              <w:pStyle w:val="TableParagraph"/>
              <w:spacing w:before="72"/>
              <w:ind w:left="76"/>
              <w:rPr>
                <w:rFonts w:ascii="Calibri" w:hAnsi="Calibri"/>
                <w:sz w:val="24"/>
              </w:rPr>
            </w:pPr>
            <w:r w:rsidRPr="009215B9">
              <w:rPr>
                <w:spacing w:val="-5"/>
                <w:sz w:val="24"/>
              </w:rPr>
              <w:t>Ед</w:t>
            </w:r>
            <w:r w:rsidRPr="009215B9">
              <w:rPr>
                <w:rFonts w:ascii="Calibri" w:hAnsi="Calibri"/>
                <w:spacing w:val="-5"/>
                <w:sz w:val="24"/>
              </w:rPr>
              <w:t>.</w:t>
            </w:r>
          </w:p>
        </w:tc>
        <w:tc>
          <w:tcPr>
            <w:tcW w:w="1492" w:type="dxa"/>
          </w:tcPr>
          <w:p w:rsidR="00F51CBE" w:rsidRPr="009215B9" w:rsidRDefault="00F51CBE" w:rsidP="00F51CBE">
            <w:pPr>
              <w:pStyle w:val="TableParagraph"/>
              <w:rPr>
                <w:sz w:val="24"/>
                <w:lang w:val="ru-RU"/>
              </w:rPr>
            </w:pPr>
            <w:r w:rsidRPr="009215B9">
              <w:rPr>
                <w:sz w:val="24"/>
                <w:lang w:val="ru-RU"/>
              </w:rPr>
              <w:t>1</w:t>
            </w:r>
          </w:p>
        </w:tc>
        <w:tc>
          <w:tcPr>
            <w:tcW w:w="1596" w:type="dxa"/>
          </w:tcPr>
          <w:p w:rsidR="00F51CBE" w:rsidRPr="009215B9" w:rsidRDefault="00F51CBE" w:rsidP="00F51CBE">
            <w:pPr>
              <w:pStyle w:val="TableParagraph"/>
              <w:rPr>
                <w:sz w:val="24"/>
                <w:lang w:val="ru-RU"/>
              </w:rPr>
            </w:pPr>
            <w:r w:rsidRPr="009215B9">
              <w:rPr>
                <w:sz w:val="24"/>
                <w:lang w:val="ru-RU"/>
              </w:rPr>
              <w:t>2</w:t>
            </w:r>
          </w:p>
        </w:tc>
        <w:tc>
          <w:tcPr>
            <w:tcW w:w="1394" w:type="dxa"/>
          </w:tcPr>
          <w:p w:rsidR="00F51CBE" w:rsidRPr="009215B9" w:rsidRDefault="00F51CBE" w:rsidP="00F51CBE">
            <w:pPr>
              <w:pStyle w:val="TableParagraph"/>
              <w:rPr>
                <w:sz w:val="24"/>
                <w:lang w:val="ru-RU"/>
              </w:rPr>
            </w:pPr>
            <w:r w:rsidRPr="009215B9">
              <w:rPr>
                <w:sz w:val="24"/>
                <w:lang w:val="ru-RU"/>
              </w:rPr>
              <w:t>2</w:t>
            </w:r>
          </w:p>
        </w:tc>
      </w:tr>
      <w:tr w:rsidR="00F51CBE" w:rsidTr="000332C5">
        <w:trPr>
          <w:trHeight w:val="1400"/>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2"/>
              <w:ind w:left="69" w:right="452"/>
              <w:rPr>
                <w:sz w:val="20"/>
                <w:szCs w:val="20"/>
                <w:lang w:val="ru-RU"/>
              </w:rPr>
            </w:pPr>
            <w:r w:rsidRPr="000332C5">
              <w:rPr>
                <w:sz w:val="20"/>
                <w:szCs w:val="20"/>
                <w:lang w:val="ru-RU"/>
              </w:rPr>
              <w:t>Количество</w:t>
            </w:r>
            <w:r w:rsidRPr="000332C5">
              <w:rPr>
                <w:spacing w:val="-15"/>
                <w:sz w:val="20"/>
                <w:szCs w:val="20"/>
                <w:lang w:val="ru-RU"/>
              </w:rPr>
              <w:t xml:space="preserve"> </w:t>
            </w:r>
            <w:r w:rsidRPr="000332C5">
              <w:rPr>
                <w:sz w:val="20"/>
                <w:szCs w:val="20"/>
                <w:lang w:val="ru-RU"/>
              </w:rPr>
              <w:t xml:space="preserve">единиц </w:t>
            </w:r>
            <w:r w:rsidRPr="000332C5">
              <w:rPr>
                <w:spacing w:val="-2"/>
                <w:sz w:val="20"/>
                <w:szCs w:val="20"/>
                <w:lang w:val="ru-RU"/>
              </w:rPr>
              <w:t>цифровых программных продуктов</w:t>
            </w:r>
            <w:r w:rsidRPr="000332C5">
              <w:rPr>
                <w:rFonts w:ascii="Calibri" w:hAnsi="Calibri"/>
                <w:spacing w:val="-2"/>
                <w:sz w:val="20"/>
                <w:szCs w:val="20"/>
                <w:lang w:val="ru-RU"/>
              </w:rPr>
              <w:t xml:space="preserve">, </w:t>
            </w:r>
            <w:r w:rsidRPr="000332C5">
              <w:rPr>
                <w:sz w:val="20"/>
                <w:szCs w:val="20"/>
                <w:lang w:val="ru-RU"/>
              </w:rPr>
              <w:t xml:space="preserve">используемых при реализации плана </w:t>
            </w:r>
            <w:r w:rsidRPr="000332C5">
              <w:rPr>
                <w:spacing w:val="-2"/>
                <w:sz w:val="20"/>
                <w:szCs w:val="20"/>
                <w:lang w:val="ru-RU"/>
              </w:rPr>
              <w:t>внеурочной деятельности</w:t>
            </w:r>
          </w:p>
        </w:tc>
        <w:tc>
          <w:tcPr>
            <w:tcW w:w="1306" w:type="dxa"/>
          </w:tcPr>
          <w:p w:rsidR="00F51CBE" w:rsidRPr="009215B9" w:rsidRDefault="00F51CBE" w:rsidP="00F51CBE">
            <w:pPr>
              <w:pStyle w:val="TableParagraph"/>
              <w:spacing w:before="69"/>
              <w:ind w:left="76"/>
              <w:rPr>
                <w:rFonts w:ascii="Calibri" w:hAnsi="Calibri"/>
                <w:sz w:val="24"/>
              </w:rPr>
            </w:pPr>
            <w:r w:rsidRPr="009215B9">
              <w:rPr>
                <w:spacing w:val="-5"/>
                <w:sz w:val="24"/>
              </w:rPr>
              <w:t>Ед</w:t>
            </w:r>
            <w:r w:rsidRPr="009215B9">
              <w:rPr>
                <w:rFonts w:ascii="Calibri" w:hAnsi="Calibri"/>
                <w:spacing w:val="-5"/>
                <w:sz w:val="24"/>
              </w:rPr>
              <w:t>.</w:t>
            </w:r>
          </w:p>
        </w:tc>
        <w:tc>
          <w:tcPr>
            <w:tcW w:w="1492" w:type="dxa"/>
          </w:tcPr>
          <w:p w:rsidR="00F51CBE" w:rsidRPr="009215B9" w:rsidRDefault="00F51CBE" w:rsidP="00F51CBE">
            <w:pPr>
              <w:pStyle w:val="TableParagraph"/>
              <w:rPr>
                <w:sz w:val="24"/>
                <w:lang w:val="ru-RU"/>
              </w:rPr>
            </w:pPr>
            <w:r w:rsidRPr="009215B9">
              <w:rPr>
                <w:sz w:val="24"/>
                <w:lang w:val="ru-RU"/>
              </w:rPr>
              <w:t>5</w:t>
            </w:r>
          </w:p>
        </w:tc>
        <w:tc>
          <w:tcPr>
            <w:tcW w:w="1596" w:type="dxa"/>
          </w:tcPr>
          <w:p w:rsidR="00F51CBE" w:rsidRPr="009215B9" w:rsidRDefault="00F51CBE" w:rsidP="00F51CBE">
            <w:pPr>
              <w:pStyle w:val="TableParagraph"/>
              <w:rPr>
                <w:sz w:val="24"/>
                <w:lang w:val="ru-RU"/>
              </w:rPr>
            </w:pPr>
            <w:r w:rsidRPr="009215B9">
              <w:rPr>
                <w:sz w:val="24"/>
                <w:lang w:val="ru-RU"/>
              </w:rPr>
              <w:t>10</w:t>
            </w:r>
          </w:p>
        </w:tc>
        <w:tc>
          <w:tcPr>
            <w:tcW w:w="1394" w:type="dxa"/>
          </w:tcPr>
          <w:p w:rsidR="00F51CBE" w:rsidRPr="009215B9" w:rsidRDefault="00F51CBE" w:rsidP="00F51CBE">
            <w:pPr>
              <w:pStyle w:val="TableParagraph"/>
              <w:rPr>
                <w:sz w:val="24"/>
                <w:lang w:val="ru-RU"/>
              </w:rPr>
            </w:pPr>
            <w:r w:rsidRPr="009215B9">
              <w:rPr>
                <w:sz w:val="24"/>
                <w:lang w:val="ru-RU"/>
              </w:rPr>
              <w:t>15</w:t>
            </w:r>
          </w:p>
        </w:tc>
      </w:tr>
      <w:tr w:rsidR="00F51CBE" w:rsidTr="000332C5">
        <w:trPr>
          <w:trHeight w:val="1392"/>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2"/>
              <w:ind w:left="69" w:right="452"/>
              <w:rPr>
                <w:sz w:val="20"/>
                <w:szCs w:val="20"/>
                <w:lang w:val="ru-RU"/>
              </w:rPr>
            </w:pPr>
            <w:r w:rsidRPr="000332C5">
              <w:rPr>
                <w:sz w:val="20"/>
                <w:szCs w:val="20"/>
                <w:lang w:val="ru-RU"/>
              </w:rPr>
              <w:t>Количество</w:t>
            </w:r>
            <w:r w:rsidRPr="000332C5">
              <w:rPr>
                <w:spacing w:val="-15"/>
                <w:sz w:val="20"/>
                <w:szCs w:val="20"/>
                <w:lang w:val="ru-RU"/>
              </w:rPr>
              <w:t xml:space="preserve"> </w:t>
            </w:r>
            <w:r w:rsidRPr="000332C5">
              <w:rPr>
                <w:sz w:val="20"/>
                <w:szCs w:val="20"/>
                <w:lang w:val="ru-RU"/>
              </w:rPr>
              <w:t xml:space="preserve">единиц </w:t>
            </w:r>
            <w:r w:rsidRPr="000332C5">
              <w:rPr>
                <w:spacing w:val="-2"/>
                <w:sz w:val="20"/>
                <w:szCs w:val="20"/>
                <w:lang w:val="ru-RU"/>
              </w:rPr>
              <w:t>цифровых программных продуктов</w:t>
            </w:r>
            <w:r w:rsidRPr="000332C5">
              <w:rPr>
                <w:rFonts w:ascii="Calibri" w:hAnsi="Calibri"/>
                <w:spacing w:val="-2"/>
                <w:sz w:val="20"/>
                <w:szCs w:val="20"/>
                <w:lang w:val="ru-RU"/>
              </w:rPr>
              <w:t xml:space="preserve">, </w:t>
            </w:r>
            <w:r w:rsidRPr="000332C5">
              <w:rPr>
                <w:sz w:val="20"/>
                <w:szCs w:val="20"/>
                <w:lang w:val="ru-RU"/>
              </w:rPr>
              <w:t xml:space="preserve">используемых для </w:t>
            </w:r>
            <w:r w:rsidRPr="000332C5">
              <w:rPr>
                <w:spacing w:val="-2"/>
                <w:sz w:val="20"/>
                <w:szCs w:val="20"/>
                <w:lang w:val="ru-RU"/>
              </w:rPr>
              <w:t>обеспечения проектной деятельности обучающихся</w:t>
            </w:r>
          </w:p>
        </w:tc>
        <w:tc>
          <w:tcPr>
            <w:tcW w:w="1306" w:type="dxa"/>
          </w:tcPr>
          <w:p w:rsidR="00F51CBE" w:rsidRPr="009215B9" w:rsidRDefault="00F51CBE" w:rsidP="00F51CBE">
            <w:pPr>
              <w:pStyle w:val="TableParagraph"/>
              <w:spacing w:before="69"/>
              <w:ind w:left="76"/>
              <w:rPr>
                <w:rFonts w:ascii="Calibri" w:hAnsi="Calibri"/>
                <w:sz w:val="24"/>
              </w:rPr>
            </w:pPr>
            <w:r w:rsidRPr="009215B9">
              <w:rPr>
                <w:spacing w:val="-5"/>
                <w:sz w:val="24"/>
              </w:rPr>
              <w:t>Ед</w:t>
            </w:r>
            <w:r w:rsidRPr="009215B9">
              <w:rPr>
                <w:rFonts w:ascii="Calibri" w:hAnsi="Calibri"/>
                <w:spacing w:val="-5"/>
                <w:sz w:val="24"/>
              </w:rPr>
              <w:t>.</w:t>
            </w:r>
          </w:p>
        </w:tc>
        <w:tc>
          <w:tcPr>
            <w:tcW w:w="1492" w:type="dxa"/>
          </w:tcPr>
          <w:p w:rsidR="00F51CBE" w:rsidRPr="009215B9" w:rsidRDefault="00F51CBE" w:rsidP="00F51CBE">
            <w:pPr>
              <w:pStyle w:val="TableParagraph"/>
              <w:rPr>
                <w:sz w:val="24"/>
                <w:lang w:val="ru-RU"/>
              </w:rPr>
            </w:pPr>
            <w:r w:rsidRPr="009215B9">
              <w:rPr>
                <w:sz w:val="24"/>
                <w:lang w:val="ru-RU"/>
              </w:rPr>
              <w:t>5</w:t>
            </w:r>
          </w:p>
        </w:tc>
        <w:tc>
          <w:tcPr>
            <w:tcW w:w="1596" w:type="dxa"/>
          </w:tcPr>
          <w:p w:rsidR="00F51CBE" w:rsidRPr="009215B9" w:rsidRDefault="00F51CBE" w:rsidP="00F51CBE">
            <w:pPr>
              <w:pStyle w:val="TableParagraph"/>
              <w:rPr>
                <w:sz w:val="24"/>
                <w:lang w:val="ru-RU"/>
              </w:rPr>
            </w:pPr>
            <w:r w:rsidRPr="009215B9">
              <w:rPr>
                <w:sz w:val="24"/>
                <w:lang w:val="ru-RU"/>
              </w:rPr>
              <w:t>10</w:t>
            </w:r>
          </w:p>
        </w:tc>
        <w:tc>
          <w:tcPr>
            <w:tcW w:w="1394" w:type="dxa"/>
          </w:tcPr>
          <w:p w:rsidR="00F51CBE" w:rsidRPr="009215B9" w:rsidRDefault="00F51CBE" w:rsidP="00F51CBE">
            <w:pPr>
              <w:pStyle w:val="TableParagraph"/>
              <w:rPr>
                <w:sz w:val="24"/>
                <w:lang w:val="ru-RU"/>
              </w:rPr>
            </w:pPr>
            <w:r w:rsidRPr="009215B9">
              <w:rPr>
                <w:sz w:val="24"/>
                <w:lang w:val="ru-RU"/>
              </w:rPr>
              <w:t>15</w:t>
            </w:r>
          </w:p>
        </w:tc>
      </w:tr>
      <w:tr w:rsidR="00F51CBE" w:rsidTr="000332C5">
        <w:trPr>
          <w:trHeight w:val="2093"/>
        </w:trPr>
        <w:tc>
          <w:tcPr>
            <w:tcW w:w="1015" w:type="dxa"/>
            <w:vMerge/>
            <w:tcBorders>
              <w:top w:val="nil"/>
            </w:tcBorders>
          </w:tcPr>
          <w:p w:rsidR="00F51CBE" w:rsidRDefault="00F51CBE" w:rsidP="00F51CBE">
            <w:pPr>
              <w:rPr>
                <w:sz w:val="2"/>
                <w:szCs w:val="2"/>
              </w:rPr>
            </w:pPr>
          </w:p>
        </w:tc>
        <w:tc>
          <w:tcPr>
            <w:tcW w:w="3089" w:type="dxa"/>
          </w:tcPr>
          <w:p w:rsidR="00F51CBE" w:rsidRPr="000332C5" w:rsidRDefault="00F51CBE" w:rsidP="00F51CBE">
            <w:pPr>
              <w:pStyle w:val="TableParagraph"/>
              <w:spacing w:before="64"/>
              <w:ind w:left="69"/>
              <w:rPr>
                <w:sz w:val="20"/>
                <w:szCs w:val="20"/>
                <w:lang w:val="ru-RU"/>
              </w:rPr>
            </w:pPr>
            <w:r w:rsidRPr="000332C5">
              <w:rPr>
                <w:spacing w:val="-2"/>
                <w:sz w:val="20"/>
                <w:szCs w:val="20"/>
                <w:lang w:val="ru-RU"/>
              </w:rPr>
              <w:t xml:space="preserve">Соответствие </w:t>
            </w:r>
            <w:r w:rsidRPr="000332C5">
              <w:rPr>
                <w:sz w:val="20"/>
                <w:szCs w:val="20"/>
                <w:lang w:val="ru-RU"/>
              </w:rPr>
              <w:t>содержания сайта требованиям</w:t>
            </w:r>
            <w:r w:rsidRPr="000332C5">
              <w:rPr>
                <w:spacing w:val="-15"/>
                <w:sz w:val="20"/>
                <w:szCs w:val="20"/>
                <w:lang w:val="ru-RU"/>
              </w:rPr>
              <w:t xml:space="preserve"> </w:t>
            </w:r>
            <w:r w:rsidRPr="000332C5">
              <w:rPr>
                <w:sz w:val="20"/>
                <w:szCs w:val="20"/>
                <w:lang w:val="ru-RU"/>
              </w:rPr>
              <w:t>статьи</w:t>
            </w:r>
            <w:r w:rsidRPr="000332C5">
              <w:rPr>
                <w:spacing w:val="-15"/>
                <w:sz w:val="20"/>
                <w:szCs w:val="20"/>
                <w:lang w:val="ru-RU"/>
              </w:rPr>
              <w:t xml:space="preserve"> </w:t>
            </w:r>
            <w:r w:rsidRPr="000332C5">
              <w:rPr>
                <w:rFonts w:ascii="Calibri" w:hAnsi="Calibri"/>
                <w:sz w:val="20"/>
                <w:szCs w:val="20"/>
                <w:lang w:val="ru-RU"/>
              </w:rPr>
              <w:t xml:space="preserve">29 </w:t>
            </w:r>
            <w:r w:rsidRPr="000332C5">
              <w:rPr>
                <w:sz w:val="20"/>
                <w:szCs w:val="20"/>
                <w:lang w:val="ru-RU"/>
              </w:rPr>
              <w:t>Федерального закона</w:t>
            </w:r>
          </w:p>
          <w:p w:rsidR="00F51CBE" w:rsidRPr="000332C5" w:rsidRDefault="00F51CBE" w:rsidP="00F51CBE">
            <w:pPr>
              <w:pStyle w:val="TableParagraph"/>
              <w:spacing w:before="8" w:line="289" w:lineRule="exact"/>
              <w:ind w:left="69"/>
              <w:rPr>
                <w:sz w:val="20"/>
                <w:szCs w:val="20"/>
                <w:lang w:val="ru-RU"/>
              </w:rPr>
            </w:pPr>
            <w:r w:rsidRPr="000332C5">
              <w:rPr>
                <w:sz w:val="20"/>
                <w:szCs w:val="20"/>
                <w:lang w:val="ru-RU"/>
              </w:rPr>
              <w:t>№</w:t>
            </w:r>
            <w:r w:rsidRPr="000332C5">
              <w:rPr>
                <w:spacing w:val="-6"/>
                <w:sz w:val="20"/>
                <w:szCs w:val="20"/>
                <w:lang w:val="ru-RU"/>
              </w:rPr>
              <w:t xml:space="preserve"> </w:t>
            </w:r>
            <w:r w:rsidRPr="000332C5">
              <w:rPr>
                <w:rFonts w:ascii="Calibri" w:hAnsi="Calibri"/>
                <w:sz w:val="20"/>
                <w:szCs w:val="20"/>
                <w:lang w:val="ru-RU"/>
              </w:rPr>
              <w:t>273-</w:t>
            </w:r>
            <w:r w:rsidRPr="000332C5">
              <w:rPr>
                <w:sz w:val="20"/>
                <w:szCs w:val="20"/>
                <w:lang w:val="ru-RU"/>
              </w:rPr>
              <w:t>ФЗ</w:t>
            </w:r>
            <w:r w:rsidRPr="000332C5">
              <w:rPr>
                <w:spacing w:val="-6"/>
                <w:sz w:val="20"/>
                <w:szCs w:val="20"/>
                <w:lang w:val="ru-RU"/>
              </w:rPr>
              <w:t xml:space="preserve"> </w:t>
            </w:r>
            <w:r w:rsidRPr="000332C5">
              <w:rPr>
                <w:spacing w:val="-5"/>
                <w:sz w:val="20"/>
                <w:szCs w:val="20"/>
                <w:lang w:val="ru-RU"/>
              </w:rPr>
              <w:t>«Об</w:t>
            </w:r>
          </w:p>
          <w:p w:rsidR="00F51CBE" w:rsidRPr="000332C5" w:rsidRDefault="00F51CBE" w:rsidP="00F51CBE">
            <w:pPr>
              <w:pStyle w:val="TableParagraph"/>
              <w:ind w:left="69" w:right="993"/>
              <w:rPr>
                <w:sz w:val="20"/>
                <w:szCs w:val="20"/>
                <w:lang w:val="ru-RU"/>
              </w:rPr>
            </w:pPr>
            <w:r w:rsidRPr="000332C5">
              <w:rPr>
                <w:sz w:val="20"/>
                <w:szCs w:val="20"/>
                <w:lang w:val="ru-RU"/>
              </w:rPr>
              <w:t>образовании</w:t>
            </w:r>
            <w:r w:rsidRPr="000332C5">
              <w:rPr>
                <w:spacing w:val="-15"/>
                <w:sz w:val="20"/>
                <w:szCs w:val="20"/>
                <w:lang w:val="ru-RU"/>
              </w:rPr>
              <w:t xml:space="preserve"> </w:t>
            </w:r>
            <w:r w:rsidRPr="000332C5">
              <w:rPr>
                <w:sz w:val="20"/>
                <w:szCs w:val="20"/>
                <w:lang w:val="ru-RU"/>
              </w:rPr>
              <w:t xml:space="preserve">в </w:t>
            </w:r>
            <w:r w:rsidRPr="000332C5">
              <w:rPr>
                <w:spacing w:val="-2"/>
                <w:sz w:val="20"/>
                <w:szCs w:val="20"/>
                <w:lang w:val="ru-RU"/>
              </w:rPr>
              <w:t>Российской Федерации»</w:t>
            </w:r>
          </w:p>
        </w:tc>
        <w:tc>
          <w:tcPr>
            <w:tcW w:w="1306" w:type="dxa"/>
          </w:tcPr>
          <w:p w:rsidR="00F51CBE" w:rsidRPr="009215B9" w:rsidRDefault="00F51CBE" w:rsidP="00F51CBE">
            <w:pPr>
              <w:pStyle w:val="TableParagraph"/>
              <w:spacing w:before="64" w:line="247" w:lineRule="auto"/>
              <w:ind w:left="76"/>
              <w:rPr>
                <w:sz w:val="24"/>
                <w:lang w:val="ru-RU"/>
              </w:rPr>
            </w:pPr>
            <w:r w:rsidRPr="009215B9">
              <w:rPr>
                <w:spacing w:val="-2"/>
                <w:sz w:val="24"/>
                <w:lang w:val="ru-RU"/>
              </w:rPr>
              <w:t>Соответст вует</w:t>
            </w:r>
            <w:r w:rsidRPr="009215B9">
              <w:rPr>
                <w:rFonts w:ascii="Calibri" w:hAnsi="Calibri"/>
                <w:spacing w:val="-2"/>
                <w:sz w:val="24"/>
                <w:lang w:val="ru-RU"/>
              </w:rPr>
              <w:t>/</w:t>
            </w:r>
            <w:r w:rsidRPr="009215B9">
              <w:rPr>
                <w:spacing w:val="-5"/>
                <w:sz w:val="24"/>
                <w:lang w:val="ru-RU"/>
              </w:rPr>
              <w:t>не</w:t>
            </w:r>
          </w:p>
          <w:p w:rsidR="00F51CBE" w:rsidRPr="009215B9" w:rsidRDefault="00F51CBE" w:rsidP="00F51CBE">
            <w:pPr>
              <w:pStyle w:val="TableParagraph"/>
              <w:ind w:left="76"/>
              <w:rPr>
                <w:sz w:val="24"/>
                <w:lang w:val="ru-RU"/>
              </w:rPr>
            </w:pPr>
            <w:r w:rsidRPr="009215B9">
              <w:rPr>
                <w:spacing w:val="-2"/>
                <w:sz w:val="24"/>
                <w:lang w:val="ru-RU"/>
              </w:rPr>
              <w:t xml:space="preserve">соответств </w:t>
            </w:r>
            <w:r w:rsidRPr="009215B9">
              <w:rPr>
                <w:spacing w:val="-4"/>
                <w:sz w:val="24"/>
                <w:lang w:val="ru-RU"/>
              </w:rPr>
              <w:t>ует</w:t>
            </w:r>
          </w:p>
        </w:tc>
        <w:tc>
          <w:tcPr>
            <w:tcW w:w="1492" w:type="dxa"/>
          </w:tcPr>
          <w:p w:rsidR="00F51CBE" w:rsidRPr="009215B9" w:rsidRDefault="00F51CBE" w:rsidP="00F51CBE">
            <w:pPr>
              <w:pStyle w:val="TableParagraph"/>
              <w:rPr>
                <w:sz w:val="24"/>
              </w:rPr>
            </w:pPr>
            <w:r w:rsidRPr="009215B9">
              <w:rPr>
                <w:spacing w:val="-2"/>
                <w:sz w:val="24"/>
              </w:rPr>
              <w:t>Соответствует</w:t>
            </w:r>
          </w:p>
        </w:tc>
        <w:tc>
          <w:tcPr>
            <w:tcW w:w="1596" w:type="dxa"/>
          </w:tcPr>
          <w:p w:rsidR="00F51CBE" w:rsidRPr="009215B9" w:rsidRDefault="00F51CBE" w:rsidP="00F51CBE">
            <w:pPr>
              <w:pStyle w:val="TableParagraph"/>
              <w:rPr>
                <w:sz w:val="24"/>
              </w:rPr>
            </w:pPr>
            <w:r w:rsidRPr="009215B9">
              <w:rPr>
                <w:spacing w:val="-2"/>
                <w:sz w:val="24"/>
              </w:rPr>
              <w:t>Соответствует</w:t>
            </w:r>
          </w:p>
        </w:tc>
        <w:tc>
          <w:tcPr>
            <w:tcW w:w="1394" w:type="dxa"/>
          </w:tcPr>
          <w:p w:rsidR="00F51CBE" w:rsidRPr="009215B9" w:rsidRDefault="00F51CBE" w:rsidP="00F51CBE">
            <w:pPr>
              <w:pStyle w:val="TableParagraph"/>
              <w:rPr>
                <w:sz w:val="24"/>
              </w:rPr>
            </w:pPr>
            <w:r w:rsidRPr="009215B9">
              <w:rPr>
                <w:spacing w:val="-2"/>
                <w:sz w:val="24"/>
              </w:rPr>
              <w:t>Соответствует</w:t>
            </w:r>
          </w:p>
        </w:tc>
      </w:tr>
    </w:tbl>
    <w:p w:rsidR="00F51CBE" w:rsidRDefault="00F51CBE" w:rsidP="00F51CBE">
      <w:pPr>
        <w:rPr>
          <w:sz w:val="24"/>
        </w:rPr>
        <w:sectPr w:rsidR="00F51CBE">
          <w:type w:val="continuous"/>
          <w:pgSz w:w="11900" w:h="16850"/>
          <w:pgMar w:top="1280" w:right="220" w:bottom="280" w:left="1020" w:header="720" w:footer="720" w:gutter="0"/>
          <w:cols w:space="720"/>
        </w:sectPr>
      </w:pPr>
    </w:p>
    <w:p w:rsidR="00F51CBE" w:rsidRDefault="00F51CBE" w:rsidP="00F51CBE">
      <w:pPr>
        <w:spacing w:before="68"/>
        <w:ind w:left="8731" w:right="407"/>
        <w:jc w:val="center"/>
        <w:rPr>
          <w:i/>
          <w:sz w:val="24"/>
        </w:rPr>
      </w:pPr>
      <w:r>
        <w:rPr>
          <w:i/>
          <w:sz w:val="24"/>
        </w:rPr>
        <w:lastRenderedPageBreak/>
        <w:t>Приложение</w:t>
      </w:r>
      <w:r>
        <w:rPr>
          <w:i/>
          <w:spacing w:val="-3"/>
          <w:sz w:val="24"/>
        </w:rPr>
        <w:t xml:space="preserve"> </w:t>
      </w:r>
      <w:r>
        <w:rPr>
          <w:i/>
          <w:spacing w:val="-10"/>
          <w:sz w:val="24"/>
        </w:rPr>
        <w:t>3</w:t>
      </w:r>
    </w:p>
    <w:p w:rsidR="00F51CBE" w:rsidRPr="0005569D" w:rsidRDefault="00F51CBE" w:rsidP="00F51CBE">
      <w:pPr>
        <w:pStyle w:val="1"/>
        <w:spacing w:before="4"/>
        <w:ind w:right="1511"/>
        <w:rPr>
          <w:sz w:val="28"/>
          <w:szCs w:val="28"/>
        </w:rPr>
      </w:pPr>
      <w:r w:rsidRPr="0005569D">
        <w:rPr>
          <w:sz w:val="28"/>
          <w:szCs w:val="28"/>
        </w:rPr>
        <w:t>Показатели</w:t>
      </w:r>
      <w:r w:rsidRPr="0005569D">
        <w:rPr>
          <w:spacing w:val="-6"/>
          <w:sz w:val="28"/>
          <w:szCs w:val="28"/>
        </w:rPr>
        <w:t xml:space="preserve"> </w:t>
      </w:r>
      <w:r w:rsidRPr="0005569D">
        <w:rPr>
          <w:sz w:val="28"/>
          <w:szCs w:val="28"/>
        </w:rPr>
        <w:t>оценки</w:t>
      </w:r>
      <w:r w:rsidRPr="0005569D">
        <w:rPr>
          <w:spacing w:val="-5"/>
          <w:sz w:val="28"/>
          <w:szCs w:val="28"/>
        </w:rPr>
        <w:t xml:space="preserve"> </w:t>
      </w:r>
      <w:r w:rsidRPr="0005569D">
        <w:rPr>
          <w:sz w:val="28"/>
          <w:szCs w:val="28"/>
        </w:rPr>
        <w:t>предметных</w:t>
      </w:r>
      <w:r w:rsidRPr="0005569D">
        <w:rPr>
          <w:spacing w:val="-4"/>
          <w:sz w:val="28"/>
          <w:szCs w:val="28"/>
        </w:rPr>
        <w:t xml:space="preserve"> </w:t>
      </w:r>
      <w:r w:rsidRPr="0005569D">
        <w:rPr>
          <w:sz w:val="28"/>
          <w:szCs w:val="28"/>
        </w:rPr>
        <w:t>образовательных</w:t>
      </w:r>
      <w:r w:rsidRPr="0005569D">
        <w:rPr>
          <w:spacing w:val="-3"/>
          <w:sz w:val="28"/>
          <w:szCs w:val="28"/>
        </w:rPr>
        <w:t xml:space="preserve"> </w:t>
      </w:r>
      <w:r w:rsidRPr="0005569D">
        <w:rPr>
          <w:spacing w:val="-2"/>
          <w:sz w:val="28"/>
          <w:szCs w:val="28"/>
        </w:rPr>
        <w:t>результатов</w:t>
      </w:r>
    </w:p>
    <w:p w:rsidR="00F51CBE" w:rsidRDefault="00F51CBE" w:rsidP="00F51CBE">
      <w:pPr>
        <w:pStyle w:val="af8"/>
        <w:spacing w:before="4"/>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7399"/>
        <w:gridCol w:w="1634"/>
      </w:tblGrid>
      <w:tr w:rsidR="00F51CBE" w:rsidTr="00F51CBE">
        <w:trPr>
          <w:trHeight w:val="551"/>
        </w:trPr>
        <w:tc>
          <w:tcPr>
            <w:tcW w:w="540" w:type="dxa"/>
          </w:tcPr>
          <w:p w:rsidR="00F51CBE" w:rsidRDefault="00F51CBE" w:rsidP="00F51CBE">
            <w:pPr>
              <w:pStyle w:val="TableParagraph"/>
              <w:spacing w:line="268" w:lineRule="exact"/>
              <w:ind w:left="15"/>
              <w:jc w:val="center"/>
              <w:rPr>
                <w:sz w:val="24"/>
              </w:rPr>
            </w:pPr>
            <w:r>
              <w:rPr>
                <w:sz w:val="24"/>
              </w:rPr>
              <w:t>№</w:t>
            </w:r>
          </w:p>
        </w:tc>
        <w:tc>
          <w:tcPr>
            <w:tcW w:w="7399" w:type="dxa"/>
          </w:tcPr>
          <w:p w:rsidR="00F51CBE" w:rsidRPr="00984655" w:rsidRDefault="00F51CBE" w:rsidP="00F51CBE">
            <w:pPr>
              <w:pStyle w:val="TableParagraph"/>
              <w:spacing w:line="268" w:lineRule="exact"/>
              <w:ind w:left="499"/>
              <w:rPr>
                <w:sz w:val="24"/>
                <w:lang w:val="ru-RU"/>
              </w:rPr>
            </w:pPr>
            <w:r w:rsidRPr="00984655">
              <w:rPr>
                <w:sz w:val="24"/>
                <w:lang w:val="ru-RU"/>
              </w:rPr>
              <w:t>Показатели</w:t>
            </w:r>
            <w:r w:rsidRPr="00984655">
              <w:rPr>
                <w:spacing w:val="-5"/>
                <w:sz w:val="24"/>
                <w:lang w:val="ru-RU"/>
              </w:rPr>
              <w:t xml:space="preserve"> </w:t>
            </w:r>
            <w:r w:rsidRPr="00984655">
              <w:rPr>
                <w:sz w:val="24"/>
                <w:lang w:val="ru-RU"/>
              </w:rPr>
              <w:t>оценки</w:t>
            </w:r>
            <w:r w:rsidRPr="00984655">
              <w:rPr>
                <w:spacing w:val="-3"/>
                <w:sz w:val="24"/>
                <w:lang w:val="ru-RU"/>
              </w:rPr>
              <w:t xml:space="preserve"> </w:t>
            </w:r>
            <w:r w:rsidRPr="00984655">
              <w:rPr>
                <w:sz w:val="24"/>
                <w:lang w:val="ru-RU"/>
              </w:rPr>
              <w:t>предметных</w:t>
            </w:r>
            <w:r w:rsidRPr="00984655">
              <w:rPr>
                <w:spacing w:val="-2"/>
                <w:sz w:val="24"/>
                <w:lang w:val="ru-RU"/>
              </w:rPr>
              <w:t xml:space="preserve"> </w:t>
            </w:r>
            <w:r w:rsidRPr="00984655">
              <w:rPr>
                <w:sz w:val="24"/>
                <w:lang w:val="ru-RU"/>
              </w:rPr>
              <w:t>образовательных</w:t>
            </w:r>
            <w:r w:rsidRPr="00984655">
              <w:rPr>
                <w:spacing w:val="-1"/>
                <w:sz w:val="24"/>
                <w:lang w:val="ru-RU"/>
              </w:rPr>
              <w:t xml:space="preserve"> </w:t>
            </w:r>
            <w:r w:rsidRPr="00984655">
              <w:rPr>
                <w:spacing w:val="-2"/>
                <w:sz w:val="24"/>
                <w:lang w:val="ru-RU"/>
              </w:rPr>
              <w:t>результатов</w:t>
            </w:r>
          </w:p>
        </w:tc>
        <w:tc>
          <w:tcPr>
            <w:tcW w:w="1634" w:type="dxa"/>
          </w:tcPr>
          <w:p w:rsidR="00F51CBE" w:rsidRDefault="00F51CBE" w:rsidP="00F51CBE">
            <w:pPr>
              <w:pStyle w:val="TableParagraph"/>
              <w:spacing w:line="268" w:lineRule="exact"/>
              <w:ind w:left="230"/>
              <w:rPr>
                <w:i/>
                <w:sz w:val="24"/>
              </w:rPr>
            </w:pPr>
            <w:r>
              <w:rPr>
                <w:i/>
                <w:spacing w:val="-2"/>
                <w:sz w:val="24"/>
              </w:rPr>
              <w:t>Единица</w:t>
            </w:r>
          </w:p>
          <w:p w:rsidR="00F51CBE" w:rsidRDefault="00F51CBE" w:rsidP="00F51CBE">
            <w:pPr>
              <w:pStyle w:val="TableParagraph"/>
              <w:spacing w:line="264" w:lineRule="exact"/>
              <w:ind w:left="230"/>
              <w:rPr>
                <w:i/>
                <w:sz w:val="24"/>
              </w:rPr>
            </w:pPr>
            <w:r>
              <w:rPr>
                <w:i/>
                <w:spacing w:val="-2"/>
                <w:sz w:val="24"/>
              </w:rPr>
              <w:t>измерения</w:t>
            </w:r>
          </w:p>
        </w:tc>
      </w:tr>
      <w:tr w:rsidR="00F51CBE" w:rsidTr="00F51CBE">
        <w:trPr>
          <w:trHeight w:val="827"/>
        </w:trPr>
        <w:tc>
          <w:tcPr>
            <w:tcW w:w="540" w:type="dxa"/>
          </w:tcPr>
          <w:p w:rsidR="00F51CBE" w:rsidRDefault="00F51CBE" w:rsidP="00F51CBE">
            <w:pPr>
              <w:pStyle w:val="TableParagraph"/>
              <w:spacing w:line="268" w:lineRule="exact"/>
              <w:ind w:left="12"/>
              <w:jc w:val="center"/>
              <w:rPr>
                <w:sz w:val="24"/>
              </w:rPr>
            </w:pPr>
            <w:r>
              <w:rPr>
                <w:sz w:val="24"/>
              </w:rPr>
              <w:t>1</w:t>
            </w:r>
          </w:p>
        </w:tc>
        <w:tc>
          <w:tcPr>
            <w:tcW w:w="7399" w:type="dxa"/>
          </w:tcPr>
          <w:p w:rsidR="00F51CBE" w:rsidRPr="00984655" w:rsidRDefault="00F51CBE" w:rsidP="00F51CBE">
            <w:pPr>
              <w:pStyle w:val="TableParagraph"/>
              <w:ind w:left="175" w:right="189"/>
              <w:rPr>
                <w:sz w:val="24"/>
                <w:lang w:val="ru-RU"/>
              </w:rPr>
            </w:pPr>
            <w:r w:rsidRPr="00984655">
              <w:rPr>
                <w:sz w:val="24"/>
                <w:lang w:val="ru-RU"/>
              </w:rPr>
              <w:t>Численность/удельный</w:t>
            </w:r>
            <w:r w:rsidRPr="00984655">
              <w:rPr>
                <w:spacing w:val="-9"/>
                <w:sz w:val="24"/>
                <w:lang w:val="ru-RU"/>
              </w:rPr>
              <w:t xml:space="preserve"> </w:t>
            </w:r>
            <w:r w:rsidRPr="00984655">
              <w:rPr>
                <w:sz w:val="24"/>
                <w:lang w:val="ru-RU"/>
              </w:rPr>
              <w:t>вес</w:t>
            </w:r>
            <w:r w:rsidRPr="00984655">
              <w:rPr>
                <w:spacing w:val="-9"/>
                <w:sz w:val="24"/>
                <w:lang w:val="ru-RU"/>
              </w:rPr>
              <w:t xml:space="preserve"> </w:t>
            </w:r>
            <w:r w:rsidRPr="00984655">
              <w:rPr>
                <w:sz w:val="24"/>
                <w:lang w:val="ru-RU"/>
              </w:rPr>
              <w:t>численности</w:t>
            </w:r>
            <w:r w:rsidRPr="00984655">
              <w:rPr>
                <w:spacing w:val="-9"/>
                <w:sz w:val="24"/>
                <w:lang w:val="ru-RU"/>
              </w:rPr>
              <w:t xml:space="preserve"> </w:t>
            </w:r>
            <w:r w:rsidRPr="00984655">
              <w:rPr>
                <w:sz w:val="24"/>
                <w:lang w:val="ru-RU"/>
              </w:rPr>
              <w:t>обучающихся,</w:t>
            </w:r>
            <w:r w:rsidRPr="00984655">
              <w:rPr>
                <w:spacing w:val="-8"/>
                <w:sz w:val="24"/>
                <w:lang w:val="ru-RU"/>
              </w:rPr>
              <w:t xml:space="preserve"> </w:t>
            </w:r>
            <w:r w:rsidRPr="00984655">
              <w:rPr>
                <w:sz w:val="24"/>
                <w:lang w:val="ru-RU"/>
              </w:rPr>
              <w:t>успевающих на</w:t>
            </w:r>
            <w:r w:rsidRPr="00984655">
              <w:rPr>
                <w:spacing w:val="34"/>
                <w:sz w:val="24"/>
                <w:lang w:val="ru-RU"/>
              </w:rPr>
              <w:t xml:space="preserve"> </w:t>
            </w:r>
            <w:r w:rsidRPr="00984655">
              <w:rPr>
                <w:sz w:val="24"/>
                <w:lang w:val="ru-RU"/>
              </w:rPr>
              <w:t>«4»</w:t>
            </w:r>
            <w:r w:rsidRPr="00984655">
              <w:rPr>
                <w:spacing w:val="27"/>
                <w:sz w:val="24"/>
                <w:lang w:val="ru-RU"/>
              </w:rPr>
              <w:t xml:space="preserve"> </w:t>
            </w:r>
            <w:r w:rsidRPr="00984655">
              <w:rPr>
                <w:sz w:val="24"/>
                <w:lang w:val="ru-RU"/>
              </w:rPr>
              <w:t>и</w:t>
            </w:r>
            <w:r w:rsidRPr="00984655">
              <w:rPr>
                <w:spacing w:val="38"/>
                <w:sz w:val="24"/>
                <w:lang w:val="ru-RU"/>
              </w:rPr>
              <w:t xml:space="preserve"> </w:t>
            </w:r>
            <w:r w:rsidRPr="00984655">
              <w:rPr>
                <w:sz w:val="24"/>
                <w:lang w:val="ru-RU"/>
              </w:rPr>
              <w:t>«5»</w:t>
            </w:r>
            <w:r w:rsidRPr="00984655">
              <w:rPr>
                <w:spacing w:val="27"/>
                <w:sz w:val="24"/>
                <w:lang w:val="ru-RU"/>
              </w:rPr>
              <w:t xml:space="preserve"> </w:t>
            </w:r>
            <w:r w:rsidRPr="00984655">
              <w:rPr>
                <w:sz w:val="24"/>
                <w:lang w:val="ru-RU"/>
              </w:rPr>
              <w:t>по</w:t>
            </w:r>
            <w:r w:rsidRPr="00984655">
              <w:rPr>
                <w:spacing w:val="33"/>
                <w:sz w:val="24"/>
                <w:lang w:val="ru-RU"/>
              </w:rPr>
              <w:t xml:space="preserve"> </w:t>
            </w:r>
            <w:r w:rsidRPr="00984655">
              <w:rPr>
                <w:sz w:val="24"/>
                <w:lang w:val="ru-RU"/>
              </w:rPr>
              <w:t>результатам</w:t>
            </w:r>
            <w:r w:rsidRPr="00984655">
              <w:rPr>
                <w:spacing w:val="31"/>
                <w:sz w:val="24"/>
                <w:lang w:val="ru-RU"/>
              </w:rPr>
              <w:t xml:space="preserve"> </w:t>
            </w:r>
            <w:r w:rsidRPr="00984655">
              <w:rPr>
                <w:sz w:val="24"/>
                <w:lang w:val="ru-RU"/>
              </w:rPr>
              <w:t>промежуточной</w:t>
            </w:r>
            <w:r w:rsidRPr="00984655">
              <w:rPr>
                <w:spacing w:val="33"/>
                <w:sz w:val="24"/>
                <w:lang w:val="ru-RU"/>
              </w:rPr>
              <w:t xml:space="preserve"> </w:t>
            </w:r>
            <w:r w:rsidRPr="00984655">
              <w:rPr>
                <w:sz w:val="24"/>
                <w:lang w:val="ru-RU"/>
              </w:rPr>
              <w:t>аттестации,</w:t>
            </w:r>
            <w:r w:rsidRPr="00984655">
              <w:rPr>
                <w:spacing w:val="32"/>
                <w:sz w:val="24"/>
                <w:lang w:val="ru-RU"/>
              </w:rPr>
              <w:t xml:space="preserve"> </w:t>
            </w:r>
            <w:r w:rsidRPr="00984655">
              <w:rPr>
                <w:sz w:val="24"/>
                <w:lang w:val="ru-RU"/>
              </w:rPr>
              <w:t>в</w:t>
            </w:r>
            <w:r w:rsidRPr="00984655">
              <w:rPr>
                <w:spacing w:val="33"/>
                <w:sz w:val="24"/>
                <w:lang w:val="ru-RU"/>
              </w:rPr>
              <w:t xml:space="preserve"> </w:t>
            </w:r>
            <w:r w:rsidRPr="00984655">
              <w:rPr>
                <w:spacing w:val="-2"/>
                <w:sz w:val="24"/>
                <w:lang w:val="ru-RU"/>
              </w:rPr>
              <w:t>общей</w:t>
            </w:r>
          </w:p>
          <w:p w:rsidR="00F51CBE" w:rsidRDefault="00F51CBE" w:rsidP="00F51CBE">
            <w:pPr>
              <w:pStyle w:val="TableParagraph"/>
              <w:spacing w:line="264" w:lineRule="exact"/>
              <w:ind w:left="175"/>
              <w:rPr>
                <w:sz w:val="24"/>
              </w:rPr>
            </w:pPr>
            <w:r>
              <w:rPr>
                <w:sz w:val="24"/>
              </w:rPr>
              <w:t>численности</w:t>
            </w:r>
            <w:r>
              <w:rPr>
                <w:spacing w:val="-1"/>
                <w:sz w:val="24"/>
              </w:rPr>
              <w:t xml:space="preserve"> </w:t>
            </w:r>
            <w:r>
              <w:rPr>
                <w:spacing w:val="-2"/>
                <w:sz w:val="24"/>
              </w:rPr>
              <w:t>обучающихся</w:t>
            </w:r>
          </w:p>
        </w:tc>
        <w:tc>
          <w:tcPr>
            <w:tcW w:w="1634" w:type="dxa"/>
          </w:tcPr>
          <w:p w:rsidR="00F51CBE" w:rsidRDefault="00F51CBE" w:rsidP="00F51CBE">
            <w:pPr>
              <w:pStyle w:val="TableParagraph"/>
              <w:spacing w:line="268" w:lineRule="exact"/>
              <w:ind w:left="230"/>
              <w:rPr>
                <w:i/>
                <w:sz w:val="24"/>
              </w:rPr>
            </w:pPr>
            <w:r>
              <w:rPr>
                <w:i/>
                <w:spacing w:val="-2"/>
                <w:sz w:val="24"/>
                <w:lang w:val="ru-RU"/>
              </w:rPr>
              <w:t>414</w:t>
            </w:r>
            <w:r>
              <w:rPr>
                <w:i/>
                <w:spacing w:val="-2"/>
                <w:sz w:val="24"/>
              </w:rPr>
              <w:t>./</w:t>
            </w:r>
            <w:r>
              <w:rPr>
                <w:i/>
                <w:spacing w:val="-2"/>
                <w:sz w:val="24"/>
                <w:lang w:val="ru-RU"/>
              </w:rPr>
              <w:t>48,2</w:t>
            </w:r>
            <w:r>
              <w:rPr>
                <w:i/>
                <w:spacing w:val="-2"/>
                <w:sz w:val="24"/>
              </w:rPr>
              <w:t>%</w:t>
            </w:r>
          </w:p>
        </w:tc>
      </w:tr>
      <w:tr w:rsidR="00F51CBE" w:rsidTr="00F51CBE">
        <w:trPr>
          <w:trHeight w:val="318"/>
        </w:trPr>
        <w:tc>
          <w:tcPr>
            <w:tcW w:w="540" w:type="dxa"/>
          </w:tcPr>
          <w:p w:rsidR="00F51CBE" w:rsidRDefault="00F51CBE" w:rsidP="00F51CBE">
            <w:pPr>
              <w:pStyle w:val="TableParagraph"/>
              <w:spacing w:line="268" w:lineRule="exact"/>
              <w:ind w:left="12"/>
              <w:jc w:val="center"/>
              <w:rPr>
                <w:sz w:val="24"/>
              </w:rPr>
            </w:pPr>
            <w:r>
              <w:rPr>
                <w:sz w:val="24"/>
              </w:rPr>
              <w:t>2</w:t>
            </w:r>
          </w:p>
        </w:tc>
        <w:tc>
          <w:tcPr>
            <w:tcW w:w="7399" w:type="dxa"/>
          </w:tcPr>
          <w:p w:rsidR="00F51CBE" w:rsidRPr="00984655" w:rsidRDefault="00F51CBE" w:rsidP="00F51CBE">
            <w:pPr>
              <w:pStyle w:val="TableParagraph"/>
              <w:spacing w:line="268" w:lineRule="exact"/>
              <w:ind w:left="175"/>
              <w:rPr>
                <w:sz w:val="24"/>
                <w:lang w:val="ru-RU"/>
              </w:rPr>
            </w:pPr>
            <w:r w:rsidRPr="00984655">
              <w:rPr>
                <w:sz w:val="24"/>
                <w:lang w:val="ru-RU"/>
              </w:rPr>
              <w:t>Средний</w:t>
            </w:r>
            <w:r w:rsidRPr="00984655">
              <w:rPr>
                <w:spacing w:val="-5"/>
                <w:sz w:val="24"/>
                <w:lang w:val="ru-RU"/>
              </w:rPr>
              <w:t xml:space="preserve"> </w:t>
            </w:r>
            <w:r w:rsidRPr="00984655">
              <w:rPr>
                <w:sz w:val="24"/>
                <w:lang w:val="ru-RU"/>
              </w:rPr>
              <w:t>балл ОГЭ</w:t>
            </w:r>
            <w:r w:rsidRPr="00984655">
              <w:rPr>
                <w:spacing w:val="-1"/>
                <w:sz w:val="24"/>
                <w:lang w:val="ru-RU"/>
              </w:rPr>
              <w:t xml:space="preserve"> </w:t>
            </w:r>
            <w:r w:rsidRPr="00984655">
              <w:rPr>
                <w:sz w:val="24"/>
                <w:lang w:val="ru-RU"/>
              </w:rPr>
              <w:t>выпускников</w:t>
            </w:r>
            <w:r w:rsidRPr="00984655">
              <w:rPr>
                <w:spacing w:val="-1"/>
                <w:sz w:val="24"/>
                <w:lang w:val="ru-RU"/>
              </w:rPr>
              <w:t xml:space="preserve"> </w:t>
            </w:r>
            <w:r w:rsidRPr="00984655">
              <w:rPr>
                <w:sz w:val="24"/>
                <w:lang w:val="ru-RU"/>
              </w:rPr>
              <w:t>9</w:t>
            </w:r>
            <w:r w:rsidRPr="00984655">
              <w:rPr>
                <w:spacing w:val="-1"/>
                <w:sz w:val="24"/>
                <w:lang w:val="ru-RU"/>
              </w:rPr>
              <w:t xml:space="preserve"> </w:t>
            </w:r>
            <w:r w:rsidRPr="00984655">
              <w:rPr>
                <w:sz w:val="24"/>
                <w:lang w:val="ru-RU"/>
              </w:rPr>
              <w:t>класса</w:t>
            </w:r>
            <w:r w:rsidRPr="00984655">
              <w:rPr>
                <w:spacing w:val="-1"/>
                <w:sz w:val="24"/>
                <w:lang w:val="ru-RU"/>
              </w:rPr>
              <w:t xml:space="preserve"> </w:t>
            </w:r>
            <w:r w:rsidRPr="00984655">
              <w:rPr>
                <w:sz w:val="24"/>
                <w:lang w:val="ru-RU"/>
              </w:rPr>
              <w:t>по русскому</w:t>
            </w:r>
            <w:r w:rsidRPr="00984655">
              <w:rPr>
                <w:spacing w:val="-5"/>
                <w:sz w:val="24"/>
                <w:lang w:val="ru-RU"/>
              </w:rPr>
              <w:t xml:space="preserve"> </w:t>
            </w:r>
            <w:r w:rsidRPr="00984655">
              <w:rPr>
                <w:spacing w:val="-2"/>
                <w:sz w:val="24"/>
                <w:lang w:val="ru-RU"/>
              </w:rPr>
              <w:t>языку</w:t>
            </w:r>
          </w:p>
        </w:tc>
        <w:tc>
          <w:tcPr>
            <w:tcW w:w="1634" w:type="dxa"/>
          </w:tcPr>
          <w:p w:rsidR="00F51CBE" w:rsidRDefault="00F51CBE" w:rsidP="00F51CBE">
            <w:pPr>
              <w:pStyle w:val="TableParagraph"/>
              <w:spacing w:line="268" w:lineRule="exact"/>
              <w:ind w:left="230"/>
              <w:rPr>
                <w:i/>
                <w:sz w:val="24"/>
              </w:rPr>
            </w:pPr>
            <w:r>
              <w:rPr>
                <w:i/>
                <w:spacing w:val="-4"/>
                <w:sz w:val="24"/>
              </w:rPr>
              <w:t>3,5</w:t>
            </w:r>
          </w:p>
        </w:tc>
      </w:tr>
      <w:tr w:rsidR="00F51CBE" w:rsidTr="00F51CBE">
        <w:trPr>
          <w:trHeight w:val="277"/>
        </w:trPr>
        <w:tc>
          <w:tcPr>
            <w:tcW w:w="540" w:type="dxa"/>
          </w:tcPr>
          <w:p w:rsidR="00F51CBE" w:rsidRDefault="00F51CBE" w:rsidP="00F51CBE">
            <w:pPr>
              <w:pStyle w:val="TableParagraph"/>
              <w:spacing w:line="258" w:lineRule="exact"/>
              <w:ind w:left="12"/>
              <w:jc w:val="center"/>
              <w:rPr>
                <w:sz w:val="24"/>
              </w:rPr>
            </w:pPr>
            <w:r>
              <w:rPr>
                <w:sz w:val="24"/>
              </w:rPr>
              <w:t>3</w:t>
            </w:r>
          </w:p>
        </w:tc>
        <w:tc>
          <w:tcPr>
            <w:tcW w:w="7399" w:type="dxa"/>
          </w:tcPr>
          <w:p w:rsidR="00F51CBE" w:rsidRPr="00984655" w:rsidRDefault="00F51CBE" w:rsidP="00F51CBE">
            <w:pPr>
              <w:pStyle w:val="TableParagraph"/>
              <w:spacing w:line="258" w:lineRule="exact"/>
              <w:ind w:left="175"/>
              <w:rPr>
                <w:sz w:val="24"/>
                <w:lang w:val="ru-RU"/>
              </w:rPr>
            </w:pPr>
            <w:r w:rsidRPr="00984655">
              <w:rPr>
                <w:sz w:val="24"/>
                <w:lang w:val="ru-RU"/>
              </w:rPr>
              <w:t>Средний</w:t>
            </w:r>
            <w:r w:rsidRPr="00984655">
              <w:rPr>
                <w:spacing w:val="-3"/>
                <w:sz w:val="24"/>
                <w:lang w:val="ru-RU"/>
              </w:rPr>
              <w:t xml:space="preserve"> </w:t>
            </w:r>
            <w:r w:rsidRPr="00984655">
              <w:rPr>
                <w:sz w:val="24"/>
                <w:lang w:val="ru-RU"/>
              </w:rPr>
              <w:t>балл ОГЭ</w:t>
            </w:r>
            <w:r w:rsidRPr="00984655">
              <w:rPr>
                <w:spacing w:val="-2"/>
                <w:sz w:val="24"/>
                <w:lang w:val="ru-RU"/>
              </w:rPr>
              <w:t xml:space="preserve"> </w:t>
            </w:r>
            <w:r w:rsidRPr="00984655">
              <w:rPr>
                <w:sz w:val="24"/>
                <w:lang w:val="ru-RU"/>
              </w:rPr>
              <w:t>выпускников</w:t>
            </w:r>
            <w:r w:rsidRPr="00984655">
              <w:rPr>
                <w:spacing w:val="-1"/>
                <w:sz w:val="24"/>
                <w:lang w:val="ru-RU"/>
              </w:rPr>
              <w:t xml:space="preserve"> </w:t>
            </w:r>
            <w:r w:rsidRPr="00984655">
              <w:rPr>
                <w:sz w:val="24"/>
                <w:lang w:val="ru-RU"/>
              </w:rPr>
              <w:t>9</w:t>
            </w:r>
            <w:r w:rsidRPr="00984655">
              <w:rPr>
                <w:spacing w:val="-1"/>
                <w:sz w:val="24"/>
                <w:lang w:val="ru-RU"/>
              </w:rPr>
              <w:t xml:space="preserve"> </w:t>
            </w:r>
            <w:r w:rsidRPr="00984655">
              <w:rPr>
                <w:sz w:val="24"/>
                <w:lang w:val="ru-RU"/>
              </w:rPr>
              <w:t>класса</w:t>
            </w:r>
            <w:r w:rsidRPr="00984655">
              <w:rPr>
                <w:spacing w:val="-1"/>
                <w:sz w:val="24"/>
                <w:lang w:val="ru-RU"/>
              </w:rPr>
              <w:t xml:space="preserve"> </w:t>
            </w:r>
            <w:r w:rsidRPr="00984655">
              <w:rPr>
                <w:sz w:val="24"/>
                <w:lang w:val="ru-RU"/>
              </w:rPr>
              <w:t xml:space="preserve">по </w:t>
            </w:r>
            <w:r w:rsidRPr="00984655">
              <w:rPr>
                <w:spacing w:val="-2"/>
                <w:sz w:val="24"/>
                <w:lang w:val="ru-RU"/>
              </w:rPr>
              <w:t>математике</w:t>
            </w:r>
          </w:p>
        </w:tc>
        <w:tc>
          <w:tcPr>
            <w:tcW w:w="1634" w:type="dxa"/>
          </w:tcPr>
          <w:p w:rsidR="00F51CBE" w:rsidRDefault="00F51CBE" w:rsidP="00F51CBE">
            <w:pPr>
              <w:pStyle w:val="TableParagraph"/>
              <w:spacing w:line="258" w:lineRule="exact"/>
              <w:ind w:left="230"/>
              <w:rPr>
                <w:i/>
                <w:sz w:val="24"/>
              </w:rPr>
            </w:pPr>
            <w:r>
              <w:rPr>
                <w:i/>
                <w:spacing w:val="-4"/>
                <w:sz w:val="24"/>
              </w:rPr>
              <w:t>3,7</w:t>
            </w:r>
          </w:p>
        </w:tc>
      </w:tr>
      <w:tr w:rsidR="00F51CBE" w:rsidTr="00F51CBE">
        <w:trPr>
          <w:trHeight w:val="350"/>
        </w:trPr>
        <w:tc>
          <w:tcPr>
            <w:tcW w:w="540" w:type="dxa"/>
          </w:tcPr>
          <w:p w:rsidR="00F51CBE" w:rsidRDefault="00F51CBE" w:rsidP="00F51CBE">
            <w:pPr>
              <w:pStyle w:val="TableParagraph"/>
              <w:spacing w:line="268" w:lineRule="exact"/>
              <w:ind w:left="12"/>
              <w:jc w:val="center"/>
              <w:rPr>
                <w:sz w:val="24"/>
              </w:rPr>
            </w:pPr>
            <w:r>
              <w:rPr>
                <w:sz w:val="24"/>
              </w:rPr>
              <w:t>4</w:t>
            </w:r>
          </w:p>
        </w:tc>
        <w:tc>
          <w:tcPr>
            <w:tcW w:w="7399" w:type="dxa"/>
          </w:tcPr>
          <w:p w:rsidR="00F51CBE" w:rsidRPr="00984655" w:rsidRDefault="00F51CBE" w:rsidP="00F51CBE">
            <w:pPr>
              <w:pStyle w:val="TableParagraph"/>
              <w:spacing w:line="268" w:lineRule="exact"/>
              <w:ind w:left="175"/>
              <w:rPr>
                <w:sz w:val="24"/>
                <w:lang w:val="ru-RU"/>
              </w:rPr>
            </w:pPr>
            <w:r w:rsidRPr="00984655">
              <w:rPr>
                <w:sz w:val="24"/>
                <w:lang w:val="ru-RU"/>
              </w:rPr>
              <w:t>Средний</w:t>
            </w:r>
            <w:r w:rsidRPr="00984655">
              <w:rPr>
                <w:spacing w:val="-5"/>
                <w:sz w:val="24"/>
                <w:lang w:val="ru-RU"/>
              </w:rPr>
              <w:t xml:space="preserve"> </w:t>
            </w:r>
            <w:r w:rsidRPr="00984655">
              <w:rPr>
                <w:sz w:val="24"/>
                <w:lang w:val="ru-RU"/>
              </w:rPr>
              <w:t>балл ЕГЭ</w:t>
            </w:r>
            <w:r w:rsidRPr="00984655">
              <w:rPr>
                <w:spacing w:val="-2"/>
                <w:sz w:val="24"/>
                <w:lang w:val="ru-RU"/>
              </w:rPr>
              <w:t xml:space="preserve"> </w:t>
            </w:r>
            <w:r w:rsidRPr="00984655">
              <w:rPr>
                <w:sz w:val="24"/>
                <w:lang w:val="ru-RU"/>
              </w:rPr>
              <w:t>выпускников</w:t>
            </w:r>
            <w:r w:rsidRPr="00984655">
              <w:rPr>
                <w:spacing w:val="-1"/>
                <w:sz w:val="24"/>
                <w:lang w:val="ru-RU"/>
              </w:rPr>
              <w:t xml:space="preserve"> </w:t>
            </w:r>
            <w:r w:rsidRPr="00984655">
              <w:rPr>
                <w:sz w:val="24"/>
                <w:lang w:val="ru-RU"/>
              </w:rPr>
              <w:t>11</w:t>
            </w:r>
            <w:r w:rsidRPr="00984655">
              <w:rPr>
                <w:spacing w:val="-1"/>
                <w:sz w:val="24"/>
                <w:lang w:val="ru-RU"/>
              </w:rPr>
              <w:t xml:space="preserve"> </w:t>
            </w:r>
            <w:r w:rsidRPr="00984655">
              <w:rPr>
                <w:sz w:val="24"/>
                <w:lang w:val="ru-RU"/>
              </w:rPr>
              <w:t>класса</w:t>
            </w:r>
            <w:r w:rsidRPr="00984655">
              <w:rPr>
                <w:spacing w:val="-2"/>
                <w:sz w:val="24"/>
                <w:lang w:val="ru-RU"/>
              </w:rPr>
              <w:t xml:space="preserve"> </w:t>
            </w:r>
            <w:r w:rsidRPr="00984655">
              <w:rPr>
                <w:sz w:val="24"/>
                <w:lang w:val="ru-RU"/>
              </w:rPr>
              <w:t>по русскому</w:t>
            </w:r>
            <w:r w:rsidRPr="00984655">
              <w:rPr>
                <w:spacing w:val="-5"/>
                <w:sz w:val="24"/>
                <w:lang w:val="ru-RU"/>
              </w:rPr>
              <w:t xml:space="preserve"> </w:t>
            </w:r>
            <w:r w:rsidRPr="00984655">
              <w:rPr>
                <w:spacing w:val="-2"/>
                <w:sz w:val="24"/>
                <w:lang w:val="ru-RU"/>
              </w:rPr>
              <w:t>языку</w:t>
            </w:r>
          </w:p>
        </w:tc>
        <w:tc>
          <w:tcPr>
            <w:tcW w:w="1634" w:type="dxa"/>
          </w:tcPr>
          <w:p w:rsidR="00F51CBE" w:rsidRDefault="00F51CBE" w:rsidP="00F51CBE">
            <w:pPr>
              <w:pStyle w:val="TableParagraph"/>
              <w:spacing w:line="268" w:lineRule="exact"/>
              <w:ind w:left="230"/>
              <w:rPr>
                <w:i/>
                <w:sz w:val="24"/>
              </w:rPr>
            </w:pPr>
            <w:r>
              <w:rPr>
                <w:i/>
                <w:spacing w:val="-4"/>
                <w:sz w:val="24"/>
              </w:rPr>
              <w:t>62</w:t>
            </w:r>
          </w:p>
        </w:tc>
      </w:tr>
      <w:tr w:rsidR="00F51CBE" w:rsidTr="00F51CBE">
        <w:trPr>
          <w:trHeight w:val="275"/>
        </w:trPr>
        <w:tc>
          <w:tcPr>
            <w:tcW w:w="540" w:type="dxa"/>
          </w:tcPr>
          <w:p w:rsidR="00F51CBE" w:rsidRDefault="00F51CBE" w:rsidP="00F51CBE">
            <w:pPr>
              <w:pStyle w:val="TableParagraph"/>
              <w:spacing w:line="256" w:lineRule="exact"/>
              <w:ind w:left="12"/>
              <w:jc w:val="center"/>
              <w:rPr>
                <w:sz w:val="24"/>
              </w:rPr>
            </w:pPr>
            <w:r>
              <w:rPr>
                <w:sz w:val="24"/>
              </w:rPr>
              <w:t>5</w:t>
            </w:r>
          </w:p>
        </w:tc>
        <w:tc>
          <w:tcPr>
            <w:tcW w:w="7399" w:type="dxa"/>
          </w:tcPr>
          <w:p w:rsidR="00F51CBE" w:rsidRPr="00984655" w:rsidRDefault="00F51CBE" w:rsidP="00F51CBE">
            <w:pPr>
              <w:pStyle w:val="TableParagraph"/>
              <w:spacing w:line="256" w:lineRule="exact"/>
              <w:ind w:left="175"/>
              <w:rPr>
                <w:sz w:val="24"/>
                <w:lang w:val="ru-RU"/>
              </w:rPr>
            </w:pPr>
            <w:r w:rsidRPr="00984655">
              <w:rPr>
                <w:sz w:val="24"/>
                <w:lang w:val="ru-RU"/>
              </w:rPr>
              <w:t>Средний</w:t>
            </w:r>
            <w:r w:rsidRPr="00984655">
              <w:rPr>
                <w:spacing w:val="-3"/>
                <w:sz w:val="24"/>
                <w:lang w:val="ru-RU"/>
              </w:rPr>
              <w:t xml:space="preserve"> </w:t>
            </w:r>
            <w:r w:rsidRPr="00984655">
              <w:rPr>
                <w:sz w:val="24"/>
                <w:lang w:val="ru-RU"/>
              </w:rPr>
              <w:t>балл</w:t>
            </w:r>
            <w:r w:rsidRPr="00984655">
              <w:rPr>
                <w:spacing w:val="-1"/>
                <w:sz w:val="24"/>
                <w:lang w:val="ru-RU"/>
              </w:rPr>
              <w:t xml:space="preserve"> </w:t>
            </w:r>
            <w:r w:rsidRPr="00984655">
              <w:rPr>
                <w:sz w:val="24"/>
                <w:lang w:val="ru-RU"/>
              </w:rPr>
              <w:t>ЕГЭ</w:t>
            </w:r>
            <w:r w:rsidRPr="00984655">
              <w:rPr>
                <w:spacing w:val="-2"/>
                <w:sz w:val="24"/>
                <w:lang w:val="ru-RU"/>
              </w:rPr>
              <w:t xml:space="preserve"> </w:t>
            </w:r>
            <w:r w:rsidRPr="00984655">
              <w:rPr>
                <w:sz w:val="24"/>
                <w:lang w:val="ru-RU"/>
              </w:rPr>
              <w:t>11</w:t>
            </w:r>
            <w:r w:rsidRPr="00984655">
              <w:rPr>
                <w:spacing w:val="-1"/>
                <w:sz w:val="24"/>
                <w:lang w:val="ru-RU"/>
              </w:rPr>
              <w:t xml:space="preserve"> </w:t>
            </w:r>
            <w:r w:rsidRPr="00984655">
              <w:rPr>
                <w:sz w:val="24"/>
                <w:lang w:val="ru-RU"/>
              </w:rPr>
              <w:t>класса</w:t>
            </w:r>
            <w:r w:rsidRPr="00984655">
              <w:rPr>
                <w:spacing w:val="-2"/>
                <w:sz w:val="24"/>
                <w:lang w:val="ru-RU"/>
              </w:rPr>
              <w:t xml:space="preserve"> </w:t>
            </w:r>
            <w:r w:rsidRPr="00984655">
              <w:rPr>
                <w:sz w:val="24"/>
                <w:lang w:val="ru-RU"/>
              </w:rPr>
              <w:t xml:space="preserve">по </w:t>
            </w:r>
            <w:r w:rsidRPr="00984655">
              <w:rPr>
                <w:spacing w:val="-2"/>
                <w:sz w:val="24"/>
                <w:lang w:val="ru-RU"/>
              </w:rPr>
              <w:t>математике</w:t>
            </w:r>
          </w:p>
        </w:tc>
        <w:tc>
          <w:tcPr>
            <w:tcW w:w="1634" w:type="dxa"/>
          </w:tcPr>
          <w:p w:rsidR="00F51CBE" w:rsidRDefault="00F51CBE" w:rsidP="00F51CBE">
            <w:pPr>
              <w:pStyle w:val="TableParagraph"/>
              <w:spacing w:line="256" w:lineRule="exact"/>
              <w:ind w:left="230"/>
              <w:rPr>
                <w:i/>
                <w:sz w:val="24"/>
              </w:rPr>
            </w:pPr>
            <w:r>
              <w:rPr>
                <w:i/>
                <w:spacing w:val="-4"/>
                <w:sz w:val="24"/>
              </w:rPr>
              <w:t>58</w:t>
            </w:r>
          </w:p>
        </w:tc>
      </w:tr>
      <w:tr w:rsidR="00F51CBE" w:rsidTr="00F51CBE">
        <w:trPr>
          <w:trHeight w:val="827"/>
        </w:trPr>
        <w:tc>
          <w:tcPr>
            <w:tcW w:w="540" w:type="dxa"/>
          </w:tcPr>
          <w:p w:rsidR="00F51CBE" w:rsidRDefault="00F51CBE" w:rsidP="00F51CBE">
            <w:pPr>
              <w:pStyle w:val="TableParagraph"/>
              <w:spacing w:line="268" w:lineRule="exact"/>
              <w:ind w:left="12"/>
              <w:jc w:val="center"/>
              <w:rPr>
                <w:sz w:val="24"/>
              </w:rPr>
            </w:pPr>
            <w:r>
              <w:rPr>
                <w:sz w:val="24"/>
              </w:rPr>
              <w:t>6</w:t>
            </w:r>
          </w:p>
        </w:tc>
        <w:tc>
          <w:tcPr>
            <w:tcW w:w="7399" w:type="dxa"/>
          </w:tcPr>
          <w:p w:rsidR="00F51CBE" w:rsidRPr="00984655" w:rsidRDefault="00F51CBE" w:rsidP="00F51CBE">
            <w:pPr>
              <w:pStyle w:val="TableParagraph"/>
              <w:tabs>
                <w:tab w:val="left" w:pos="1715"/>
                <w:tab w:val="left" w:pos="4329"/>
                <w:tab w:val="left" w:pos="5730"/>
                <w:tab w:val="left" w:pos="6220"/>
                <w:tab w:val="left" w:pos="6945"/>
              </w:tabs>
              <w:ind w:left="175" w:right="191"/>
              <w:rPr>
                <w:sz w:val="24"/>
                <w:lang w:val="ru-RU"/>
              </w:rPr>
            </w:pPr>
            <w:r w:rsidRPr="00984655">
              <w:rPr>
                <w:sz w:val="24"/>
                <w:lang w:val="ru-RU"/>
              </w:rPr>
              <w:t>Численность/удельный</w:t>
            </w:r>
            <w:r w:rsidRPr="00984655">
              <w:rPr>
                <w:spacing w:val="80"/>
                <w:sz w:val="24"/>
                <w:lang w:val="ru-RU"/>
              </w:rPr>
              <w:t xml:space="preserve"> </w:t>
            </w:r>
            <w:r w:rsidRPr="00984655">
              <w:rPr>
                <w:sz w:val="24"/>
                <w:lang w:val="ru-RU"/>
              </w:rPr>
              <w:t>вес</w:t>
            </w:r>
            <w:r w:rsidRPr="00984655">
              <w:rPr>
                <w:spacing w:val="80"/>
                <w:sz w:val="24"/>
                <w:lang w:val="ru-RU"/>
              </w:rPr>
              <w:t xml:space="preserve"> </w:t>
            </w:r>
            <w:r w:rsidRPr="00984655">
              <w:rPr>
                <w:sz w:val="24"/>
                <w:lang w:val="ru-RU"/>
              </w:rPr>
              <w:t>численности</w:t>
            </w:r>
            <w:r w:rsidRPr="00984655">
              <w:rPr>
                <w:spacing w:val="80"/>
                <w:sz w:val="24"/>
                <w:lang w:val="ru-RU"/>
              </w:rPr>
              <w:t xml:space="preserve"> </w:t>
            </w:r>
            <w:r w:rsidRPr="00984655">
              <w:rPr>
                <w:sz w:val="24"/>
                <w:lang w:val="ru-RU"/>
              </w:rPr>
              <w:t>выпускников</w:t>
            </w:r>
            <w:r w:rsidRPr="00984655">
              <w:rPr>
                <w:spacing w:val="80"/>
                <w:sz w:val="24"/>
                <w:lang w:val="ru-RU"/>
              </w:rPr>
              <w:t xml:space="preserve"> </w:t>
            </w:r>
            <w:r w:rsidRPr="00984655">
              <w:rPr>
                <w:sz w:val="24"/>
                <w:lang w:val="ru-RU"/>
              </w:rPr>
              <w:t>9</w:t>
            </w:r>
            <w:r w:rsidRPr="00984655">
              <w:rPr>
                <w:spacing w:val="80"/>
                <w:sz w:val="24"/>
                <w:lang w:val="ru-RU"/>
              </w:rPr>
              <w:t xml:space="preserve"> </w:t>
            </w:r>
            <w:r w:rsidRPr="00984655">
              <w:rPr>
                <w:sz w:val="24"/>
                <w:lang w:val="ru-RU"/>
              </w:rPr>
              <w:t xml:space="preserve">класса, </w:t>
            </w:r>
            <w:r w:rsidRPr="00984655">
              <w:rPr>
                <w:spacing w:val="-2"/>
                <w:sz w:val="24"/>
                <w:lang w:val="ru-RU"/>
              </w:rPr>
              <w:t>получивших</w:t>
            </w:r>
            <w:r w:rsidRPr="00984655">
              <w:rPr>
                <w:sz w:val="24"/>
                <w:lang w:val="ru-RU"/>
              </w:rPr>
              <w:tab/>
            </w:r>
            <w:r w:rsidRPr="00984655">
              <w:rPr>
                <w:spacing w:val="-2"/>
                <w:sz w:val="24"/>
                <w:lang w:val="ru-RU"/>
              </w:rPr>
              <w:t>неудовлетворительные</w:t>
            </w:r>
            <w:r w:rsidRPr="00984655">
              <w:rPr>
                <w:sz w:val="24"/>
                <w:lang w:val="ru-RU"/>
              </w:rPr>
              <w:tab/>
            </w:r>
            <w:r w:rsidRPr="00984655">
              <w:rPr>
                <w:spacing w:val="-2"/>
                <w:sz w:val="24"/>
                <w:lang w:val="ru-RU"/>
              </w:rPr>
              <w:t>результаты</w:t>
            </w:r>
            <w:r w:rsidRPr="00984655">
              <w:rPr>
                <w:sz w:val="24"/>
                <w:lang w:val="ru-RU"/>
              </w:rPr>
              <w:tab/>
            </w:r>
            <w:r w:rsidRPr="00984655">
              <w:rPr>
                <w:spacing w:val="-5"/>
                <w:sz w:val="24"/>
                <w:lang w:val="ru-RU"/>
              </w:rPr>
              <w:t>на</w:t>
            </w:r>
            <w:r w:rsidRPr="00984655">
              <w:rPr>
                <w:sz w:val="24"/>
                <w:lang w:val="ru-RU"/>
              </w:rPr>
              <w:tab/>
            </w:r>
            <w:r w:rsidRPr="00984655">
              <w:rPr>
                <w:spacing w:val="-5"/>
                <w:sz w:val="24"/>
                <w:lang w:val="ru-RU"/>
              </w:rPr>
              <w:t>ОГЭ</w:t>
            </w:r>
            <w:r w:rsidRPr="00984655">
              <w:rPr>
                <w:sz w:val="24"/>
                <w:lang w:val="ru-RU"/>
              </w:rPr>
              <w:tab/>
            </w:r>
            <w:r w:rsidRPr="00984655">
              <w:rPr>
                <w:spacing w:val="-5"/>
                <w:sz w:val="24"/>
                <w:lang w:val="ru-RU"/>
              </w:rPr>
              <w:t>по</w:t>
            </w:r>
          </w:p>
          <w:p w:rsidR="00F51CBE" w:rsidRPr="00984655" w:rsidRDefault="00F51CBE" w:rsidP="00F51CBE">
            <w:pPr>
              <w:pStyle w:val="TableParagraph"/>
              <w:spacing w:line="264" w:lineRule="exact"/>
              <w:ind w:left="175"/>
              <w:rPr>
                <w:sz w:val="24"/>
                <w:lang w:val="ru-RU"/>
              </w:rPr>
            </w:pPr>
            <w:r w:rsidRPr="00984655">
              <w:rPr>
                <w:sz w:val="24"/>
                <w:lang w:val="ru-RU"/>
              </w:rPr>
              <w:t>русскому</w:t>
            </w:r>
            <w:r w:rsidRPr="00984655">
              <w:rPr>
                <w:spacing w:val="-8"/>
                <w:sz w:val="24"/>
                <w:lang w:val="ru-RU"/>
              </w:rPr>
              <w:t xml:space="preserve"> </w:t>
            </w:r>
            <w:r w:rsidRPr="00984655">
              <w:rPr>
                <w:sz w:val="24"/>
                <w:lang w:val="ru-RU"/>
              </w:rPr>
              <w:t>языку,</w:t>
            </w:r>
            <w:r w:rsidRPr="00984655">
              <w:rPr>
                <w:spacing w:val="-1"/>
                <w:sz w:val="24"/>
                <w:lang w:val="ru-RU"/>
              </w:rPr>
              <w:t xml:space="preserve"> </w:t>
            </w:r>
            <w:r w:rsidRPr="00984655">
              <w:rPr>
                <w:sz w:val="24"/>
                <w:lang w:val="ru-RU"/>
              </w:rPr>
              <w:t>в</w:t>
            </w:r>
            <w:r w:rsidRPr="00984655">
              <w:rPr>
                <w:spacing w:val="-2"/>
                <w:sz w:val="24"/>
                <w:lang w:val="ru-RU"/>
              </w:rPr>
              <w:t xml:space="preserve"> </w:t>
            </w:r>
            <w:r w:rsidRPr="00984655">
              <w:rPr>
                <w:sz w:val="24"/>
                <w:lang w:val="ru-RU"/>
              </w:rPr>
              <w:t>общей численности выпускников</w:t>
            </w:r>
            <w:r w:rsidRPr="00984655">
              <w:rPr>
                <w:spacing w:val="-2"/>
                <w:sz w:val="24"/>
                <w:lang w:val="ru-RU"/>
              </w:rPr>
              <w:t xml:space="preserve"> </w:t>
            </w:r>
            <w:r w:rsidRPr="00984655">
              <w:rPr>
                <w:sz w:val="24"/>
                <w:lang w:val="ru-RU"/>
              </w:rPr>
              <w:t xml:space="preserve">9 </w:t>
            </w:r>
            <w:r w:rsidRPr="00984655">
              <w:rPr>
                <w:spacing w:val="-2"/>
                <w:sz w:val="24"/>
                <w:lang w:val="ru-RU"/>
              </w:rPr>
              <w:t>класса</w:t>
            </w:r>
          </w:p>
        </w:tc>
        <w:tc>
          <w:tcPr>
            <w:tcW w:w="1634" w:type="dxa"/>
          </w:tcPr>
          <w:p w:rsidR="00F51CBE" w:rsidRDefault="00F51CBE" w:rsidP="00F51CBE">
            <w:pPr>
              <w:pStyle w:val="TableParagraph"/>
              <w:spacing w:line="268" w:lineRule="exact"/>
              <w:ind w:left="230"/>
              <w:rPr>
                <w:i/>
                <w:sz w:val="24"/>
              </w:rPr>
            </w:pPr>
            <w:r>
              <w:rPr>
                <w:i/>
                <w:spacing w:val="-2"/>
                <w:sz w:val="24"/>
              </w:rPr>
              <w:t>2./1%</w:t>
            </w:r>
          </w:p>
        </w:tc>
      </w:tr>
      <w:tr w:rsidR="00F51CBE" w:rsidTr="00F51CBE">
        <w:trPr>
          <w:trHeight w:val="827"/>
        </w:trPr>
        <w:tc>
          <w:tcPr>
            <w:tcW w:w="540" w:type="dxa"/>
          </w:tcPr>
          <w:p w:rsidR="00F51CBE" w:rsidRDefault="00F51CBE" w:rsidP="00F51CBE">
            <w:pPr>
              <w:pStyle w:val="TableParagraph"/>
              <w:spacing w:line="268" w:lineRule="exact"/>
              <w:ind w:left="12"/>
              <w:jc w:val="center"/>
              <w:rPr>
                <w:sz w:val="24"/>
              </w:rPr>
            </w:pPr>
            <w:r>
              <w:rPr>
                <w:sz w:val="24"/>
              </w:rPr>
              <w:t>7</w:t>
            </w:r>
          </w:p>
        </w:tc>
        <w:tc>
          <w:tcPr>
            <w:tcW w:w="7399" w:type="dxa"/>
          </w:tcPr>
          <w:p w:rsidR="00F51CBE" w:rsidRPr="00984655" w:rsidRDefault="00F51CBE" w:rsidP="00F51CBE">
            <w:pPr>
              <w:pStyle w:val="TableParagraph"/>
              <w:tabs>
                <w:tab w:val="left" w:pos="1715"/>
                <w:tab w:val="left" w:pos="4329"/>
                <w:tab w:val="left" w:pos="5731"/>
                <w:tab w:val="left" w:pos="6220"/>
                <w:tab w:val="left" w:pos="6945"/>
              </w:tabs>
              <w:ind w:left="175" w:right="191"/>
              <w:rPr>
                <w:sz w:val="24"/>
                <w:lang w:val="ru-RU"/>
              </w:rPr>
            </w:pPr>
            <w:r w:rsidRPr="00984655">
              <w:rPr>
                <w:sz w:val="24"/>
                <w:lang w:val="ru-RU"/>
              </w:rPr>
              <w:t>Численность/удельный</w:t>
            </w:r>
            <w:r w:rsidRPr="00984655">
              <w:rPr>
                <w:spacing w:val="80"/>
                <w:sz w:val="24"/>
                <w:lang w:val="ru-RU"/>
              </w:rPr>
              <w:t xml:space="preserve"> </w:t>
            </w:r>
            <w:r w:rsidRPr="00984655">
              <w:rPr>
                <w:sz w:val="24"/>
                <w:lang w:val="ru-RU"/>
              </w:rPr>
              <w:t>вес</w:t>
            </w:r>
            <w:r w:rsidRPr="00984655">
              <w:rPr>
                <w:spacing w:val="80"/>
                <w:sz w:val="24"/>
                <w:lang w:val="ru-RU"/>
              </w:rPr>
              <w:t xml:space="preserve"> </w:t>
            </w:r>
            <w:r w:rsidRPr="00984655">
              <w:rPr>
                <w:sz w:val="24"/>
                <w:lang w:val="ru-RU"/>
              </w:rPr>
              <w:t>численности</w:t>
            </w:r>
            <w:r w:rsidRPr="00984655">
              <w:rPr>
                <w:spacing w:val="80"/>
                <w:sz w:val="24"/>
                <w:lang w:val="ru-RU"/>
              </w:rPr>
              <w:t xml:space="preserve"> </w:t>
            </w:r>
            <w:r w:rsidRPr="00984655">
              <w:rPr>
                <w:sz w:val="24"/>
                <w:lang w:val="ru-RU"/>
              </w:rPr>
              <w:t>выпускников</w:t>
            </w:r>
            <w:r w:rsidRPr="00984655">
              <w:rPr>
                <w:spacing w:val="80"/>
                <w:sz w:val="24"/>
                <w:lang w:val="ru-RU"/>
              </w:rPr>
              <w:t xml:space="preserve"> </w:t>
            </w:r>
            <w:r w:rsidRPr="00984655">
              <w:rPr>
                <w:sz w:val="24"/>
                <w:lang w:val="ru-RU"/>
              </w:rPr>
              <w:t>9</w:t>
            </w:r>
            <w:r w:rsidRPr="00984655">
              <w:rPr>
                <w:spacing w:val="80"/>
                <w:sz w:val="24"/>
                <w:lang w:val="ru-RU"/>
              </w:rPr>
              <w:t xml:space="preserve"> </w:t>
            </w:r>
            <w:r w:rsidRPr="00984655">
              <w:rPr>
                <w:sz w:val="24"/>
                <w:lang w:val="ru-RU"/>
              </w:rPr>
              <w:t xml:space="preserve">класса, </w:t>
            </w:r>
            <w:r w:rsidRPr="00984655">
              <w:rPr>
                <w:spacing w:val="-2"/>
                <w:sz w:val="24"/>
                <w:lang w:val="ru-RU"/>
              </w:rPr>
              <w:t>получивших</w:t>
            </w:r>
            <w:r w:rsidRPr="00984655">
              <w:rPr>
                <w:sz w:val="24"/>
                <w:lang w:val="ru-RU"/>
              </w:rPr>
              <w:tab/>
            </w:r>
            <w:r w:rsidRPr="00984655">
              <w:rPr>
                <w:spacing w:val="-2"/>
                <w:sz w:val="24"/>
                <w:lang w:val="ru-RU"/>
              </w:rPr>
              <w:t>неудовлетворительные</w:t>
            </w:r>
            <w:r w:rsidRPr="00984655">
              <w:rPr>
                <w:sz w:val="24"/>
                <w:lang w:val="ru-RU"/>
              </w:rPr>
              <w:tab/>
            </w:r>
            <w:r w:rsidRPr="00984655">
              <w:rPr>
                <w:spacing w:val="-2"/>
                <w:sz w:val="24"/>
                <w:lang w:val="ru-RU"/>
              </w:rPr>
              <w:t>результаты</w:t>
            </w:r>
            <w:r w:rsidRPr="00984655">
              <w:rPr>
                <w:sz w:val="24"/>
                <w:lang w:val="ru-RU"/>
              </w:rPr>
              <w:tab/>
            </w:r>
            <w:r w:rsidRPr="00984655">
              <w:rPr>
                <w:spacing w:val="-5"/>
                <w:sz w:val="24"/>
                <w:lang w:val="ru-RU"/>
              </w:rPr>
              <w:t>на</w:t>
            </w:r>
            <w:r w:rsidRPr="00984655">
              <w:rPr>
                <w:sz w:val="24"/>
                <w:lang w:val="ru-RU"/>
              </w:rPr>
              <w:tab/>
            </w:r>
            <w:r w:rsidRPr="00984655">
              <w:rPr>
                <w:spacing w:val="-5"/>
                <w:sz w:val="24"/>
                <w:lang w:val="ru-RU"/>
              </w:rPr>
              <w:t>ОГЭ</w:t>
            </w:r>
            <w:r w:rsidRPr="00984655">
              <w:rPr>
                <w:sz w:val="24"/>
                <w:lang w:val="ru-RU"/>
              </w:rPr>
              <w:tab/>
            </w:r>
            <w:r w:rsidRPr="00984655">
              <w:rPr>
                <w:spacing w:val="-5"/>
                <w:sz w:val="24"/>
                <w:lang w:val="ru-RU"/>
              </w:rPr>
              <w:t>по</w:t>
            </w:r>
          </w:p>
          <w:p w:rsidR="00F51CBE" w:rsidRPr="00984655" w:rsidRDefault="00F51CBE" w:rsidP="00F51CBE">
            <w:pPr>
              <w:pStyle w:val="TableParagraph"/>
              <w:spacing w:line="264" w:lineRule="exact"/>
              <w:ind w:left="175"/>
              <w:rPr>
                <w:sz w:val="24"/>
                <w:lang w:val="ru-RU"/>
              </w:rPr>
            </w:pPr>
            <w:r w:rsidRPr="00984655">
              <w:rPr>
                <w:sz w:val="24"/>
                <w:lang w:val="ru-RU"/>
              </w:rPr>
              <w:t>математике,</w:t>
            </w:r>
            <w:r w:rsidRPr="00984655">
              <w:rPr>
                <w:spacing w:val="-2"/>
                <w:sz w:val="24"/>
                <w:lang w:val="ru-RU"/>
              </w:rPr>
              <w:t xml:space="preserve"> </w:t>
            </w:r>
            <w:r w:rsidRPr="00984655">
              <w:rPr>
                <w:sz w:val="24"/>
                <w:lang w:val="ru-RU"/>
              </w:rPr>
              <w:t>в</w:t>
            </w:r>
            <w:r w:rsidRPr="00984655">
              <w:rPr>
                <w:spacing w:val="-3"/>
                <w:sz w:val="24"/>
                <w:lang w:val="ru-RU"/>
              </w:rPr>
              <w:t xml:space="preserve"> </w:t>
            </w:r>
            <w:r w:rsidRPr="00984655">
              <w:rPr>
                <w:sz w:val="24"/>
                <w:lang w:val="ru-RU"/>
              </w:rPr>
              <w:t>общей</w:t>
            </w:r>
            <w:r w:rsidRPr="00984655">
              <w:rPr>
                <w:spacing w:val="-1"/>
                <w:sz w:val="24"/>
                <w:lang w:val="ru-RU"/>
              </w:rPr>
              <w:t xml:space="preserve"> </w:t>
            </w:r>
            <w:r w:rsidRPr="00984655">
              <w:rPr>
                <w:sz w:val="24"/>
                <w:lang w:val="ru-RU"/>
              </w:rPr>
              <w:t>численности</w:t>
            </w:r>
            <w:r w:rsidRPr="00984655">
              <w:rPr>
                <w:spacing w:val="-2"/>
                <w:sz w:val="24"/>
                <w:lang w:val="ru-RU"/>
              </w:rPr>
              <w:t xml:space="preserve"> </w:t>
            </w:r>
            <w:r w:rsidRPr="00984655">
              <w:rPr>
                <w:sz w:val="24"/>
                <w:lang w:val="ru-RU"/>
              </w:rPr>
              <w:t>выпускников</w:t>
            </w:r>
            <w:r w:rsidRPr="00984655">
              <w:rPr>
                <w:spacing w:val="-2"/>
                <w:sz w:val="24"/>
                <w:lang w:val="ru-RU"/>
              </w:rPr>
              <w:t xml:space="preserve"> </w:t>
            </w:r>
            <w:r w:rsidRPr="00984655">
              <w:rPr>
                <w:sz w:val="24"/>
                <w:lang w:val="ru-RU"/>
              </w:rPr>
              <w:t>9</w:t>
            </w:r>
            <w:r w:rsidRPr="00984655">
              <w:rPr>
                <w:spacing w:val="-2"/>
                <w:sz w:val="24"/>
                <w:lang w:val="ru-RU"/>
              </w:rPr>
              <w:t xml:space="preserve"> класса</w:t>
            </w:r>
          </w:p>
        </w:tc>
        <w:tc>
          <w:tcPr>
            <w:tcW w:w="1634" w:type="dxa"/>
          </w:tcPr>
          <w:p w:rsidR="00F51CBE" w:rsidRDefault="00F51CBE" w:rsidP="00F51CBE">
            <w:pPr>
              <w:pStyle w:val="TableParagraph"/>
              <w:spacing w:line="268" w:lineRule="exact"/>
              <w:ind w:left="230"/>
              <w:rPr>
                <w:i/>
                <w:sz w:val="24"/>
              </w:rPr>
            </w:pPr>
            <w:r>
              <w:rPr>
                <w:i/>
                <w:spacing w:val="-2"/>
                <w:sz w:val="24"/>
              </w:rPr>
              <w:t>1./1%</w:t>
            </w:r>
          </w:p>
        </w:tc>
      </w:tr>
      <w:tr w:rsidR="00F51CBE" w:rsidTr="00F51CBE">
        <w:trPr>
          <w:trHeight w:val="1103"/>
        </w:trPr>
        <w:tc>
          <w:tcPr>
            <w:tcW w:w="540" w:type="dxa"/>
          </w:tcPr>
          <w:p w:rsidR="00F51CBE" w:rsidRDefault="00F51CBE" w:rsidP="00F51CBE">
            <w:pPr>
              <w:pStyle w:val="TableParagraph"/>
              <w:spacing w:line="268" w:lineRule="exact"/>
              <w:ind w:left="12"/>
              <w:jc w:val="center"/>
              <w:rPr>
                <w:sz w:val="24"/>
              </w:rPr>
            </w:pPr>
            <w:r>
              <w:rPr>
                <w:sz w:val="24"/>
              </w:rPr>
              <w:t>8</w:t>
            </w:r>
          </w:p>
        </w:tc>
        <w:tc>
          <w:tcPr>
            <w:tcW w:w="7399" w:type="dxa"/>
          </w:tcPr>
          <w:p w:rsidR="00F51CBE" w:rsidRPr="00984655" w:rsidRDefault="00F51CBE" w:rsidP="00F51CBE">
            <w:pPr>
              <w:pStyle w:val="TableParagraph"/>
              <w:ind w:left="175" w:right="189"/>
              <w:jc w:val="both"/>
              <w:rPr>
                <w:sz w:val="24"/>
                <w:lang w:val="ru-RU"/>
              </w:rPr>
            </w:pPr>
            <w:r w:rsidRPr="00984655">
              <w:rPr>
                <w:sz w:val="24"/>
                <w:lang w:val="ru-RU"/>
              </w:rPr>
              <w:t>Численность/удельный вес численности выпускников 11 класса, получивших результаты ниже установленного минимального количества</w:t>
            </w:r>
            <w:r w:rsidRPr="00984655">
              <w:rPr>
                <w:spacing w:val="34"/>
                <w:sz w:val="24"/>
                <w:lang w:val="ru-RU"/>
              </w:rPr>
              <w:t xml:space="preserve"> </w:t>
            </w:r>
            <w:r w:rsidRPr="00984655">
              <w:rPr>
                <w:sz w:val="24"/>
                <w:lang w:val="ru-RU"/>
              </w:rPr>
              <w:t>баллов</w:t>
            </w:r>
            <w:r w:rsidRPr="00984655">
              <w:rPr>
                <w:spacing w:val="36"/>
                <w:sz w:val="24"/>
                <w:lang w:val="ru-RU"/>
              </w:rPr>
              <w:t xml:space="preserve"> </w:t>
            </w:r>
            <w:r w:rsidRPr="00984655">
              <w:rPr>
                <w:sz w:val="24"/>
                <w:lang w:val="ru-RU"/>
              </w:rPr>
              <w:t>ЕГЭ</w:t>
            </w:r>
            <w:r w:rsidRPr="00984655">
              <w:rPr>
                <w:spacing w:val="37"/>
                <w:sz w:val="24"/>
                <w:lang w:val="ru-RU"/>
              </w:rPr>
              <w:t xml:space="preserve"> </w:t>
            </w:r>
            <w:r w:rsidRPr="00984655">
              <w:rPr>
                <w:sz w:val="24"/>
                <w:lang w:val="ru-RU"/>
              </w:rPr>
              <w:t>по</w:t>
            </w:r>
            <w:r w:rsidRPr="00984655">
              <w:rPr>
                <w:spacing w:val="38"/>
                <w:sz w:val="24"/>
                <w:lang w:val="ru-RU"/>
              </w:rPr>
              <w:t xml:space="preserve"> </w:t>
            </w:r>
            <w:r w:rsidRPr="00984655">
              <w:rPr>
                <w:sz w:val="24"/>
                <w:lang w:val="ru-RU"/>
              </w:rPr>
              <w:t>русскому</w:t>
            </w:r>
            <w:r w:rsidRPr="00984655">
              <w:rPr>
                <w:spacing w:val="32"/>
                <w:sz w:val="24"/>
                <w:lang w:val="ru-RU"/>
              </w:rPr>
              <w:t xml:space="preserve"> </w:t>
            </w:r>
            <w:r w:rsidRPr="00984655">
              <w:rPr>
                <w:sz w:val="24"/>
                <w:lang w:val="ru-RU"/>
              </w:rPr>
              <w:t>языку,</w:t>
            </w:r>
            <w:r w:rsidRPr="00984655">
              <w:rPr>
                <w:spacing w:val="39"/>
                <w:sz w:val="24"/>
                <w:lang w:val="ru-RU"/>
              </w:rPr>
              <w:t xml:space="preserve"> </w:t>
            </w:r>
            <w:r w:rsidRPr="00984655">
              <w:rPr>
                <w:sz w:val="24"/>
                <w:lang w:val="ru-RU"/>
              </w:rPr>
              <w:t>в</w:t>
            </w:r>
            <w:r w:rsidRPr="00984655">
              <w:rPr>
                <w:spacing w:val="36"/>
                <w:sz w:val="24"/>
                <w:lang w:val="ru-RU"/>
              </w:rPr>
              <w:t xml:space="preserve"> </w:t>
            </w:r>
            <w:r w:rsidRPr="00984655">
              <w:rPr>
                <w:sz w:val="24"/>
                <w:lang w:val="ru-RU"/>
              </w:rPr>
              <w:t>общей</w:t>
            </w:r>
            <w:r w:rsidRPr="00984655">
              <w:rPr>
                <w:spacing w:val="39"/>
                <w:sz w:val="24"/>
                <w:lang w:val="ru-RU"/>
              </w:rPr>
              <w:t xml:space="preserve"> </w:t>
            </w:r>
            <w:r w:rsidRPr="00984655">
              <w:rPr>
                <w:spacing w:val="-2"/>
                <w:sz w:val="24"/>
                <w:lang w:val="ru-RU"/>
              </w:rPr>
              <w:t>численности</w:t>
            </w:r>
          </w:p>
          <w:p w:rsidR="00F51CBE" w:rsidRDefault="00F51CBE" w:rsidP="00F51CBE">
            <w:pPr>
              <w:pStyle w:val="TableParagraph"/>
              <w:spacing w:line="264" w:lineRule="exact"/>
              <w:ind w:left="175"/>
              <w:jc w:val="both"/>
              <w:rPr>
                <w:sz w:val="24"/>
              </w:rPr>
            </w:pPr>
            <w:r>
              <w:rPr>
                <w:sz w:val="24"/>
              </w:rPr>
              <w:t>выпускников</w:t>
            </w:r>
            <w:r>
              <w:rPr>
                <w:spacing w:val="-2"/>
                <w:sz w:val="24"/>
              </w:rPr>
              <w:t xml:space="preserve"> </w:t>
            </w:r>
            <w:r>
              <w:rPr>
                <w:sz w:val="24"/>
              </w:rPr>
              <w:t xml:space="preserve">11 </w:t>
            </w:r>
            <w:r>
              <w:rPr>
                <w:spacing w:val="-2"/>
                <w:sz w:val="24"/>
              </w:rPr>
              <w:t>класса</w:t>
            </w:r>
          </w:p>
        </w:tc>
        <w:tc>
          <w:tcPr>
            <w:tcW w:w="1634" w:type="dxa"/>
          </w:tcPr>
          <w:p w:rsidR="00F51CBE" w:rsidRDefault="00F51CBE" w:rsidP="00F51CBE">
            <w:pPr>
              <w:pStyle w:val="TableParagraph"/>
              <w:spacing w:line="268" w:lineRule="exact"/>
              <w:ind w:left="230"/>
              <w:rPr>
                <w:i/>
                <w:sz w:val="24"/>
              </w:rPr>
            </w:pPr>
            <w:r>
              <w:rPr>
                <w:i/>
                <w:spacing w:val="-2"/>
                <w:sz w:val="24"/>
              </w:rPr>
              <w:t>0./0%</w:t>
            </w:r>
          </w:p>
        </w:tc>
      </w:tr>
      <w:tr w:rsidR="00F51CBE" w:rsidTr="00F51CBE">
        <w:trPr>
          <w:trHeight w:val="1103"/>
        </w:trPr>
        <w:tc>
          <w:tcPr>
            <w:tcW w:w="540" w:type="dxa"/>
          </w:tcPr>
          <w:p w:rsidR="00F51CBE" w:rsidRDefault="00F51CBE" w:rsidP="00F51CBE">
            <w:pPr>
              <w:pStyle w:val="TableParagraph"/>
              <w:spacing w:line="268" w:lineRule="exact"/>
              <w:ind w:left="12"/>
              <w:jc w:val="center"/>
              <w:rPr>
                <w:sz w:val="24"/>
              </w:rPr>
            </w:pPr>
            <w:r>
              <w:rPr>
                <w:sz w:val="24"/>
              </w:rPr>
              <w:t>9</w:t>
            </w:r>
          </w:p>
        </w:tc>
        <w:tc>
          <w:tcPr>
            <w:tcW w:w="7399" w:type="dxa"/>
          </w:tcPr>
          <w:p w:rsidR="00F51CBE" w:rsidRPr="00984655" w:rsidRDefault="00F51CBE" w:rsidP="00F51CBE">
            <w:pPr>
              <w:pStyle w:val="TableParagraph"/>
              <w:ind w:left="175" w:right="189"/>
              <w:jc w:val="both"/>
              <w:rPr>
                <w:sz w:val="24"/>
                <w:lang w:val="ru-RU"/>
              </w:rPr>
            </w:pPr>
            <w:r w:rsidRPr="00984655">
              <w:rPr>
                <w:sz w:val="24"/>
                <w:lang w:val="ru-RU"/>
              </w:rPr>
              <w:t>Численность/удельный вес численности выпускников 11 класса, получивших результаты ниже установленного минимального количества</w:t>
            </w:r>
            <w:r w:rsidRPr="00984655">
              <w:rPr>
                <w:spacing w:val="71"/>
                <w:w w:val="150"/>
                <w:sz w:val="24"/>
                <w:lang w:val="ru-RU"/>
              </w:rPr>
              <w:t xml:space="preserve"> </w:t>
            </w:r>
            <w:r w:rsidRPr="00984655">
              <w:rPr>
                <w:sz w:val="24"/>
                <w:lang w:val="ru-RU"/>
              </w:rPr>
              <w:t>баллов</w:t>
            </w:r>
            <w:r w:rsidRPr="00984655">
              <w:rPr>
                <w:spacing w:val="74"/>
                <w:w w:val="150"/>
                <w:sz w:val="24"/>
                <w:lang w:val="ru-RU"/>
              </w:rPr>
              <w:t xml:space="preserve"> </w:t>
            </w:r>
            <w:r w:rsidRPr="00984655">
              <w:rPr>
                <w:sz w:val="24"/>
                <w:lang w:val="ru-RU"/>
              </w:rPr>
              <w:t>ЕГЭ</w:t>
            </w:r>
            <w:r w:rsidRPr="00984655">
              <w:rPr>
                <w:spacing w:val="74"/>
                <w:w w:val="150"/>
                <w:sz w:val="24"/>
                <w:lang w:val="ru-RU"/>
              </w:rPr>
              <w:t xml:space="preserve"> </w:t>
            </w:r>
            <w:r w:rsidRPr="00984655">
              <w:rPr>
                <w:sz w:val="24"/>
                <w:lang w:val="ru-RU"/>
              </w:rPr>
              <w:t>по</w:t>
            </w:r>
            <w:r w:rsidRPr="00984655">
              <w:rPr>
                <w:spacing w:val="74"/>
                <w:w w:val="150"/>
                <w:sz w:val="24"/>
                <w:lang w:val="ru-RU"/>
              </w:rPr>
              <w:t xml:space="preserve"> </w:t>
            </w:r>
            <w:r w:rsidRPr="00984655">
              <w:rPr>
                <w:sz w:val="24"/>
                <w:lang w:val="ru-RU"/>
              </w:rPr>
              <w:t>математике,</w:t>
            </w:r>
            <w:r w:rsidRPr="00984655">
              <w:rPr>
                <w:spacing w:val="74"/>
                <w:w w:val="150"/>
                <w:sz w:val="24"/>
                <w:lang w:val="ru-RU"/>
              </w:rPr>
              <w:t xml:space="preserve"> </w:t>
            </w:r>
            <w:r w:rsidRPr="00984655">
              <w:rPr>
                <w:sz w:val="24"/>
                <w:lang w:val="ru-RU"/>
              </w:rPr>
              <w:t>в</w:t>
            </w:r>
            <w:r w:rsidRPr="00984655">
              <w:rPr>
                <w:spacing w:val="76"/>
                <w:w w:val="150"/>
                <w:sz w:val="24"/>
                <w:lang w:val="ru-RU"/>
              </w:rPr>
              <w:t xml:space="preserve"> </w:t>
            </w:r>
            <w:r w:rsidRPr="00984655">
              <w:rPr>
                <w:sz w:val="24"/>
                <w:lang w:val="ru-RU"/>
              </w:rPr>
              <w:t>общей</w:t>
            </w:r>
            <w:r w:rsidRPr="00984655">
              <w:rPr>
                <w:spacing w:val="76"/>
                <w:w w:val="150"/>
                <w:sz w:val="24"/>
                <w:lang w:val="ru-RU"/>
              </w:rPr>
              <w:t xml:space="preserve"> </w:t>
            </w:r>
            <w:r w:rsidRPr="00984655">
              <w:rPr>
                <w:spacing w:val="-2"/>
                <w:sz w:val="24"/>
                <w:lang w:val="ru-RU"/>
              </w:rPr>
              <w:t>численности</w:t>
            </w:r>
          </w:p>
          <w:p w:rsidR="00F51CBE" w:rsidRDefault="00F51CBE" w:rsidP="00F51CBE">
            <w:pPr>
              <w:pStyle w:val="TableParagraph"/>
              <w:spacing w:line="264" w:lineRule="exact"/>
              <w:ind w:left="175"/>
              <w:jc w:val="both"/>
              <w:rPr>
                <w:sz w:val="24"/>
              </w:rPr>
            </w:pPr>
            <w:r>
              <w:rPr>
                <w:sz w:val="24"/>
              </w:rPr>
              <w:t>выпускников</w:t>
            </w:r>
            <w:r>
              <w:rPr>
                <w:spacing w:val="-4"/>
                <w:sz w:val="24"/>
              </w:rPr>
              <w:t xml:space="preserve"> </w:t>
            </w:r>
            <w:r>
              <w:rPr>
                <w:sz w:val="24"/>
              </w:rPr>
              <w:t xml:space="preserve">11 </w:t>
            </w:r>
            <w:r>
              <w:rPr>
                <w:spacing w:val="-2"/>
                <w:sz w:val="24"/>
              </w:rPr>
              <w:t>класса</w:t>
            </w:r>
          </w:p>
        </w:tc>
        <w:tc>
          <w:tcPr>
            <w:tcW w:w="1634" w:type="dxa"/>
          </w:tcPr>
          <w:p w:rsidR="00F51CBE" w:rsidRDefault="00F51CBE" w:rsidP="00F51CBE">
            <w:pPr>
              <w:pStyle w:val="TableParagraph"/>
              <w:spacing w:line="268" w:lineRule="exact"/>
              <w:ind w:left="230"/>
              <w:rPr>
                <w:i/>
                <w:sz w:val="24"/>
              </w:rPr>
            </w:pPr>
            <w:r>
              <w:rPr>
                <w:i/>
                <w:spacing w:val="-2"/>
                <w:sz w:val="24"/>
              </w:rPr>
              <w:t>0./0%</w:t>
            </w:r>
          </w:p>
        </w:tc>
      </w:tr>
      <w:tr w:rsidR="00F51CBE" w:rsidTr="00F51CBE">
        <w:trPr>
          <w:trHeight w:val="827"/>
        </w:trPr>
        <w:tc>
          <w:tcPr>
            <w:tcW w:w="540" w:type="dxa"/>
          </w:tcPr>
          <w:p w:rsidR="00F51CBE" w:rsidRDefault="00F51CBE" w:rsidP="00F51CBE">
            <w:pPr>
              <w:pStyle w:val="TableParagraph"/>
              <w:spacing w:line="268" w:lineRule="exact"/>
              <w:ind w:left="136" w:right="124"/>
              <w:jc w:val="center"/>
              <w:rPr>
                <w:sz w:val="24"/>
              </w:rPr>
            </w:pPr>
            <w:r>
              <w:rPr>
                <w:spacing w:val="-5"/>
                <w:sz w:val="24"/>
              </w:rPr>
              <w:t>10</w:t>
            </w:r>
          </w:p>
        </w:tc>
        <w:tc>
          <w:tcPr>
            <w:tcW w:w="7399" w:type="dxa"/>
          </w:tcPr>
          <w:p w:rsidR="00F51CBE" w:rsidRPr="00984655" w:rsidRDefault="00F51CBE" w:rsidP="00F51CBE">
            <w:pPr>
              <w:pStyle w:val="TableParagraph"/>
              <w:spacing w:line="268" w:lineRule="exact"/>
              <w:ind w:left="175"/>
              <w:rPr>
                <w:sz w:val="24"/>
                <w:lang w:val="ru-RU"/>
              </w:rPr>
            </w:pPr>
            <w:r w:rsidRPr="00984655">
              <w:rPr>
                <w:sz w:val="24"/>
                <w:lang w:val="ru-RU"/>
              </w:rPr>
              <w:t>Численность/удельный</w:t>
            </w:r>
            <w:r w:rsidRPr="00984655">
              <w:rPr>
                <w:spacing w:val="36"/>
                <w:sz w:val="24"/>
                <w:lang w:val="ru-RU"/>
              </w:rPr>
              <w:t xml:space="preserve"> </w:t>
            </w:r>
            <w:r w:rsidRPr="00984655">
              <w:rPr>
                <w:sz w:val="24"/>
                <w:lang w:val="ru-RU"/>
              </w:rPr>
              <w:t>вес</w:t>
            </w:r>
            <w:r w:rsidRPr="00984655">
              <w:rPr>
                <w:spacing w:val="34"/>
                <w:sz w:val="24"/>
                <w:lang w:val="ru-RU"/>
              </w:rPr>
              <w:t xml:space="preserve"> </w:t>
            </w:r>
            <w:r w:rsidRPr="00984655">
              <w:rPr>
                <w:sz w:val="24"/>
                <w:lang w:val="ru-RU"/>
              </w:rPr>
              <w:t>численности</w:t>
            </w:r>
            <w:r w:rsidRPr="00984655">
              <w:rPr>
                <w:spacing w:val="37"/>
                <w:sz w:val="24"/>
                <w:lang w:val="ru-RU"/>
              </w:rPr>
              <w:t xml:space="preserve"> </w:t>
            </w:r>
            <w:r w:rsidRPr="00984655">
              <w:rPr>
                <w:sz w:val="24"/>
                <w:lang w:val="ru-RU"/>
              </w:rPr>
              <w:t>выпускников</w:t>
            </w:r>
            <w:r w:rsidRPr="00984655">
              <w:rPr>
                <w:spacing w:val="34"/>
                <w:sz w:val="24"/>
                <w:lang w:val="ru-RU"/>
              </w:rPr>
              <w:t xml:space="preserve"> </w:t>
            </w:r>
            <w:r w:rsidRPr="00984655">
              <w:rPr>
                <w:sz w:val="24"/>
                <w:lang w:val="ru-RU"/>
              </w:rPr>
              <w:t>9</w:t>
            </w:r>
            <w:r w:rsidRPr="00984655">
              <w:rPr>
                <w:spacing w:val="34"/>
                <w:sz w:val="24"/>
                <w:lang w:val="ru-RU"/>
              </w:rPr>
              <w:t xml:space="preserve"> </w:t>
            </w:r>
            <w:r w:rsidRPr="00984655">
              <w:rPr>
                <w:sz w:val="24"/>
                <w:lang w:val="ru-RU"/>
              </w:rPr>
              <w:t>класса,</w:t>
            </w:r>
            <w:r w:rsidRPr="00984655">
              <w:rPr>
                <w:spacing w:val="36"/>
                <w:sz w:val="24"/>
                <w:lang w:val="ru-RU"/>
              </w:rPr>
              <w:t xml:space="preserve"> </w:t>
            </w:r>
            <w:r w:rsidRPr="00984655">
              <w:rPr>
                <w:spacing w:val="-5"/>
                <w:sz w:val="24"/>
                <w:lang w:val="ru-RU"/>
              </w:rPr>
              <w:t>не</w:t>
            </w:r>
          </w:p>
          <w:p w:rsidR="00F51CBE" w:rsidRPr="00984655" w:rsidRDefault="00F51CBE" w:rsidP="00F51CBE">
            <w:pPr>
              <w:pStyle w:val="TableParagraph"/>
              <w:spacing w:line="270" w:lineRule="atLeast"/>
              <w:ind w:left="175"/>
              <w:rPr>
                <w:sz w:val="24"/>
                <w:lang w:val="ru-RU"/>
              </w:rPr>
            </w:pPr>
            <w:r w:rsidRPr="00984655">
              <w:rPr>
                <w:sz w:val="24"/>
                <w:lang w:val="ru-RU"/>
              </w:rPr>
              <w:t>получивших</w:t>
            </w:r>
            <w:r w:rsidRPr="00984655">
              <w:rPr>
                <w:spacing w:val="35"/>
                <w:sz w:val="24"/>
                <w:lang w:val="ru-RU"/>
              </w:rPr>
              <w:t xml:space="preserve"> </w:t>
            </w:r>
            <w:r w:rsidRPr="00984655">
              <w:rPr>
                <w:sz w:val="24"/>
                <w:lang w:val="ru-RU"/>
              </w:rPr>
              <w:t>аттестаты</w:t>
            </w:r>
            <w:r w:rsidRPr="00984655">
              <w:rPr>
                <w:spacing w:val="32"/>
                <w:sz w:val="24"/>
                <w:lang w:val="ru-RU"/>
              </w:rPr>
              <w:t xml:space="preserve"> </w:t>
            </w:r>
            <w:r w:rsidRPr="00984655">
              <w:rPr>
                <w:sz w:val="24"/>
                <w:lang w:val="ru-RU"/>
              </w:rPr>
              <w:t>об</w:t>
            </w:r>
            <w:r w:rsidRPr="00984655">
              <w:rPr>
                <w:spacing w:val="33"/>
                <w:sz w:val="24"/>
                <w:lang w:val="ru-RU"/>
              </w:rPr>
              <w:t xml:space="preserve"> </w:t>
            </w:r>
            <w:r w:rsidRPr="00984655">
              <w:rPr>
                <w:sz w:val="24"/>
                <w:lang w:val="ru-RU"/>
              </w:rPr>
              <w:t>основном</w:t>
            </w:r>
            <w:r w:rsidRPr="00984655">
              <w:rPr>
                <w:spacing w:val="32"/>
                <w:sz w:val="24"/>
                <w:lang w:val="ru-RU"/>
              </w:rPr>
              <w:t xml:space="preserve"> </w:t>
            </w:r>
            <w:r w:rsidRPr="00984655">
              <w:rPr>
                <w:sz w:val="24"/>
                <w:lang w:val="ru-RU"/>
              </w:rPr>
              <w:t>общем</w:t>
            </w:r>
            <w:r w:rsidRPr="00984655">
              <w:rPr>
                <w:spacing w:val="32"/>
                <w:sz w:val="24"/>
                <w:lang w:val="ru-RU"/>
              </w:rPr>
              <w:t xml:space="preserve"> </w:t>
            </w:r>
            <w:r w:rsidRPr="00984655">
              <w:rPr>
                <w:sz w:val="24"/>
                <w:lang w:val="ru-RU"/>
              </w:rPr>
              <w:t>образовании,</w:t>
            </w:r>
            <w:r w:rsidRPr="00984655">
              <w:rPr>
                <w:spacing w:val="33"/>
                <w:sz w:val="24"/>
                <w:lang w:val="ru-RU"/>
              </w:rPr>
              <w:t xml:space="preserve"> </w:t>
            </w:r>
            <w:r w:rsidRPr="00984655">
              <w:rPr>
                <w:sz w:val="24"/>
                <w:lang w:val="ru-RU"/>
              </w:rPr>
              <w:t>в</w:t>
            </w:r>
            <w:r w:rsidRPr="00984655">
              <w:rPr>
                <w:spacing w:val="32"/>
                <w:sz w:val="24"/>
                <w:lang w:val="ru-RU"/>
              </w:rPr>
              <w:t xml:space="preserve"> </w:t>
            </w:r>
            <w:r w:rsidRPr="00984655">
              <w:rPr>
                <w:sz w:val="24"/>
                <w:lang w:val="ru-RU"/>
              </w:rPr>
              <w:t>общей численности выпускников 9 класса</w:t>
            </w:r>
          </w:p>
        </w:tc>
        <w:tc>
          <w:tcPr>
            <w:tcW w:w="1634" w:type="dxa"/>
          </w:tcPr>
          <w:p w:rsidR="00F51CBE" w:rsidRDefault="00F51CBE" w:rsidP="00F51CBE">
            <w:pPr>
              <w:pStyle w:val="TableParagraph"/>
              <w:spacing w:line="268" w:lineRule="exact"/>
              <w:ind w:left="230"/>
              <w:rPr>
                <w:i/>
                <w:sz w:val="24"/>
              </w:rPr>
            </w:pPr>
            <w:r>
              <w:rPr>
                <w:i/>
                <w:spacing w:val="-2"/>
                <w:sz w:val="24"/>
              </w:rPr>
              <w:t>2./2%</w:t>
            </w:r>
          </w:p>
        </w:tc>
      </w:tr>
      <w:tr w:rsidR="00F51CBE" w:rsidTr="00F51CBE">
        <w:trPr>
          <w:trHeight w:val="830"/>
        </w:trPr>
        <w:tc>
          <w:tcPr>
            <w:tcW w:w="540" w:type="dxa"/>
          </w:tcPr>
          <w:p w:rsidR="00F51CBE" w:rsidRDefault="00F51CBE" w:rsidP="00F51CBE">
            <w:pPr>
              <w:pStyle w:val="TableParagraph"/>
              <w:spacing w:line="270" w:lineRule="exact"/>
              <w:ind w:left="136" w:right="124"/>
              <w:jc w:val="center"/>
              <w:rPr>
                <w:sz w:val="24"/>
              </w:rPr>
            </w:pPr>
            <w:r>
              <w:rPr>
                <w:spacing w:val="-5"/>
                <w:sz w:val="24"/>
              </w:rPr>
              <w:t>11</w:t>
            </w:r>
          </w:p>
        </w:tc>
        <w:tc>
          <w:tcPr>
            <w:tcW w:w="7399" w:type="dxa"/>
          </w:tcPr>
          <w:p w:rsidR="00F51CBE" w:rsidRPr="00984655" w:rsidRDefault="00F51CBE" w:rsidP="00F51CBE">
            <w:pPr>
              <w:pStyle w:val="TableParagraph"/>
              <w:spacing w:line="270" w:lineRule="exact"/>
              <w:ind w:left="175"/>
              <w:rPr>
                <w:sz w:val="24"/>
                <w:lang w:val="ru-RU"/>
              </w:rPr>
            </w:pPr>
            <w:r w:rsidRPr="00984655">
              <w:rPr>
                <w:sz w:val="24"/>
                <w:lang w:val="ru-RU"/>
              </w:rPr>
              <w:t>Численность/удельный</w:t>
            </w:r>
            <w:r w:rsidRPr="00984655">
              <w:rPr>
                <w:spacing w:val="14"/>
                <w:sz w:val="24"/>
                <w:lang w:val="ru-RU"/>
              </w:rPr>
              <w:t xml:space="preserve"> </w:t>
            </w:r>
            <w:r w:rsidRPr="00984655">
              <w:rPr>
                <w:sz w:val="24"/>
                <w:lang w:val="ru-RU"/>
              </w:rPr>
              <w:t>вес</w:t>
            </w:r>
            <w:r w:rsidRPr="00984655">
              <w:rPr>
                <w:spacing w:val="15"/>
                <w:sz w:val="24"/>
                <w:lang w:val="ru-RU"/>
              </w:rPr>
              <w:t xml:space="preserve"> </w:t>
            </w:r>
            <w:r w:rsidRPr="00984655">
              <w:rPr>
                <w:sz w:val="24"/>
                <w:lang w:val="ru-RU"/>
              </w:rPr>
              <w:t>численности</w:t>
            </w:r>
            <w:r w:rsidRPr="00984655">
              <w:rPr>
                <w:spacing w:val="15"/>
                <w:sz w:val="24"/>
                <w:lang w:val="ru-RU"/>
              </w:rPr>
              <w:t xml:space="preserve"> </w:t>
            </w:r>
            <w:r w:rsidRPr="00984655">
              <w:rPr>
                <w:sz w:val="24"/>
                <w:lang w:val="ru-RU"/>
              </w:rPr>
              <w:t>выпускников</w:t>
            </w:r>
            <w:r w:rsidRPr="00984655">
              <w:rPr>
                <w:spacing w:val="14"/>
                <w:sz w:val="24"/>
                <w:lang w:val="ru-RU"/>
              </w:rPr>
              <w:t xml:space="preserve"> </w:t>
            </w:r>
            <w:r w:rsidRPr="00984655">
              <w:rPr>
                <w:sz w:val="24"/>
                <w:lang w:val="ru-RU"/>
              </w:rPr>
              <w:t>11</w:t>
            </w:r>
            <w:r w:rsidRPr="00984655">
              <w:rPr>
                <w:spacing w:val="13"/>
                <w:sz w:val="24"/>
                <w:lang w:val="ru-RU"/>
              </w:rPr>
              <w:t xml:space="preserve"> </w:t>
            </w:r>
            <w:r w:rsidRPr="00984655">
              <w:rPr>
                <w:sz w:val="24"/>
                <w:lang w:val="ru-RU"/>
              </w:rPr>
              <w:t>класса,</w:t>
            </w:r>
            <w:r w:rsidRPr="00984655">
              <w:rPr>
                <w:spacing w:val="17"/>
                <w:sz w:val="24"/>
                <w:lang w:val="ru-RU"/>
              </w:rPr>
              <w:t xml:space="preserve"> </w:t>
            </w:r>
            <w:r w:rsidRPr="00984655">
              <w:rPr>
                <w:spacing w:val="-5"/>
                <w:sz w:val="24"/>
                <w:lang w:val="ru-RU"/>
              </w:rPr>
              <w:t>не</w:t>
            </w:r>
          </w:p>
          <w:p w:rsidR="00F51CBE" w:rsidRPr="00984655" w:rsidRDefault="00F51CBE" w:rsidP="00F51CBE">
            <w:pPr>
              <w:pStyle w:val="TableParagraph"/>
              <w:spacing w:line="270" w:lineRule="atLeast"/>
              <w:ind w:left="175"/>
              <w:rPr>
                <w:sz w:val="24"/>
                <w:lang w:val="ru-RU"/>
              </w:rPr>
            </w:pPr>
            <w:r w:rsidRPr="00984655">
              <w:rPr>
                <w:sz w:val="24"/>
                <w:lang w:val="ru-RU"/>
              </w:rPr>
              <w:t>получивших</w:t>
            </w:r>
            <w:r w:rsidRPr="00984655">
              <w:rPr>
                <w:spacing w:val="40"/>
                <w:sz w:val="24"/>
                <w:lang w:val="ru-RU"/>
              </w:rPr>
              <w:t xml:space="preserve"> </w:t>
            </w:r>
            <w:r w:rsidRPr="00984655">
              <w:rPr>
                <w:sz w:val="24"/>
                <w:lang w:val="ru-RU"/>
              </w:rPr>
              <w:t>аттестаты</w:t>
            </w:r>
            <w:r w:rsidRPr="00984655">
              <w:rPr>
                <w:spacing w:val="40"/>
                <w:sz w:val="24"/>
                <w:lang w:val="ru-RU"/>
              </w:rPr>
              <w:t xml:space="preserve"> </w:t>
            </w:r>
            <w:r w:rsidRPr="00984655">
              <w:rPr>
                <w:sz w:val="24"/>
                <w:lang w:val="ru-RU"/>
              </w:rPr>
              <w:t>о</w:t>
            </w:r>
            <w:r w:rsidRPr="00984655">
              <w:rPr>
                <w:spacing w:val="40"/>
                <w:sz w:val="24"/>
                <w:lang w:val="ru-RU"/>
              </w:rPr>
              <w:t xml:space="preserve"> </w:t>
            </w:r>
            <w:r w:rsidRPr="00984655">
              <w:rPr>
                <w:sz w:val="24"/>
                <w:lang w:val="ru-RU"/>
              </w:rPr>
              <w:t>среднем</w:t>
            </w:r>
            <w:r w:rsidRPr="00984655">
              <w:rPr>
                <w:spacing w:val="40"/>
                <w:sz w:val="24"/>
                <w:lang w:val="ru-RU"/>
              </w:rPr>
              <w:t xml:space="preserve"> </w:t>
            </w:r>
            <w:r w:rsidRPr="00984655">
              <w:rPr>
                <w:sz w:val="24"/>
                <w:lang w:val="ru-RU"/>
              </w:rPr>
              <w:t>общем</w:t>
            </w:r>
            <w:r w:rsidRPr="00984655">
              <w:rPr>
                <w:spacing w:val="40"/>
                <w:sz w:val="24"/>
                <w:lang w:val="ru-RU"/>
              </w:rPr>
              <w:t xml:space="preserve"> </w:t>
            </w:r>
            <w:r w:rsidRPr="00984655">
              <w:rPr>
                <w:sz w:val="24"/>
                <w:lang w:val="ru-RU"/>
              </w:rPr>
              <w:t>образовании,</w:t>
            </w:r>
            <w:r w:rsidRPr="00984655">
              <w:rPr>
                <w:spacing w:val="40"/>
                <w:sz w:val="24"/>
                <w:lang w:val="ru-RU"/>
              </w:rPr>
              <w:t xml:space="preserve"> </w:t>
            </w:r>
            <w:r w:rsidRPr="00984655">
              <w:rPr>
                <w:sz w:val="24"/>
                <w:lang w:val="ru-RU"/>
              </w:rPr>
              <w:t>в</w:t>
            </w:r>
            <w:r w:rsidRPr="00984655">
              <w:rPr>
                <w:spacing w:val="40"/>
                <w:sz w:val="24"/>
                <w:lang w:val="ru-RU"/>
              </w:rPr>
              <w:t xml:space="preserve"> </w:t>
            </w:r>
            <w:r w:rsidRPr="00984655">
              <w:rPr>
                <w:sz w:val="24"/>
                <w:lang w:val="ru-RU"/>
              </w:rPr>
              <w:t>общей</w:t>
            </w:r>
            <w:r w:rsidRPr="00984655">
              <w:rPr>
                <w:spacing w:val="40"/>
                <w:sz w:val="24"/>
                <w:lang w:val="ru-RU"/>
              </w:rPr>
              <w:t xml:space="preserve"> </w:t>
            </w:r>
            <w:r w:rsidRPr="00984655">
              <w:rPr>
                <w:sz w:val="24"/>
                <w:lang w:val="ru-RU"/>
              </w:rPr>
              <w:t>численности выпускников 11 класса</w:t>
            </w:r>
          </w:p>
        </w:tc>
        <w:tc>
          <w:tcPr>
            <w:tcW w:w="1634" w:type="dxa"/>
          </w:tcPr>
          <w:p w:rsidR="00F51CBE" w:rsidRDefault="00F51CBE" w:rsidP="00F51CBE">
            <w:pPr>
              <w:pStyle w:val="TableParagraph"/>
              <w:spacing w:line="270" w:lineRule="exact"/>
              <w:ind w:left="230"/>
              <w:rPr>
                <w:i/>
                <w:sz w:val="24"/>
              </w:rPr>
            </w:pPr>
            <w:r>
              <w:rPr>
                <w:i/>
                <w:spacing w:val="-2"/>
                <w:sz w:val="24"/>
              </w:rPr>
              <w:t>0./0%</w:t>
            </w:r>
          </w:p>
        </w:tc>
      </w:tr>
      <w:tr w:rsidR="00F51CBE" w:rsidTr="00F51CBE">
        <w:trPr>
          <w:trHeight w:val="827"/>
        </w:trPr>
        <w:tc>
          <w:tcPr>
            <w:tcW w:w="540" w:type="dxa"/>
          </w:tcPr>
          <w:p w:rsidR="00F51CBE" w:rsidRDefault="00F51CBE" w:rsidP="00F51CBE">
            <w:pPr>
              <w:pStyle w:val="TableParagraph"/>
              <w:spacing w:line="268" w:lineRule="exact"/>
              <w:ind w:left="136" w:right="124"/>
              <w:jc w:val="center"/>
              <w:rPr>
                <w:sz w:val="24"/>
              </w:rPr>
            </w:pPr>
            <w:r>
              <w:rPr>
                <w:spacing w:val="-5"/>
                <w:sz w:val="24"/>
              </w:rPr>
              <w:t>12</w:t>
            </w:r>
          </w:p>
        </w:tc>
        <w:tc>
          <w:tcPr>
            <w:tcW w:w="7399" w:type="dxa"/>
          </w:tcPr>
          <w:p w:rsidR="00F51CBE" w:rsidRPr="00984655" w:rsidRDefault="00F51CBE" w:rsidP="00F51CBE">
            <w:pPr>
              <w:pStyle w:val="TableParagraph"/>
              <w:tabs>
                <w:tab w:val="left" w:pos="1696"/>
                <w:tab w:val="left" w:pos="2937"/>
                <w:tab w:val="left" w:pos="3414"/>
                <w:tab w:val="left" w:pos="4638"/>
                <w:tab w:val="left" w:pos="5560"/>
                <w:tab w:val="left" w:pos="7089"/>
              </w:tabs>
              <w:ind w:left="175" w:right="191"/>
              <w:rPr>
                <w:sz w:val="24"/>
                <w:lang w:val="ru-RU"/>
              </w:rPr>
            </w:pPr>
            <w:r w:rsidRPr="00984655">
              <w:rPr>
                <w:sz w:val="24"/>
                <w:lang w:val="ru-RU"/>
              </w:rPr>
              <w:t>Численность/удельный</w:t>
            </w:r>
            <w:r w:rsidRPr="00984655">
              <w:rPr>
                <w:spacing w:val="80"/>
                <w:sz w:val="24"/>
                <w:lang w:val="ru-RU"/>
              </w:rPr>
              <w:t xml:space="preserve"> </w:t>
            </w:r>
            <w:r w:rsidRPr="00984655">
              <w:rPr>
                <w:sz w:val="24"/>
                <w:lang w:val="ru-RU"/>
              </w:rPr>
              <w:t>вес</w:t>
            </w:r>
            <w:r w:rsidRPr="00984655">
              <w:rPr>
                <w:spacing w:val="80"/>
                <w:sz w:val="24"/>
                <w:lang w:val="ru-RU"/>
              </w:rPr>
              <w:t xml:space="preserve"> </w:t>
            </w:r>
            <w:r w:rsidRPr="00984655">
              <w:rPr>
                <w:sz w:val="24"/>
                <w:lang w:val="ru-RU"/>
              </w:rPr>
              <w:t>численности</w:t>
            </w:r>
            <w:r w:rsidRPr="00984655">
              <w:rPr>
                <w:spacing w:val="80"/>
                <w:sz w:val="24"/>
                <w:lang w:val="ru-RU"/>
              </w:rPr>
              <w:t xml:space="preserve"> </w:t>
            </w:r>
            <w:r w:rsidRPr="00984655">
              <w:rPr>
                <w:sz w:val="24"/>
                <w:lang w:val="ru-RU"/>
              </w:rPr>
              <w:t>выпускников</w:t>
            </w:r>
            <w:r w:rsidRPr="00984655">
              <w:rPr>
                <w:spacing w:val="80"/>
                <w:sz w:val="24"/>
                <w:lang w:val="ru-RU"/>
              </w:rPr>
              <w:t xml:space="preserve"> </w:t>
            </w:r>
            <w:r w:rsidRPr="00984655">
              <w:rPr>
                <w:sz w:val="24"/>
                <w:lang w:val="ru-RU"/>
              </w:rPr>
              <w:t>9</w:t>
            </w:r>
            <w:r w:rsidRPr="00984655">
              <w:rPr>
                <w:spacing w:val="80"/>
                <w:sz w:val="24"/>
                <w:lang w:val="ru-RU"/>
              </w:rPr>
              <w:t xml:space="preserve"> </w:t>
            </w:r>
            <w:r w:rsidRPr="00984655">
              <w:rPr>
                <w:sz w:val="24"/>
                <w:lang w:val="ru-RU"/>
              </w:rPr>
              <w:t xml:space="preserve">класса, </w:t>
            </w:r>
            <w:r w:rsidRPr="00984655">
              <w:rPr>
                <w:spacing w:val="-2"/>
                <w:sz w:val="24"/>
                <w:lang w:val="ru-RU"/>
              </w:rPr>
              <w:t>получивших</w:t>
            </w:r>
            <w:r w:rsidRPr="00984655">
              <w:rPr>
                <w:sz w:val="24"/>
                <w:lang w:val="ru-RU"/>
              </w:rPr>
              <w:tab/>
            </w:r>
            <w:r w:rsidRPr="00984655">
              <w:rPr>
                <w:spacing w:val="-2"/>
                <w:sz w:val="24"/>
                <w:lang w:val="ru-RU"/>
              </w:rPr>
              <w:t>аттестаты</w:t>
            </w:r>
            <w:r w:rsidRPr="00984655">
              <w:rPr>
                <w:sz w:val="24"/>
                <w:lang w:val="ru-RU"/>
              </w:rPr>
              <w:tab/>
            </w:r>
            <w:r w:rsidRPr="00984655">
              <w:rPr>
                <w:spacing w:val="-5"/>
                <w:sz w:val="24"/>
                <w:lang w:val="ru-RU"/>
              </w:rPr>
              <w:t>об</w:t>
            </w:r>
            <w:r w:rsidRPr="00984655">
              <w:rPr>
                <w:sz w:val="24"/>
                <w:lang w:val="ru-RU"/>
              </w:rPr>
              <w:tab/>
            </w:r>
            <w:r w:rsidRPr="00984655">
              <w:rPr>
                <w:spacing w:val="-2"/>
                <w:sz w:val="24"/>
                <w:lang w:val="ru-RU"/>
              </w:rPr>
              <w:t>основном</w:t>
            </w:r>
            <w:r w:rsidRPr="00984655">
              <w:rPr>
                <w:sz w:val="24"/>
                <w:lang w:val="ru-RU"/>
              </w:rPr>
              <w:tab/>
            </w:r>
            <w:r w:rsidRPr="00984655">
              <w:rPr>
                <w:spacing w:val="-4"/>
                <w:sz w:val="24"/>
                <w:lang w:val="ru-RU"/>
              </w:rPr>
              <w:t>общем</w:t>
            </w:r>
            <w:r w:rsidRPr="00984655">
              <w:rPr>
                <w:sz w:val="24"/>
                <w:lang w:val="ru-RU"/>
              </w:rPr>
              <w:tab/>
            </w:r>
            <w:r w:rsidRPr="00984655">
              <w:rPr>
                <w:spacing w:val="-2"/>
                <w:sz w:val="24"/>
                <w:lang w:val="ru-RU"/>
              </w:rPr>
              <w:t>образовании</w:t>
            </w:r>
            <w:r w:rsidRPr="00984655">
              <w:rPr>
                <w:sz w:val="24"/>
                <w:lang w:val="ru-RU"/>
              </w:rPr>
              <w:tab/>
            </w:r>
            <w:r w:rsidRPr="00984655">
              <w:rPr>
                <w:spacing w:val="-10"/>
                <w:sz w:val="24"/>
                <w:lang w:val="ru-RU"/>
              </w:rPr>
              <w:t>с</w:t>
            </w:r>
          </w:p>
          <w:p w:rsidR="00F51CBE" w:rsidRPr="00984655" w:rsidRDefault="00F51CBE" w:rsidP="00F51CBE">
            <w:pPr>
              <w:pStyle w:val="TableParagraph"/>
              <w:spacing w:line="264" w:lineRule="exact"/>
              <w:ind w:left="175"/>
              <w:rPr>
                <w:sz w:val="24"/>
                <w:lang w:val="ru-RU"/>
              </w:rPr>
            </w:pPr>
            <w:r w:rsidRPr="00984655">
              <w:rPr>
                <w:sz w:val="24"/>
                <w:lang w:val="ru-RU"/>
              </w:rPr>
              <w:t>отличием,</w:t>
            </w:r>
            <w:r w:rsidRPr="00984655">
              <w:rPr>
                <w:spacing w:val="-2"/>
                <w:sz w:val="24"/>
                <w:lang w:val="ru-RU"/>
              </w:rPr>
              <w:t xml:space="preserve"> </w:t>
            </w:r>
            <w:r w:rsidRPr="00984655">
              <w:rPr>
                <w:sz w:val="24"/>
                <w:lang w:val="ru-RU"/>
              </w:rPr>
              <w:t>в</w:t>
            </w:r>
            <w:r w:rsidRPr="00984655">
              <w:rPr>
                <w:spacing w:val="-2"/>
                <w:sz w:val="24"/>
                <w:lang w:val="ru-RU"/>
              </w:rPr>
              <w:t xml:space="preserve"> </w:t>
            </w:r>
            <w:r w:rsidRPr="00984655">
              <w:rPr>
                <w:sz w:val="24"/>
                <w:lang w:val="ru-RU"/>
              </w:rPr>
              <w:t>общей численности выпускников</w:t>
            </w:r>
            <w:r w:rsidRPr="00984655">
              <w:rPr>
                <w:spacing w:val="-2"/>
                <w:sz w:val="24"/>
                <w:lang w:val="ru-RU"/>
              </w:rPr>
              <w:t xml:space="preserve"> </w:t>
            </w:r>
            <w:r w:rsidRPr="00984655">
              <w:rPr>
                <w:sz w:val="24"/>
                <w:lang w:val="ru-RU"/>
              </w:rPr>
              <w:t>9</w:t>
            </w:r>
            <w:r w:rsidRPr="00984655">
              <w:rPr>
                <w:spacing w:val="-1"/>
                <w:sz w:val="24"/>
                <w:lang w:val="ru-RU"/>
              </w:rPr>
              <w:t xml:space="preserve"> </w:t>
            </w:r>
            <w:r w:rsidRPr="00984655">
              <w:rPr>
                <w:spacing w:val="-2"/>
                <w:sz w:val="24"/>
                <w:lang w:val="ru-RU"/>
              </w:rPr>
              <w:t>класса</w:t>
            </w:r>
          </w:p>
        </w:tc>
        <w:tc>
          <w:tcPr>
            <w:tcW w:w="1634" w:type="dxa"/>
          </w:tcPr>
          <w:p w:rsidR="00F51CBE" w:rsidRDefault="00F51CBE" w:rsidP="00F51CBE">
            <w:pPr>
              <w:pStyle w:val="TableParagraph"/>
              <w:spacing w:line="268" w:lineRule="exact"/>
              <w:ind w:left="230"/>
              <w:rPr>
                <w:i/>
                <w:sz w:val="24"/>
              </w:rPr>
            </w:pPr>
            <w:r>
              <w:rPr>
                <w:i/>
                <w:spacing w:val="-2"/>
                <w:sz w:val="24"/>
              </w:rPr>
              <w:t>3./3,7%</w:t>
            </w:r>
          </w:p>
        </w:tc>
      </w:tr>
      <w:tr w:rsidR="00F51CBE" w:rsidTr="00F51CBE">
        <w:trPr>
          <w:trHeight w:val="827"/>
        </w:trPr>
        <w:tc>
          <w:tcPr>
            <w:tcW w:w="540" w:type="dxa"/>
          </w:tcPr>
          <w:p w:rsidR="00F51CBE" w:rsidRDefault="00F51CBE" w:rsidP="00F51CBE">
            <w:pPr>
              <w:pStyle w:val="TableParagraph"/>
              <w:spacing w:line="268" w:lineRule="exact"/>
              <w:ind w:left="136" w:right="124"/>
              <w:jc w:val="center"/>
              <w:rPr>
                <w:sz w:val="24"/>
              </w:rPr>
            </w:pPr>
            <w:r>
              <w:rPr>
                <w:spacing w:val="-5"/>
                <w:sz w:val="24"/>
              </w:rPr>
              <w:t>13</w:t>
            </w:r>
          </w:p>
        </w:tc>
        <w:tc>
          <w:tcPr>
            <w:tcW w:w="7399" w:type="dxa"/>
          </w:tcPr>
          <w:p w:rsidR="00F51CBE" w:rsidRPr="00984655" w:rsidRDefault="00F51CBE" w:rsidP="00F51CBE">
            <w:pPr>
              <w:pStyle w:val="TableParagraph"/>
              <w:ind w:left="175"/>
              <w:rPr>
                <w:sz w:val="24"/>
                <w:lang w:val="ru-RU"/>
              </w:rPr>
            </w:pPr>
            <w:r w:rsidRPr="00984655">
              <w:rPr>
                <w:sz w:val="24"/>
                <w:lang w:val="ru-RU"/>
              </w:rPr>
              <w:t>Численность/удельный</w:t>
            </w:r>
            <w:r w:rsidRPr="00984655">
              <w:rPr>
                <w:spacing w:val="40"/>
                <w:sz w:val="24"/>
                <w:lang w:val="ru-RU"/>
              </w:rPr>
              <w:t xml:space="preserve"> </w:t>
            </w:r>
            <w:r w:rsidRPr="00984655">
              <w:rPr>
                <w:sz w:val="24"/>
                <w:lang w:val="ru-RU"/>
              </w:rPr>
              <w:t>вес</w:t>
            </w:r>
            <w:r w:rsidRPr="00984655">
              <w:rPr>
                <w:spacing w:val="40"/>
                <w:sz w:val="24"/>
                <w:lang w:val="ru-RU"/>
              </w:rPr>
              <w:t xml:space="preserve"> </w:t>
            </w:r>
            <w:r w:rsidRPr="00984655">
              <w:rPr>
                <w:sz w:val="24"/>
                <w:lang w:val="ru-RU"/>
              </w:rPr>
              <w:t>численности</w:t>
            </w:r>
            <w:r w:rsidRPr="00984655">
              <w:rPr>
                <w:spacing w:val="40"/>
                <w:sz w:val="24"/>
                <w:lang w:val="ru-RU"/>
              </w:rPr>
              <w:t xml:space="preserve"> </w:t>
            </w:r>
            <w:r w:rsidRPr="00984655">
              <w:rPr>
                <w:sz w:val="24"/>
                <w:lang w:val="ru-RU"/>
              </w:rPr>
              <w:t>выпускников</w:t>
            </w:r>
            <w:r w:rsidRPr="00984655">
              <w:rPr>
                <w:spacing w:val="40"/>
                <w:sz w:val="24"/>
                <w:lang w:val="ru-RU"/>
              </w:rPr>
              <w:t xml:space="preserve"> </w:t>
            </w:r>
            <w:r w:rsidRPr="00984655">
              <w:rPr>
                <w:sz w:val="24"/>
                <w:lang w:val="ru-RU"/>
              </w:rPr>
              <w:t>11</w:t>
            </w:r>
            <w:r w:rsidRPr="00984655">
              <w:rPr>
                <w:spacing w:val="40"/>
                <w:sz w:val="24"/>
                <w:lang w:val="ru-RU"/>
              </w:rPr>
              <w:t xml:space="preserve"> </w:t>
            </w:r>
            <w:r w:rsidRPr="00984655">
              <w:rPr>
                <w:sz w:val="24"/>
                <w:lang w:val="ru-RU"/>
              </w:rPr>
              <w:t>класса, получивших</w:t>
            </w:r>
            <w:r w:rsidRPr="00984655">
              <w:rPr>
                <w:spacing w:val="7"/>
                <w:sz w:val="24"/>
                <w:lang w:val="ru-RU"/>
              </w:rPr>
              <w:t xml:space="preserve"> </w:t>
            </w:r>
            <w:r w:rsidRPr="00984655">
              <w:rPr>
                <w:sz w:val="24"/>
                <w:lang w:val="ru-RU"/>
              </w:rPr>
              <w:t>аттестаты</w:t>
            </w:r>
            <w:r w:rsidRPr="00984655">
              <w:rPr>
                <w:spacing w:val="2"/>
                <w:sz w:val="24"/>
                <w:lang w:val="ru-RU"/>
              </w:rPr>
              <w:t xml:space="preserve"> </w:t>
            </w:r>
            <w:r w:rsidRPr="00984655">
              <w:rPr>
                <w:sz w:val="24"/>
                <w:lang w:val="ru-RU"/>
              </w:rPr>
              <w:t>о</w:t>
            </w:r>
            <w:r w:rsidRPr="00984655">
              <w:rPr>
                <w:spacing w:val="6"/>
                <w:sz w:val="24"/>
                <w:lang w:val="ru-RU"/>
              </w:rPr>
              <w:t xml:space="preserve"> </w:t>
            </w:r>
            <w:r w:rsidRPr="00984655">
              <w:rPr>
                <w:sz w:val="24"/>
                <w:lang w:val="ru-RU"/>
              </w:rPr>
              <w:t>среднем</w:t>
            </w:r>
            <w:r w:rsidRPr="00984655">
              <w:rPr>
                <w:spacing w:val="4"/>
                <w:sz w:val="24"/>
                <w:lang w:val="ru-RU"/>
              </w:rPr>
              <w:t xml:space="preserve"> </w:t>
            </w:r>
            <w:r w:rsidRPr="00984655">
              <w:rPr>
                <w:sz w:val="24"/>
                <w:lang w:val="ru-RU"/>
              </w:rPr>
              <w:t>общем</w:t>
            </w:r>
            <w:r w:rsidRPr="00984655">
              <w:rPr>
                <w:spacing w:val="4"/>
                <w:sz w:val="24"/>
                <w:lang w:val="ru-RU"/>
              </w:rPr>
              <w:t xml:space="preserve"> </w:t>
            </w:r>
            <w:r w:rsidRPr="00984655">
              <w:rPr>
                <w:sz w:val="24"/>
                <w:lang w:val="ru-RU"/>
              </w:rPr>
              <w:t>образовании</w:t>
            </w:r>
            <w:r w:rsidRPr="00984655">
              <w:rPr>
                <w:spacing w:val="7"/>
                <w:sz w:val="24"/>
                <w:lang w:val="ru-RU"/>
              </w:rPr>
              <w:t xml:space="preserve"> </w:t>
            </w:r>
            <w:r w:rsidRPr="00984655">
              <w:rPr>
                <w:sz w:val="24"/>
                <w:lang w:val="ru-RU"/>
              </w:rPr>
              <w:t>с</w:t>
            </w:r>
            <w:r w:rsidRPr="00984655">
              <w:rPr>
                <w:spacing w:val="4"/>
                <w:sz w:val="24"/>
                <w:lang w:val="ru-RU"/>
              </w:rPr>
              <w:t xml:space="preserve"> </w:t>
            </w:r>
            <w:r w:rsidRPr="00984655">
              <w:rPr>
                <w:sz w:val="24"/>
                <w:lang w:val="ru-RU"/>
              </w:rPr>
              <w:t>отличием,</w:t>
            </w:r>
            <w:r w:rsidRPr="00984655">
              <w:rPr>
                <w:spacing w:val="6"/>
                <w:sz w:val="24"/>
                <w:lang w:val="ru-RU"/>
              </w:rPr>
              <w:t xml:space="preserve"> </w:t>
            </w:r>
            <w:r w:rsidRPr="00984655">
              <w:rPr>
                <w:spacing w:val="-10"/>
                <w:sz w:val="24"/>
                <w:lang w:val="ru-RU"/>
              </w:rPr>
              <w:t>в</w:t>
            </w:r>
          </w:p>
          <w:p w:rsidR="00F51CBE" w:rsidRDefault="00F51CBE" w:rsidP="00F51CBE">
            <w:pPr>
              <w:pStyle w:val="TableParagraph"/>
              <w:spacing w:line="264" w:lineRule="exact"/>
              <w:ind w:left="175"/>
              <w:rPr>
                <w:sz w:val="24"/>
              </w:rPr>
            </w:pPr>
            <w:r>
              <w:rPr>
                <w:sz w:val="24"/>
              </w:rPr>
              <w:t>общей</w:t>
            </w:r>
            <w:r>
              <w:rPr>
                <w:spacing w:val="-3"/>
                <w:sz w:val="24"/>
              </w:rPr>
              <w:t xml:space="preserve"> </w:t>
            </w:r>
            <w:r>
              <w:rPr>
                <w:sz w:val="24"/>
              </w:rPr>
              <w:t>численности выпускников</w:t>
            </w:r>
            <w:r>
              <w:rPr>
                <w:spacing w:val="-2"/>
                <w:sz w:val="24"/>
              </w:rPr>
              <w:t xml:space="preserve"> </w:t>
            </w:r>
            <w:r>
              <w:rPr>
                <w:sz w:val="24"/>
              </w:rPr>
              <w:t>11</w:t>
            </w:r>
            <w:r>
              <w:rPr>
                <w:spacing w:val="-1"/>
                <w:sz w:val="24"/>
              </w:rPr>
              <w:t xml:space="preserve"> </w:t>
            </w:r>
            <w:r>
              <w:rPr>
                <w:spacing w:val="-2"/>
                <w:sz w:val="24"/>
              </w:rPr>
              <w:t>класса</w:t>
            </w:r>
          </w:p>
        </w:tc>
        <w:tc>
          <w:tcPr>
            <w:tcW w:w="1634" w:type="dxa"/>
          </w:tcPr>
          <w:p w:rsidR="00F51CBE" w:rsidRDefault="00F51CBE" w:rsidP="00F51CBE">
            <w:pPr>
              <w:pStyle w:val="TableParagraph"/>
              <w:spacing w:line="268" w:lineRule="exact"/>
              <w:ind w:left="230"/>
              <w:rPr>
                <w:i/>
                <w:sz w:val="24"/>
              </w:rPr>
            </w:pPr>
            <w:r>
              <w:rPr>
                <w:i/>
                <w:spacing w:val="-2"/>
                <w:sz w:val="24"/>
              </w:rPr>
              <w:t>7./25%</w:t>
            </w:r>
          </w:p>
        </w:tc>
      </w:tr>
      <w:tr w:rsidR="00F51CBE" w:rsidTr="00F51CBE">
        <w:trPr>
          <w:trHeight w:val="827"/>
        </w:trPr>
        <w:tc>
          <w:tcPr>
            <w:tcW w:w="540" w:type="dxa"/>
          </w:tcPr>
          <w:p w:rsidR="00F51CBE" w:rsidRDefault="00F51CBE" w:rsidP="00F51CBE">
            <w:pPr>
              <w:pStyle w:val="TableParagraph"/>
              <w:spacing w:line="268" w:lineRule="exact"/>
              <w:ind w:left="136" w:right="124"/>
              <w:jc w:val="center"/>
              <w:rPr>
                <w:sz w:val="24"/>
              </w:rPr>
            </w:pPr>
            <w:r>
              <w:rPr>
                <w:spacing w:val="-5"/>
                <w:sz w:val="24"/>
              </w:rPr>
              <w:t>14</w:t>
            </w:r>
          </w:p>
        </w:tc>
        <w:tc>
          <w:tcPr>
            <w:tcW w:w="7399" w:type="dxa"/>
          </w:tcPr>
          <w:p w:rsidR="00F51CBE" w:rsidRPr="00811FE8" w:rsidRDefault="00F51CBE" w:rsidP="00F51CBE">
            <w:pPr>
              <w:pStyle w:val="TableParagraph"/>
              <w:ind w:left="175"/>
              <w:rPr>
                <w:sz w:val="24"/>
                <w:lang w:val="ru-RU"/>
              </w:rPr>
            </w:pPr>
            <w:r w:rsidRPr="00811FE8">
              <w:rPr>
                <w:sz w:val="24"/>
                <w:lang w:val="ru-RU"/>
              </w:rPr>
              <w:t>Численность/удельный</w:t>
            </w:r>
            <w:r w:rsidRPr="00811FE8">
              <w:rPr>
                <w:spacing w:val="24"/>
                <w:sz w:val="24"/>
                <w:lang w:val="ru-RU"/>
              </w:rPr>
              <w:t xml:space="preserve"> </w:t>
            </w:r>
            <w:r w:rsidRPr="00811FE8">
              <w:rPr>
                <w:sz w:val="24"/>
                <w:lang w:val="ru-RU"/>
              </w:rPr>
              <w:t>вес</w:t>
            </w:r>
            <w:r w:rsidRPr="00811FE8">
              <w:rPr>
                <w:spacing w:val="25"/>
                <w:sz w:val="24"/>
                <w:lang w:val="ru-RU"/>
              </w:rPr>
              <w:t xml:space="preserve"> </w:t>
            </w:r>
            <w:r w:rsidRPr="00811FE8">
              <w:rPr>
                <w:sz w:val="24"/>
                <w:lang w:val="ru-RU"/>
              </w:rPr>
              <w:t>численности</w:t>
            </w:r>
            <w:r w:rsidRPr="00811FE8">
              <w:rPr>
                <w:spacing w:val="24"/>
                <w:sz w:val="24"/>
                <w:lang w:val="ru-RU"/>
              </w:rPr>
              <w:t xml:space="preserve"> </w:t>
            </w:r>
            <w:r w:rsidRPr="00811FE8">
              <w:rPr>
                <w:sz w:val="24"/>
                <w:lang w:val="ru-RU"/>
              </w:rPr>
              <w:t>обучающихся,</w:t>
            </w:r>
            <w:r w:rsidRPr="00811FE8">
              <w:rPr>
                <w:spacing w:val="23"/>
                <w:sz w:val="24"/>
                <w:lang w:val="ru-RU"/>
              </w:rPr>
              <w:t xml:space="preserve"> </w:t>
            </w:r>
            <w:r w:rsidRPr="00811FE8">
              <w:rPr>
                <w:sz w:val="24"/>
                <w:lang w:val="ru-RU"/>
              </w:rPr>
              <w:t>принявших участие</w:t>
            </w:r>
            <w:r w:rsidRPr="00811FE8">
              <w:rPr>
                <w:spacing w:val="69"/>
                <w:sz w:val="24"/>
                <w:lang w:val="ru-RU"/>
              </w:rPr>
              <w:t xml:space="preserve"> </w:t>
            </w:r>
            <w:r w:rsidRPr="00811FE8">
              <w:rPr>
                <w:sz w:val="24"/>
                <w:lang w:val="ru-RU"/>
              </w:rPr>
              <w:t>в</w:t>
            </w:r>
            <w:r w:rsidRPr="00811FE8">
              <w:rPr>
                <w:spacing w:val="72"/>
                <w:sz w:val="24"/>
                <w:lang w:val="ru-RU"/>
              </w:rPr>
              <w:t xml:space="preserve"> </w:t>
            </w:r>
            <w:r w:rsidRPr="00811FE8">
              <w:rPr>
                <w:sz w:val="24"/>
                <w:lang w:val="ru-RU"/>
              </w:rPr>
              <w:t>различных</w:t>
            </w:r>
            <w:r w:rsidRPr="00811FE8">
              <w:rPr>
                <w:spacing w:val="73"/>
                <w:sz w:val="24"/>
                <w:lang w:val="ru-RU"/>
              </w:rPr>
              <w:t xml:space="preserve"> </w:t>
            </w:r>
            <w:r w:rsidRPr="00811FE8">
              <w:rPr>
                <w:sz w:val="24"/>
                <w:lang w:val="ru-RU"/>
              </w:rPr>
              <w:t>олимпиадах,</w:t>
            </w:r>
            <w:r w:rsidRPr="00811FE8">
              <w:rPr>
                <w:spacing w:val="73"/>
                <w:sz w:val="24"/>
                <w:lang w:val="ru-RU"/>
              </w:rPr>
              <w:t xml:space="preserve"> </w:t>
            </w:r>
            <w:r w:rsidRPr="00811FE8">
              <w:rPr>
                <w:sz w:val="24"/>
                <w:lang w:val="ru-RU"/>
              </w:rPr>
              <w:t>смотрах,</w:t>
            </w:r>
            <w:r w:rsidRPr="00811FE8">
              <w:rPr>
                <w:spacing w:val="71"/>
                <w:sz w:val="24"/>
                <w:lang w:val="ru-RU"/>
              </w:rPr>
              <w:t xml:space="preserve"> </w:t>
            </w:r>
            <w:r w:rsidRPr="00811FE8">
              <w:rPr>
                <w:sz w:val="24"/>
                <w:lang w:val="ru-RU"/>
              </w:rPr>
              <w:t>конкурсах,</w:t>
            </w:r>
            <w:r w:rsidRPr="00811FE8">
              <w:rPr>
                <w:spacing w:val="73"/>
                <w:sz w:val="24"/>
                <w:lang w:val="ru-RU"/>
              </w:rPr>
              <w:t xml:space="preserve"> </w:t>
            </w:r>
            <w:r w:rsidRPr="00811FE8">
              <w:rPr>
                <w:sz w:val="24"/>
                <w:lang w:val="ru-RU"/>
              </w:rPr>
              <w:t>в</w:t>
            </w:r>
            <w:r w:rsidRPr="00811FE8">
              <w:rPr>
                <w:spacing w:val="72"/>
                <w:sz w:val="24"/>
                <w:lang w:val="ru-RU"/>
              </w:rPr>
              <w:t xml:space="preserve"> </w:t>
            </w:r>
            <w:r w:rsidRPr="00811FE8">
              <w:rPr>
                <w:spacing w:val="-2"/>
                <w:sz w:val="24"/>
                <w:lang w:val="ru-RU"/>
              </w:rPr>
              <w:t>общей</w:t>
            </w:r>
          </w:p>
          <w:p w:rsidR="00F51CBE" w:rsidRPr="00811FE8" w:rsidRDefault="00F51CBE" w:rsidP="00F51CBE">
            <w:pPr>
              <w:pStyle w:val="TableParagraph"/>
              <w:spacing w:line="264" w:lineRule="exact"/>
              <w:ind w:left="175"/>
              <w:rPr>
                <w:sz w:val="24"/>
              </w:rPr>
            </w:pPr>
            <w:r w:rsidRPr="00811FE8">
              <w:rPr>
                <w:sz w:val="24"/>
              </w:rPr>
              <w:t xml:space="preserve">численности </w:t>
            </w:r>
            <w:r w:rsidRPr="00811FE8">
              <w:rPr>
                <w:spacing w:val="-2"/>
                <w:sz w:val="24"/>
              </w:rPr>
              <w:t>обучающихся</w:t>
            </w:r>
          </w:p>
        </w:tc>
        <w:tc>
          <w:tcPr>
            <w:tcW w:w="1634" w:type="dxa"/>
          </w:tcPr>
          <w:p w:rsidR="00F51CBE" w:rsidRPr="00811FE8" w:rsidRDefault="00F51CBE" w:rsidP="00F51CBE">
            <w:pPr>
              <w:pStyle w:val="TableParagraph"/>
              <w:spacing w:line="268" w:lineRule="exact"/>
              <w:ind w:left="230"/>
              <w:rPr>
                <w:i/>
                <w:sz w:val="24"/>
                <w:lang w:val="ru-RU"/>
              </w:rPr>
            </w:pPr>
            <w:r w:rsidRPr="00811FE8">
              <w:rPr>
                <w:i/>
                <w:spacing w:val="-2"/>
                <w:sz w:val="24"/>
                <w:lang w:val="ru-RU"/>
              </w:rPr>
              <w:t>3356/394,8%</w:t>
            </w:r>
          </w:p>
        </w:tc>
      </w:tr>
      <w:tr w:rsidR="00F51CBE" w:rsidTr="00F51CBE">
        <w:trPr>
          <w:trHeight w:val="827"/>
        </w:trPr>
        <w:tc>
          <w:tcPr>
            <w:tcW w:w="540" w:type="dxa"/>
          </w:tcPr>
          <w:p w:rsidR="00F51CBE" w:rsidRPr="00811FE8" w:rsidRDefault="00F51CBE" w:rsidP="00F51CBE">
            <w:pPr>
              <w:pStyle w:val="TableParagraph"/>
              <w:spacing w:line="268" w:lineRule="exact"/>
              <w:ind w:left="136" w:right="124"/>
              <w:jc w:val="center"/>
              <w:rPr>
                <w:sz w:val="24"/>
                <w:lang w:val="ru-RU"/>
              </w:rPr>
            </w:pPr>
            <w:r w:rsidRPr="00811FE8">
              <w:rPr>
                <w:spacing w:val="-5"/>
                <w:sz w:val="24"/>
                <w:lang w:val="ru-RU"/>
              </w:rPr>
              <w:t>15</w:t>
            </w:r>
          </w:p>
        </w:tc>
        <w:tc>
          <w:tcPr>
            <w:tcW w:w="7399" w:type="dxa"/>
          </w:tcPr>
          <w:p w:rsidR="00F51CBE" w:rsidRPr="00811FE8" w:rsidRDefault="00F51CBE" w:rsidP="00F51CBE">
            <w:pPr>
              <w:pStyle w:val="TableParagraph"/>
              <w:tabs>
                <w:tab w:val="left" w:pos="2923"/>
                <w:tab w:val="left" w:pos="3616"/>
                <w:tab w:val="left" w:pos="5287"/>
                <w:tab w:val="left" w:pos="7077"/>
              </w:tabs>
              <w:spacing w:line="268" w:lineRule="exact"/>
              <w:ind w:left="175"/>
              <w:rPr>
                <w:sz w:val="24"/>
                <w:lang w:val="ru-RU"/>
              </w:rPr>
            </w:pPr>
            <w:r w:rsidRPr="00811FE8">
              <w:rPr>
                <w:spacing w:val="-2"/>
                <w:sz w:val="24"/>
                <w:lang w:val="ru-RU"/>
              </w:rPr>
              <w:t>Численность/удельный</w:t>
            </w:r>
            <w:r w:rsidRPr="00811FE8">
              <w:rPr>
                <w:sz w:val="24"/>
                <w:lang w:val="ru-RU"/>
              </w:rPr>
              <w:tab/>
            </w:r>
            <w:r w:rsidRPr="00811FE8">
              <w:rPr>
                <w:spacing w:val="-5"/>
                <w:sz w:val="24"/>
                <w:lang w:val="ru-RU"/>
              </w:rPr>
              <w:t>вес</w:t>
            </w:r>
            <w:r w:rsidRPr="00811FE8">
              <w:rPr>
                <w:sz w:val="24"/>
                <w:lang w:val="ru-RU"/>
              </w:rPr>
              <w:tab/>
            </w:r>
            <w:r w:rsidRPr="00811FE8">
              <w:rPr>
                <w:spacing w:val="-2"/>
                <w:sz w:val="24"/>
                <w:lang w:val="ru-RU"/>
              </w:rPr>
              <w:t>численности</w:t>
            </w:r>
            <w:r w:rsidRPr="00811FE8">
              <w:rPr>
                <w:sz w:val="24"/>
                <w:lang w:val="ru-RU"/>
              </w:rPr>
              <w:tab/>
            </w:r>
            <w:r w:rsidRPr="00811FE8">
              <w:rPr>
                <w:spacing w:val="-2"/>
                <w:sz w:val="24"/>
                <w:lang w:val="ru-RU"/>
              </w:rPr>
              <w:t>обучающихся</w:t>
            </w:r>
            <w:r w:rsidRPr="00811FE8">
              <w:rPr>
                <w:sz w:val="24"/>
                <w:lang w:val="ru-RU"/>
              </w:rPr>
              <w:tab/>
            </w:r>
            <w:r w:rsidRPr="00811FE8">
              <w:rPr>
                <w:spacing w:val="-10"/>
                <w:sz w:val="24"/>
                <w:lang w:val="ru-RU"/>
              </w:rPr>
              <w:t>–</w:t>
            </w:r>
          </w:p>
          <w:p w:rsidR="00F51CBE" w:rsidRPr="00811FE8" w:rsidRDefault="00F51CBE" w:rsidP="00F51CBE">
            <w:pPr>
              <w:pStyle w:val="TableParagraph"/>
              <w:spacing w:line="270" w:lineRule="atLeast"/>
              <w:ind w:left="175"/>
              <w:rPr>
                <w:sz w:val="24"/>
                <w:lang w:val="ru-RU"/>
              </w:rPr>
            </w:pPr>
            <w:r w:rsidRPr="00811FE8">
              <w:rPr>
                <w:sz w:val="24"/>
                <w:lang w:val="ru-RU"/>
              </w:rPr>
              <w:t>победителей</w:t>
            </w:r>
            <w:r w:rsidRPr="00811FE8">
              <w:rPr>
                <w:spacing w:val="40"/>
                <w:sz w:val="24"/>
                <w:lang w:val="ru-RU"/>
              </w:rPr>
              <w:t xml:space="preserve"> </w:t>
            </w:r>
            <w:r w:rsidRPr="00811FE8">
              <w:rPr>
                <w:sz w:val="24"/>
                <w:lang w:val="ru-RU"/>
              </w:rPr>
              <w:t>и</w:t>
            </w:r>
            <w:r w:rsidRPr="00811FE8">
              <w:rPr>
                <w:spacing w:val="40"/>
                <w:sz w:val="24"/>
                <w:lang w:val="ru-RU"/>
              </w:rPr>
              <w:t xml:space="preserve"> </w:t>
            </w:r>
            <w:r w:rsidRPr="00811FE8">
              <w:rPr>
                <w:sz w:val="24"/>
                <w:lang w:val="ru-RU"/>
              </w:rPr>
              <w:t>призеров</w:t>
            </w:r>
            <w:r w:rsidRPr="00811FE8">
              <w:rPr>
                <w:spacing w:val="40"/>
                <w:sz w:val="24"/>
                <w:lang w:val="ru-RU"/>
              </w:rPr>
              <w:t xml:space="preserve"> </w:t>
            </w:r>
            <w:r w:rsidRPr="00811FE8">
              <w:rPr>
                <w:sz w:val="24"/>
                <w:lang w:val="ru-RU"/>
              </w:rPr>
              <w:t>олимпиад,</w:t>
            </w:r>
            <w:r w:rsidRPr="00811FE8">
              <w:rPr>
                <w:spacing w:val="40"/>
                <w:sz w:val="24"/>
                <w:lang w:val="ru-RU"/>
              </w:rPr>
              <w:t xml:space="preserve"> </w:t>
            </w:r>
            <w:r w:rsidRPr="00811FE8">
              <w:rPr>
                <w:sz w:val="24"/>
                <w:lang w:val="ru-RU"/>
              </w:rPr>
              <w:t>смотров,</w:t>
            </w:r>
            <w:r w:rsidRPr="00811FE8">
              <w:rPr>
                <w:spacing w:val="40"/>
                <w:sz w:val="24"/>
                <w:lang w:val="ru-RU"/>
              </w:rPr>
              <w:t xml:space="preserve"> </w:t>
            </w:r>
            <w:r w:rsidRPr="00811FE8">
              <w:rPr>
                <w:sz w:val="24"/>
                <w:lang w:val="ru-RU"/>
              </w:rPr>
              <w:t>конкурсов,</w:t>
            </w:r>
            <w:r w:rsidRPr="00811FE8">
              <w:rPr>
                <w:spacing w:val="40"/>
                <w:sz w:val="24"/>
                <w:lang w:val="ru-RU"/>
              </w:rPr>
              <w:t xml:space="preserve"> </w:t>
            </w:r>
            <w:r w:rsidRPr="00811FE8">
              <w:rPr>
                <w:sz w:val="24"/>
                <w:lang w:val="ru-RU"/>
              </w:rPr>
              <w:t>в</w:t>
            </w:r>
            <w:r w:rsidRPr="00811FE8">
              <w:rPr>
                <w:spacing w:val="40"/>
                <w:sz w:val="24"/>
                <w:lang w:val="ru-RU"/>
              </w:rPr>
              <w:t xml:space="preserve"> </w:t>
            </w:r>
            <w:r w:rsidRPr="00811FE8">
              <w:rPr>
                <w:sz w:val="24"/>
                <w:lang w:val="ru-RU"/>
              </w:rPr>
              <w:t>общей численности обучающихся, в том числе:</w:t>
            </w:r>
          </w:p>
        </w:tc>
        <w:tc>
          <w:tcPr>
            <w:tcW w:w="1634" w:type="dxa"/>
          </w:tcPr>
          <w:p w:rsidR="00F51CBE" w:rsidRPr="00811FE8" w:rsidRDefault="00F51CBE" w:rsidP="00F51CBE">
            <w:pPr>
              <w:pStyle w:val="TableParagraph"/>
              <w:spacing w:line="268" w:lineRule="exact"/>
              <w:ind w:left="230"/>
              <w:rPr>
                <w:i/>
                <w:sz w:val="24"/>
              </w:rPr>
            </w:pPr>
            <w:r w:rsidRPr="00811FE8">
              <w:rPr>
                <w:i/>
                <w:spacing w:val="-2"/>
                <w:sz w:val="24"/>
              </w:rPr>
              <w:t>./%</w:t>
            </w:r>
          </w:p>
        </w:tc>
      </w:tr>
      <w:tr w:rsidR="00F51CBE" w:rsidTr="00F51CBE">
        <w:trPr>
          <w:trHeight w:val="299"/>
        </w:trPr>
        <w:tc>
          <w:tcPr>
            <w:tcW w:w="540" w:type="dxa"/>
          </w:tcPr>
          <w:p w:rsidR="00F51CBE" w:rsidRDefault="00F51CBE" w:rsidP="00F51CBE">
            <w:pPr>
              <w:pStyle w:val="TableParagraph"/>
            </w:pPr>
          </w:p>
        </w:tc>
        <w:tc>
          <w:tcPr>
            <w:tcW w:w="7399" w:type="dxa"/>
          </w:tcPr>
          <w:p w:rsidR="00F51CBE" w:rsidRPr="00811FE8" w:rsidRDefault="00F51CBE" w:rsidP="00F51CBE">
            <w:pPr>
              <w:pStyle w:val="TableParagraph"/>
              <w:spacing w:line="268" w:lineRule="exact"/>
              <w:ind w:left="175"/>
              <w:rPr>
                <w:sz w:val="24"/>
              </w:rPr>
            </w:pPr>
            <w:r w:rsidRPr="00811FE8">
              <w:rPr>
                <w:sz w:val="24"/>
              </w:rPr>
              <w:t>– районного</w:t>
            </w:r>
            <w:r w:rsidRPr="00811FE8">
              <w:rPr>
                <w:spacing w:val="4"/>
                <w:sz w:val="24"/>
              </w:rPr>
              <w:t xml:space="preserve"> </w:t>
            </w:r>
            <w:r w:rsidRPr="00811FE8">
              <w:rPr>
                <w:spacing w:val="-2"/>
                <w:sz w:val="24"/>
              </w:rPr>
              <w:t>уровня;</w:t>
            </w:r>
          </w:p>
        </w:tc>
        <w:tc>
          <w:tcPr>
            <w:tcW w:w="1634" w:type="dxa"/>
          </w:tcPr>
          <w:p w:rsidR="00F51CBE" w:rsidRPr="00811FE8" w:rsidRDefault="00F51CBE" w:rsidP="00F51CBE">
            <w:pPr>
              <w:pStyle w:val="TableParagraph"/>
              <w:spacing w:line="268" w:lineRule="exact"/>
              <w:ind w:left="230"/>
              <w:rPr>
                <w:i/>
                <w:sz w:val="24"/>
              </w:rPr>
            </w:pPr>
            <w:r w:rsidRPr="00811FE8">
              <w:rPr>
                <w:i/>
                <w:spacing w:val="-2"/>
                <w:sz w:val="24"/>
                <w:lang w:val="ru-RU"/>
              </w:rPr>
              <w:t>76</w:t>
            </w:r>
            <w:r w:rsidRPr="00811FE8">
              <w:rPr>
                <w:i/>
                <w:spacing w:val="-2"/>
                <w:sz w:val="24"/>
              </w:rPr>
              <w:t>./</w:t>
            </w:r>
            <w:r w:rsidRPr="00811FE8">
              <w:rPr>
                <w:i/>
                <w:spacing w:val="-2"/>
                <w:sz w:val="24"/>
                <w:lang w:val="ru-RU"/>
              </w:rPr>
              <w:t>2,2</w:t>
            </w:r>
            <w:r w:rsidRPr="00811FE8">
              <w:rPr>
                <w:i/>
                <w:spacing w:val="-2"/>
                <w:sz w:val="24"/>
              </w:rPr>
              <w:t>%</w:t>
            </w:r>
          </w:p>
        </w:tc>
      </w:tr>
      <w:tr w:rsidR="00F51CBE" w:rsidTr="00F51CBE">
        <w:trPr>
          <w:trHeight w:val="292"/>
        </w:trPr>
        <w:tc>
          <w:tcPr>
            <w:tcW w:w="540" w:type="dxa"/>
          </w:tcPr>
          <w:p w:rsidR="00F51CBE" w:rsidRDefault="00F51CBE" w:rsidP="00F51CBE">
            <w:pPr>
              <w:pStyle w:val="TableParagraph"/>
              <w:rPr>
                <w:sz w:val="20"/>
              </w:rPr>
            </w:pPr>
          </w:p>
        </w:tc>
        <w:tc>
          <w:tcPr>
            <w:tcW w:w="7399" w:type="dxa"/>
          </w:tcPr>
          <w:p w:rsidR="00F51CBE" w:rsidRPr="00811FE8" w:rsidRDefault="00F51CBE" w:rsidP="00F51CBE">
            <w:pPr>
              <w:pStyle w:val="TableParagraph"/>
              <w:spacing w:line="268" w:lineRule="exact"/>
              <w:ind w:left="175"/>
              <w:rPr>
                <w:sz w:val="24"/>
              </w:rPr>
            </w:pPr>
            <w:r w:rsidRPr="00811FE8">
              <w:rPr>
                <w:sz w:val="24"/>
              </w:rPr>
              <w:t>– регионального</w:t>
            </w:r>
            <w:r w:rsidRPr="00811FE8">
              <w:rPr>
                <w:spacing w:val="2"/>
                <w:sz w:val="24"/>
              </w:rPr>
              <w:t xml:space="preserve"> </w:t>
            </w:r>
            <w:r w:rsidRPr="00811FE8">
              <w:rPr>
                <w:spacing w:val="-2"/>
                <w:sz w:val="24"/>
              </w:rPr>
              <w:t>уровня;</w:t>
            </w:r>
          </w:p>
        </w:tc>
        <w:tc>
          <w:tcPr>
            <w:tcW w:w="1634" w:type="dxa"/>
          </w:tcPr>
          <w:p w:rsidR="00F51CBE" w:rsidRPr="00811FE8" w:rsidRDefault="00F51CBE" w:rsidP="00F51CBE">
            <w:pPr>
              <w:pStyle w:val="TableParagraph"/>
              <w:spacing w:line="268" w:lineRule="exact"/>
              <w:ind w:left="230"/>
              <w:rPr>
                <w:i/>
                <w:sz w:val="24"/>
              </w:rPr>
            </w:pPr>
            <w:r>
              <w:rPr>
                <w:i/>
                <w:spacing w:val="-2"/>
                <w:sz w:val="24"/>
                <w:lang w:val="ru-RU"/>
              </w:rPr>
              <w:t>5</w:t>
            </w:r>
            <w:r w:rsidRPr="00811FE8">
              <w:rPr>
                <w:i/>
                <w:spacing w:val="-2"/>
                <w:sz w:val="24"/>
              </w:rPr>
              <w:t>./</w:t>
            </w:r>
            <w:r w:rsidRPr="00811FE8">
              <w:rPr>
                <w:i/>
                <w:spacing w:val="-2"/>
                <w:sz w:val="24"/>
                <w:lang w:val="ru-RU"/>
              </w:rPr>
              <w:t>0,14</w:t>
            </w:r>
            <w:r w:rsidRPr="00811FE8">
              <w:rPr>
                <w:i/>
                <w:spacing w:val="-2"/>
                <w:sz w:val="24"/>
              </w:rPr>
              <w:t>%</w:t>
            </w:r>
          </w:p>
        </w:tc>
      </w:tr>
      <w:tr w:rsidR="00F51CBE" w:rsidTr="00F51CBE">
        <w:trPr>
          <w:trHeight w:val="275"/>
        </w:trPr>
        <w:tc>
          <w:tcPr>
            <w:tcW w:w="540" w:type="dxa"/>
          </w:tcPr>
          <w:p w:rsidR="00F51CBE" w:rsidRDefault="00F51CBE" w:rsidP="00F51CBE">
            <w:pPr>
              <w:pStyle w:val="TableParagraph"/>
              <w:rPr>
                <w:sz w:val="20"/>
              </w:rPr>
            </w:pPr>
          </w:p>
        </w:tc>
        <w:tc>
          <w:tcPr>
            <w:tcW w:w="7399" w:type="dxa"/>
          </w:tcPr>
          <w:p w:rsidR="00F51CBE" w:rsidRPr="00811FE8" w:rsidRDefault="00F51CBE" w:rsidP="00F51CBE">
            <w:pPr>
              <w:pStyle w:val="TableParagraph"/>
              <w:spacing w:line="256" w:lineRule="exact"/>
              <w:ind w:left="175"/>
              <w:rPr>
                <w:sz w:val="24"/>
              </w:rPr>
            </w:pPr>
            <w:r w:rsidRPr="00811FE8">
              <w:rPr>
                <w:sz w:val="24"/>
              </w:rPr>
              <w:t>–</w:t>
            </w:r>
            <w:r w:rsidRPr="00811FE8">
              <w:rPr>
                <w:spacing w:val="-1"/>
                <w:sz w:val="24"/>
              </w:rPr>
              <w:t xml:space="preserve"> </w:t>
            </w:r>
            <w:r w:rsidRPr="00811FE8">
              <w:rPr>
                <w:sz w:val="24"/>
              </w:rPr>
              <w:t>федерального</w:t>
            </w:r>
            <w:r w:rsidRPr="00811FE8">
              <w:rPr>
                <w:spacing w:val="1"/>
                <w:sz w:val="24"/>
              </w:rPr>
              <w:t xml:space="preserve"> </w:t>
            </w:r>
            <w:r w:rsidRPr="00811FE8">
              <w:rPr>
                <w:spacing w:val="-2"/>
                <w:sz w:val="24"/>
              </w:rPr>
              <w:t>уровня;</w:t>
            </w:r>
          </w:p>
        </w:tc>
        <w:tc>
          <w:tcPr>
            <w:tcW w:w="1634" w:type="dxa"/>
          </w:tcPr>
          <w:p w:rsidR="00F51CBE" w:rsidRPr="00811FE8" w:rsidRDefault="00F51CBE" w:rsidP="00F51CBE">
            <w:pPr>
              <w:pStyle w:val="TableParagraph"/>
              <w:spacing w:line="256" w:lineRule="exact"/>
              <w:ind w:left="230"/>
              <w:rPr>
                <w:i/>
                <w:sz w:val="24"/>
              </w:rPr>
            </w:pPr>
            <w:r w:rsidRPr="00811FE8">
              <w:rPr>
                <w:i/>
                <w:spacing w:val="-2"/>
                <w:sz w:val="24"/>
                <w:lang w:val="ru-RU"/>
              </w:rPr>
              <w:t>4/0,12</w:t>
            </w:r>
            <w:r w:rsidRPr="00811FE8">
              <w:rPr>
                <w:i/>
                <w:spacing w:val="-2"/>
                <w:sz w:val="24"/>
              </w:rPr>
              <w:t>./%</w:t>
            </w:r>
          </w:p>
        </w:tc>
      </w:tr>
      <w:tr w:rsidR="00F51CBE" w:rsidTr="00F51CBE">
        <w:trPr>
          <w:trHeight w:val="275"/>
        </w:trPr>
        <w:tc>
          <w:tcPr>
            <w:tcW w:w="540" w:type="dxa"/>
          </w:tcPr>
          <w:p w:rsidR="00F51CBE" w:rsidRDefault="00F51CBE" w:rsidP="00F51CBE">
            <w:pPr>
              <w:pStyle w:val="TableParagraph"/>
              <w:rPr>
                <w:sz w:val="20"/>
              </w:rPr>
            </w:pPr>
          </w:p>
        </w:tc>
        <w:tc>
          <w:tcPr>
            <w:tcW w:w="7399" w:type="dxa"/>
          </w:tcPr>
          <w:p w:rsidR="00F51CBE" w:rsidRPr="00811FE8" w:rsidRDefault="00F51CBE" w:rsidP="00F51CBE">
            <w:pPr>
              <w:pStyle w:val="TableParagraph"/>
              <w:spacing w:line="256" w:lineRule="exact"/>
              <w:ind w:left="175"/>
              <w:rPr>
                <w:sz w:val="24"/>
              </w:rPr>
            </w:pPr>
            <w:r w:rsidRPr="00811FE8">
              <w:rPr>
                <w:sz w:val="24"/>
              </w:rPr>
              <w:t>–</w:t>
            </w:r>
            <w:r w:rsidRPr="00811FE8">
              <w:rPr>
                <w:spacing w:val="-2"/>
                <w:sz w:val="24"/>
              </w:rPr>
              <w:t xml:space="preserve"> </w:t>
            </w:r>
            <w:r w:rsidRPr="00811FE8">
              <w:rPr>
                <w:sz w:val="24"/>
              </w:rPr>
              <w:t>международного</w:t>
            </w:r>
            <w:r w:rsidRPr="00811FE8">
              <w:rPr>
                <w:spacing w:val="1"/>
                <w:sz w:val="24"/>
              </w:rPr>
              <w:t xml:space="preserve"> </w:t>
            </w:r>
            <w:r w:rsidRPr="00811FE8">
              <w:rPr>
                <w:spacing w:val="-2"/>
                <w:sz w:val="24"/>
              </w:rPr>
              <w:t>уровня</w:t>
            </w:r>
          </w:p>
        </w:tc>
        <w:tc>
          <w:tcPr>
            <w:tcW w:w="1634" w:type="dxa"/>
          </w:tcPr>
          <w:p w:rsidR="00F51CBE" w:rsidRPr="00811FE8" w:rsidRDefault="00F51CBE" w:rsidP="00F51CBE">
            <w:pPr>
              <w:pStyle w:val="TableParagraph"/>
              <w:spacing w:line="256" w:lineRule="exact"/>
              <w:ind w:left="230"/>
              <w:rPr>
                <w:i/>
                <w:sz w:val="24"/>
              </w:rPr>
            </w:pPr>
            <w:r w:rsidRPr="00811FE8">
              <w:rPr>
                <w:i/>
                <w:spacing w:val="-2"/>
                <w:sz w:val="24"/>
                <w:lang w:val="ru-RU"/>
              </w:rPr>
              <w:t>2/0,05</w:t>
            </w:r>
            <w:r w:rsidRPr="00811FE8">
              <w:rPr>
                <w:i/>
                <w:spacing w:val="-2"/>
                <w:sz w:val="24"/>
              </w:rPr>
              <w:t>/%</w:t>
            </w:r>
          </w:p>
        </w:tc>
      </w:tr>
      <w:tr w:rsidR="00F51CBE" w:rsidTr="00F51CBE">
        <w:trPr>
          <w:trHeight w:val="827"/>
        </w:trPr>
        <w:tc>
          <w:tcPr>
            <w:tcW w:w="540" w:type="dxa"/>
          </w:tcPr>
          <w:p w:rsidR="00F51CBE" w:rsidRDefault="00F51CBE" w:rsidP="00F51CBE">
            <w:pPr>
              <w:pStyle w:val="TableParagraph"/>
              <w:spacing w:line="264" w:lineRule="exact"/>
              <w:ind w:left="136" w:right="124"/>
              <w:jc w:val="center"/>
              <w:rPr>
                <w:sz w:val="24"/>
              </w:rPr>
            </w:pPr>
            <w:r>
              <w:rPr>
                <w:spacing w:val="-5"/>
                <w:sz w:val="24"/>
              </w:rPr>
              <w:t>16</w:t>
            </w:r>
          </w:p>
        </w:tc>
        <w:tc>
          <w:tcPr>
            <w:tcW w:w="7399" w:type="dxa"/>
          </w:tcPr>
          <w:p w:rsidR="00F51CBE" w:rsidRPr="00213444" w:rsidRDefault="00F51CBE" w:rsidP="00F51CBE">
            <w:pPr>
              <w:pStyle w:val="TableParagraph"/>
              <w:tabs>
                <w:tab w:val="left" w:pos="3067"/>
                <w:tab w:val="left" w:pos="3904"/>
                <w:tab w:val="left" w:pos="5719"/>
              </w:tabs>
              <w:ind w:left="175" w:right="189"/>
              <w:rPr>
                <w:sz w:val="24"/>
                <w:lang w:val="ru-RU"/>
              </w:rPr>
            </w:pPr>
            <w:r w:rsidRPr="00213444">
              <w:rPr>
                <w:spacing w:val="-2"/>
                <w:sz w:val="24"/>
                <w:lang w:val="ru-RU"/>
              </w:rPr>
              <w:t>Численность/удельный</w:t>
            </w:r>
            <w:r w:rsidRPr="00213444">
              <w:rPr>
                <w:sz w:val="24"/>
                <w:lang w:val="ru-RU"/>
              </w:rPr>
              <w:tab/>
            </w:r>
            <w:r w:rsidRPr="00213444">
              <w:rPr>
                <w:spacing w:val="-4"/>
                <w:sz w:val="24"/>
                <w:lang w:val="ru-RU"/>
              </w:rPr>
              <w:t>вес</w:t>
            </w:r>
            <w:r w:rsidRPr="00213444">
              <w:rPr>
                <w:sz w:val="24"/>
                <w:lang w:val="ru-RU"/>
              </w:rPr>
              <w:tab/>
            </w:r>
            <w:r w:rsidRPr="00213444">
              <w:rPr>
                <w:spacing w:val="-2"/>
                <w:sz w:val="24"/>
                <w:lang w:val="ru-RU"/>
              </w:rPr>
              <w:t>численности</w:t>
            </w:r>
            <w:r w:rsidRPr="00213444">
              <w:rPr>
                <w:sz w:val="24"/>
                <w:lang w:val="ru-RU"/>
              </w:rPr>
              <w:tab/>
            </w:r>
            <w:r w:rsidRPr="00213444">
              <w:rPr>
                <w:spacing w:val="-2"/>
                <w:sz w:val="24"/>
                <w:lang w:val="ru-RU"/>
              </w:rPr>
              <w:t xml:space="preserve">обучающихся, </w:t>
            </w:r>
            <w:r w:rsidRPr="00213444">
              <w:rPr>
                <w:sz w:val="24"/>
                <w:lang w:val="ru-RU"/>
              </w:rPr>
              <w:t>получающих</w:t>
            </w:r>
            <w:r w:rsidRPr="00213444">
              <w:rPr>
                <w:spacing w:val="59"/>
                <w:w w:val="150"/>
                <w:sz w:val="24"/>
                <w:lang w:val="ru-RU"/>
              </w:rPr>
              <w:t xml:space="preserve"> </w:t>
            </w:r>
            <w:r w:rsidRPr="00213444">
              <w:rPr>
                <w:sz w:val="24"/>
                <w:lang w:val="ru-RU"/>
              </w:rPr>
              <w:t>образование</w:t>
            </w:r>
            <w:r w:rsidRPr="00213444">
              <w:rPr>
                <w:spacing w:val="58"/>
                <w:w w:val="150"/>
                <w:sz w:val="24"/>
                <w:lang w:val="ru-RU"/>
              </w:rPr>
              <w:t xml:space="preserve"> </w:t>
            </w:r>
            <w:r w:rsidRPr="00213444">
              <w:rPr>
                <w:sz w:val="24"/>
                <w:lang w:val="ru-RU"/>
              </w:rPr>
              <w:t>с</w:t>
            </w:r>
            <w:r w:rsidRPr="00213444">
              <w:rPr>
                <w:spacing w:val="62"/>
                <w:w w:val="150"/>
                <w:sz w:val="24"/>
                <w:lang w:val="ru-RU"/>
              </w:rPr>
              <w:t xml:space="preserve"> </w:t>
            </w:r>
            <w:r w:rsidRPr="00213444">
              <w:rPr>
                <w:sz w:val="24"/>
                <w:lang w:val="ru-RU"/>
              </w:rPr>
              <w:t>углубленным</w:t>
            </w:r>
            <w:r w:rsidRPr="00213444">
              <w:rPr>
                <w:spacing w:val="58"/>
                <w:w w:val="150"/>
                <w:sz w:val="24"/>
                <w:lang w:val="ru-RU"/>
              </w:rPr>
              <w:t xml:space="preserve"> </w:t>
            </w:r>
            <w:r w:rsidRPr="00213444">
              <w:rPr>
                <w:sz w:val="24"/>
                <w:lang w:val="ru-RU"/>
              </w:rPr>
              <w:t>изучением</w:t>
            </w:r>
            <w:r w:rsidRPr="00213444">
              <w:rPr>
                <w:spacing w:val="59"/>
                <w:w w:val="150"/>
                <w:sz w:val="24"/>
                <w:lang w:val="ru-RU"/>
              </w:rPr>
              <w:t xml:space="preserve"> </w:t>
            </w:r>
            <w:r w:rsidRPr="00213444">
              <w:rPr>
                <w:spacing w:val="-2"/>
                <w:sz w:val="24"/>
                <w:lang w:val="ru-RU"/>
              </w:rPr>
              <w:t>отдельных</w:t>
            </w:r>
          </w:p>
          <w:p w:rsidR="00F51CBE" w:rsidRPr="00213444" w:rsidRDefault="00F51CBE" w:rsidP="00F51CBE">
            <w:pPr>
              <w:pStyle w:val="TableParagraph"/>
              <w:spacing w:line="268" w:lineRule="exact"/>
              <w:ind w:left="175"/>
              <w:rPr>
                <w:sz w:val="24"/>
                <w:lang w:val="ru-RU"/>
              </w:rPr>
            </w:pPr>
            <w:r w:rsidRPr="00213444">
              <w:rPr>
                <w:sz w:val="24"/>
                <w:lang w:val="ru-RU"/>
              </w:rPr>
              <w:t>учебных предметов,</w:t>
            </w:r>
            <w:r w:rsidRPr="00213444">
              <w:rPr>
                <w:spacing w:val="-2"/>
                <w:sz w:val="24"/>
                <w:lang w:val="ru-RU"/>
              </w:rPr>
              <w:t xml:space="preserve"> </w:t>
            </w:r>
            <w:r w:rsidRPr="00213444">
              <w:rPr>
                <w:sz w:val="24"/>
                <w:lang w:val="ru-RU"/>
              </w:rPr>
              <w:t>в</w:t>
            </w:r>
            <w:r w:rsidRPr="00213444">
              <w:rPr>
                <w:spacing w:val="-3"/>
                <w:sz w:val="24"/>
                <w:lang w:val="ru-RU"/>
              </w:rPr>
              <w:t xml:space="preserve"> </w:t>
            </w:r>
            <w:r w:rsidRPr="00213444">
              <w:rPr>
                <w:sz w:val="24"/>
                <w:lang w:val="ru-RU"/>
              </w:rPr>
              <w:t>общей</w:t>
            </w:r>
            <w:r w:rsidRPr="00213444">
              <w:rPr>
                <w:spacing w:val="-1"/>
                <w:sz w:val="24"/>
                <w:lang w:val="ru-RU"/>
              </w:rPr>
              <w:t xml:space="preserve"> </w:t>
            </w:r>
            <w:r w:rsidRPr="00213444">
              <w:rPr>
                <w:sz w:val="24"/>
                <w:lang w:val="ru-RU"/>
              </w:rPr>
              <w:t xml:space="preserve">численности </w:t>
            </w:r>
            <w:r w:rsidRPr="00213444">
              <w:rPr>
                <w:spacing w:val="-2"/>
                <w:sz w:val="24"/>
                <w:lang w:val="ru-RU"/>
              </w:rPr>
              <w:t>обучающихся</w:t>
            </w:r>
          </w:p>
        </w:tc>
        <w:tc>
          <w:tcPr>
            <w:tcW w:w="1634" w:type="dxa"/>
          </w:tcPr>
          <w:p w:rsidR="00F51CBE" w:rsidRPr="00213444" w:rsidRDefault="00F51CBE" w:rsidP="00F51CBE">
            <w:pPr>
              <w:pStyle w:val="TableParagraph"/>
              <w:spacing w:line="264" w:lineRule="exact"/>
              <w:ind w:left="230"/>
              <w:rPr>
                <w:i/>
                <w:sz w:val="24"/>
                <w:lang w:val="ru-RU"/>
              </w:rPr>
            </w:pPr>
            <w:r w:rsidRPr="00213444">
              <w:rPr>
                <w:i/>
                <w:spacing w:val="-2"/>
                <w:sz w:val="24"/>
                <w:lang w:val="ru-RU"/>
              </w:rPr>
              <w:t>53./7%</w:t>
            </w:r>
          </w:p>
        </w:tc>
      </w:tr>
      <w:tr w:rsidR="00F51CBE" w:rsidTr="00F51CBE">
        <w:trPr>
          <w:trHeight w:val="827"/>
        </w:trPr>
        <w:tc>
          <w:tcPr>
            <w:tcW w:w="540" w:type="dxa"/>
          </w:tcPr>
          <w:p w:rsidR="00F51CBE" w:rsidRPr="00213444" w:rsidRDefault="00F51CBE" w:rsidP="00F51CBE">
            <w:pPr>
              <w:pStyle w:val="TableParagraph"/>
              <w:spacing w:line="264" w:lineRule="exact"/>
              <w:ind w:left="136" w:right="124"/>
              <w:jc w:val="center"/>
              <w:rPr>
                <w:sz w:val="24"/>
                <w:lang w:val="ru-RU"/>
              </w:rPr>
            </w:pPr>
            <w:r w:rsidRPr="00213444">
              <w:rPr>
                <w:spacing w:val="-5"/>
                <w:sz w:val="24"/>
                <w:lang w:val="ru-RU"/>
              </w:rPr>
              <w:lastRenderedPageBreak/>
              <w:t>17</w:t>
            </w:r>
          </w:p>
        </w:tc>
        <w:tc>
          <w:tcPr>
            <w:tcW w:w="7399" w:type="dxa"/>
          </w:tcPr>
          <w:p w:rsidR="00F51CBE" w:rsidRPr="00213444" w:rsidRDefault="00F51CBE" w:rsidP="00F51CBE">
            <w:pPr>
              <w:pStyle w:val="TableParagraph"/>
              <w:tabs>
                <w:tab w:val="left" w:pos="3067"/>
                <w:tab w:val="left" w:pos="3904"/>
                <w:tab w:val="left" w:pos="5719"/>
              </w:tabs>
              <w:ind w:left="175" w:right="189"/>
              <w:rPr>
                <w:sz w:val="24"/>
                <w:lang w:val="ru-RU"/>
              </w:rPr>
            </w:pPr>
            <w:r w:rsidRPr="00213444">
              <w:rPr>
                <w:spacing w:val="-2"/>
                <w:sz w:val="24"/>
                <w:lang w:val="ru-RU"/>
              </w:rPr>
              <w:t>Численность/удельный</w:t>
            </w:r>
            <w:r w:rsidRPr="00213444">
              <w:rPr>
                <w:sz w:val="24"/>
                <w:lang w:val="ru-RU"/>
              </w:rPr>
              <w:tab/>
            </w:r>
            <w:r w:rsidRPr="00213444">
              <w:rPr>
                <w:spacing w:val="-4"/>
                <w:sz w:val="24"/>
                <w:lang w:val="ru-RU"/>
              </w:rPr>
              <w:t>вес</w:t>
            </w:r>
            <w:r w:rsidRPr="00213444">
              <w:rPr>
                <w:sz w:val="24"/>
                <w:lang w:val="ru-RU"/>
              </w:rPr>
              <w:tab/>
            </w:r>
            <w:r w:rsidRPr="00213444">
              <w:rPr>
                <w:spacing w:val="-2"/>
                <w:sz w:val="24"/>
                <w:lang w:val="ru-RU"/>
              </w:rPr>
              <w:t>численности</w:t>
            </w:r>
            <w:r w:rsidRPr="00213444">
              <w:rPr>
                <w:sz w:val="24"/>
                <w:lang w:val="ru-RU"/>
              </w:rPr>
              <w:tab/>
            </w:r>
            <w:r w:rsidRPr="00213444">
              <w:rPr>
                <w:spacing w:val="-2"/>
                <w:sz w:val="24"/>
                <w:lang w:val="ru-RU"/>
              </w:rPr>
              <w:t xml:space="preserve">обучающихся, </w:t>
            </w:r>
            <w:r w:rsidRPr="00213444">
              <w:rPr>
                <w:sz w:val="24"/>
                <w:lang w:val="ru-RU"/>
              </w:rPr>
              <w:t>получающих</w:t>
            </w:r>
            <w:r w:rsidRPr="00213444">
              <w:rPr>
                <w:spacing w:val="2"/>
                <w:sz w:val="24"/>
                <w:lang w:val="ru-RU"/>
              </w:rPr>
              <w:t xml:space="preserve"> </w:t>
            </w:r>
            <w:r w:rsidRPr="00213444">
              <w:rPr>
                <w:sz w:val="24"/>
                <w:lang w:val="ru-RU"/>
              </w:rPr>
              <w:t>образование</w:t>
            </w:r>
            <w:r w:rsidRPr="00213444">
              <w:rPr>
                <w:spacing w:val="1"/>
                <w:sz w:val="24"/>
                <w:lang w:val="ru-RU"/>
              </w:rPr>
              <w:t xml:space="preserve"> </w:t>
            </w:r>
            <w:r w:rsidRPr="00213444">
              <w:rPr>
                <w:sz w:val="24"/>
                <w:lang w:val="ru-RU"/>
              </w:rPr>
              <w:t>в</w:t>
            </w:r>
            <w:r w:rsidRPr="00213444">
              <w:rPr>
                <w:spacing w:val="2"/>
                <w:sz w:val="24"/>
                <w:lang w:val="ru-RU"/>
              </w:rPr>
              <w:t xml:space="preserve"> </w:t>
            </w:r>
            <w:r w:rsidRPr="00213444">
              <w:rPr>
                <w:sz w:val="24"/>
                <w:lang w:val="ru-RU"/>
              </w:rPr>
              <w:t>рамках</w:t>
            </w:r>
            <w:r w:rsidRPr="00213444">
              <w:rPr>
                <w:spacing w:val="4"/>
                <w:sz w:val="24"/>
                <w:lang w:val="ru-RU"/>
              </w:rPr>
              <w:t xml:space="preserve"> </w:t>
            </w:r>
            <w:r w:rsidRPr="00213444">
              <w:rPr>
                <w:sz w:val="24"/>
                <w:lang w:val="ru-RU"/>
              </w:rPr>
              <w:t>профильного</w:t>
            </w:r>
            <w:r w:rsidRPr="00213444">
              <w:rPr>
                <w:spacing w:val="2"/>
                <w:sz w:val="24"/>
                <w:lang w:val="ru-RU"/>
              </w:rPr>
              <w:t xml:space="preserve"> </w:t>
            </w:r>
            <w:r w:rsidRPr="00213444">
              <w:rPr>
                <w:sz w:val="24"/>
                <w:lang w:val="ru-RU"/>
              </w:rPr>
              <w:t>обучения,</w:t>
            </w:r>
            <w:r w:rsidRPr="00213444">
              <w:rPr>
                <w:spacing w:val="2"/>
                <w:sz w:val="24"/>
                <w:lang w:val="ru-RU"/>
              </w:rPr>
              <w:t xml:space="preserve"> </w:t>
            </w:r>
            <w:r w:rsidRPr="00213444">
              <w:rPr>
                <w:sz w:val="24"/>
                <w:lang w:val="ru-RU"/>
              </w:rPr>
              <w:t>в</w:t>
            </w:r>
            <w:r w:rsidRPr="00213444">
              <w:rPr>
                <w:spacing w:val="2"/>
                <w:sz w:val="24"/>
                <w:lang w:val="ru-RU"/>
              </w:rPr>
              <w:t xml:space="preserve"> </w:t>
            </w:r>
            <w:r w:rsidRPr="00213444">
              <w:rPr>
                <w:spacing w:val="-2"/>
                <w:sz w:val="24"/>
                <w:lang w:val="ru-RU"/>
              </w:rPr>
              <w:t>общей</w:t>
            </w:r>
          </w:p>
          <w:p w:rsidR="00F51CBE" w:rsidRPr="00213444" w:rsidRDefault="00F51CBE" w:rsidP="00F51CBE">
            <w:pPr>
              <w:pStyle w:val="TableParagraph"/>
              <w:spacing w:line="268" w:lineRule="exact"/>
              <w:ind w:left="175"/>
              <w:rPr>
                <w:sz w:val="24"/>
              </w:rPr>
            </w:pPr>
            <w:r w:rsidRPr="00213444">
              <w:rPr>
                <w:sz w:val="24"/>
                <w:lang w:val="ru-RU"/>
              </w:rPr>
              <w:t>численност</w:t>
            </w:r>
            <w:r w:rsidRPr="00213444">
              <w:rPr>
                <w:sz w:val="24"/>
              </w:rPr>
              <w:t xml:space="preserve">и </w:t>
            </w:r>
            <w:r w:rsidRPr="00213444">
              <w:rPr>
                <w:spacing w:val="-2"/>
                <w:sz w:val="24"/>
              </w:rPr>
              <w:t>обучающихся</w:t>
            </w:r>
          </w:p>
        </w:tc>
        <w:tc>
          <w:tcPr>
            <w:tcW w:w="1634" w:type="dxa"/>
          </w:tcPr>
          <w:p w:rsidR="00F51CBE" w:rsidRPr="00213444" w:rsidRDefault="00F51CBE" w:rsidP="00F51CBE">
            <w:pPr>
              <w:pStyle w:val="TableParagraph"/>
              <w:spacing w:line="264" w:lineRule="exact"/>
              <w:ind w:left="230"/>
              <w:rPr>
                <w:i/>
                <w:sz w:val="24"/>
              </w:rPr>
            </w:pPr>
            <w:r w:rsidRPr="00213444">
              <w:rPr>
                <w:i/>
                <w:spacing w:val="-2"/>
                <w:sz w:val="24"/>
                <w:lang w:val="ru-RU"/>
              </w:rPr>
              <w:t>53</w:t>
            </w:r>
            <w:r w:rsidRPr="00213444">
              <w:rPr>
                <w:i/>
                <w:spacing w:val="-2"/>
                <w:sz w:val="24"/>
              </w:rPr>
              <w:t>/7%</w:t>
            </w:r>
          </w:p>
        </w:tc>
      </w:tr>
    </w:tbl>
    <w:p w:rsidR="00F51CBE" w:rsidRDefault="00F51CBE" w:rsidP="00F51CBE">
      <w:pPr>
        <w:spacing w:line="235" w:lineRule="auto"/>
        <w:rPr>
          <w:sz w:val="20"/>
        </w:rPr>
        <w:sectPr w:rsidR="00F51CBE" w:rsidSect="00D22384">
          <w:pgSz w:w="11910" w:h="16850"/>
          <w:pgMar w:top="700" w:right="280" w:bottom="660" w:left="700" w:header="720" w:footer="720" w:gutter="0"/>
          <w:cols w:space="720"/>
          <w:docGrid w:linePitch="299"/>
        </w:sectPr>
      </w:pPr>
    </w:p>
    <w:p w:rsidR="00743CDB" w:rsidRDefault="00743CDB" w:rsidP="00743CDB">
      <w:pPr>
        <w:pStyle w:val="ConsPlusNonformat"/>
        <w:rPr>
          <w:rFonts w:ascii="Times New Roman" w:hAnsi="Times New Roman" w:cs="Times New Roman"/>
          <w:b/>
          <w:i/>
          <w:sz w:val="24"/>
          <w:szCs w:val="24"/>
        </w:rPr>
      </w:pPr>
    </w:p>
    <w:p w:rsidR="00C07D02" w:rsidRDefault="00C07D02" w:rsidP="00743CDB">
      <w:pPr>
        <w:pStyle w:val="ConsPlusNonformat"/>
        <w:rPr>
          <w:rFonts w:ascii="Times New Roman" w:hAnsi="Times New Roman" w:cs="Times New Roman"/>
          <w:b/>
          <w:i/>
          <w:sz w:val="24"/>
          <w:szCs w:val="24"/>
        </w:rPr>
      </w:pPr>
    </w:p>
    <w:p w:rsidR="00697481" w:rsidRDefault="00697481" w:rsidP="00743CDB">
      <w:pPr>
        <w:pStyle w:val="ConsPlusNonformat"/>
        <w:rPr>
          <w:rFonts w:ascii="Times New Roman" w:hAnsi="Times New Roman" w:cs="Times New Roman"/>
          <w:b/>
          <w:i/>
          <w:sz w:val="24"/>
          <w:szCs w:val="24"/>
        </w:rPr>
      </w:pPr>
    </w:p>
    <w:p w:rsidR="00697481" w:rsidRPr="00743CDB" w:rsidRDefault="00697481" w:rsidP="00743CDB">
      <w:pPr>
        <w:pStyle w:val="ConsPlusNonformat"/>
        <w:rPr>
          <w:rFonts w:ascii="Times New Roman" w:hAnsi="Times New Roman" w:cs="Times New Roman"/>
          <w:b/>
          <w:i/>
          <w:sz w:val="24"/>
          <w:szCs w:val="24"/>
        </w:rPr>
      </w:pPr>
    </w:p>
    <w:p w:rsidR="002A724D" w:rsidRPr="00DA5017" w:rsidRDefault="00F85D27" w:rsidP="00B411F6">
      <w:pPr>
        <w:pStyle w:val="ConsPlusNonformat"/>
        <w:rPr>
          <w:rFonts w:ascii="Times New Roman" w:hAnsi="Times New Roman" w:cs="Times New Roman"/>
          <w:b/>
          <w:sz w:val="24"/>
          <w:szCs w:val="24"/>
        </w:rPr>
      </w:pPr>
      <w:r w:rsidRPr="00684CAC">
        <w:rPr>
          <w:rFonts w:ascii="Times New Roman" w:hAnsi="Times New Roman"/>
          <w:b/>
          <w:sz w:val="24"/>
          <w:szCs w:val="24"/>
          <w:lang w:val="en-US"/>
        </w:rPr>
        <w:t>I</w:t>
      </w:r>
      <w:r>
        <w:rPr>
          <w:rFonts w:ascii="Times New Roman" w:hAnsi="Times New Roman"/>
          <w:b/>
          <w:sz w:val="24"/>
          <w:szCs w:val="24"/>
          <w:lang w:val="en-US"/>
        </w:rPr>
        <w:t>V</w:t>
      </w:r>
      <w:r w:rsidRPr="00DA5017">
        <w:rPr>
          <w:rFonts w:ascii="Times New Roman" w:hAnsi="Times New Roman" w:cs="Times New Roman"/>
          <w:b/>
          <w:sz w:val="24"/>
          <w:szCs w:val="24"/>
        </w:rPr>
        <w:t xml:space="preserve"> </w:t>
      </w:r>
      <w:r w:rsidR="002A724D" w:rsidRPr="00DA5017">
        <w:rPr>
          <w:rFonts w:ascii="Times New Roman" w:hAnsi="Times New Roman" w:cs="Times New Roman"/>
          <w:b/>
          <w:sz w:val="24"/>
          <w:szCs w:val="24"/>
        </w:rPr>
        <w:t xml:space="preserve">Заключение </w:t>
      </w:r>
      <w:r w:rsidR="00F14D67">
        <w:rPr>
          <w:rFonts w:ascii="Times New Roman" w:hAnsi="Times New Roman" w:cs="Times New Roman"/>
          <w:b/>
          <w:sz w:val="24"/>
          <w:szCs w:val="24"/>
        </w:rPr>
        <w:t xml:space="preserve"> </w:t>
      </w:r>
    </w:p>
    <w:p w:rsidR="002A724D" w:rsidRDefault="002A724D" w:rsidP="00B411F6">
      <w:pPr>
        <w:pStyle w:val="ConsPlusNonformat"/>
        <w:rPr>
          <w:rFonts w:ascii="Times New Roman" w:hAnsi="Times New Roman" w:cs="Times New Roman"/>
          <w:sz w:val="24"/>
          <w:szCs w:val="24"/>
          <w:highlight w:val="yellow"/>
        </w:rPr>
      </w:pPr>
    </w:p>
    <w:p w:rsidR="00D22384" w:rsidRDefault="00D22384" w:rsidP="00D22384">
      <w:pPr>
        <w:pStyle w:val="2"/>
        <w:spacing w:before="73"/>
      </w:pPr>
      <w:r>
        <w:rPr>
          <w:spacing w:val="-2"/>
        </w:rPr>
        <w:t>Предложения:</w:t>
      </w:r>
    </w:p>
    <w:p w:rsidR="00D22384" w:rsidRPr="00D22384" w:rsidRDefault="00D22384" w:rsidP="00D22384">
      <w:pPr>
        <w:pStyle w:val="af8"/>
        <w:tabs>
          <w:tab w:val="left" w:pos="1146"/>
          <w:tab w:val="left" w:pos="2066"/>
          <w:tab w:val="left" w:pos="3523"/>
          <w:tab w:val="left" w:pos="5374"/>
          <w:tab w:val="left" w:pos="6830"/>
          <w:tab w:val="left" w:pos="7241"/>
          <w:tab w:val="left" w:pos="9334"/>
        </w:tabs>
        <w:spacing w:before="39"/>
        <w:ind w:left="710" w:right="419"/>
        <w:rPr>
          <w:rFonts w:ascii="Times New Roman" w:hAnsi="Times New Roman"/>
          <w:sz w:val="24"/>
          <w:szCs w:val="24"/>
        </w:rPr>
      </w:pPr>
      <w:r w:rsidRPr="00D22384">
        <w:rPr>
          <w:rFonts w:ascii="Times New Roman" w:hAnsi="Times New Roman"/>
          <w:spacing w:val="-10"/>
          <w:sz w:val="24"/>
          <w:szCs w:val="24"/>
        </w:rPr>
        <w:t>С</w:t>
      </w:r>
      <w:r w:rsidRPr="00D22384">
        <w:rPr>
          <w:rFonts w:ascii="Times New Roman" w:hAnsi="Times New Roman"/>
          <w:sz w:val="24"/>
          <w:szCs w:val="24"/>
        </w:rPr>
        <w:tab/>
      </w:r>
      <w:r w:rsidRPr="00D22384">
        <w:rPr>
          <w:rFonts w:ascii="Times New Roman" w:hAnsi="Times New Roman"/>
          <w:spacing w:val="-2"/>
          <w:sz w:val="24"/>
          <w:szCs w:val="24"/>
        </w:rPr>
        <w:t>целью</w:t>
      </w:r>
      <w:r w:rsidRPr="00D22384">
        <w:rPr>
          <w:rFonts w:ascii="Times New Roman" w:hAnsi="Times New Roman"/>
          <w:sz w:val="24"/>
          <w:szCs w:val="24"/>
        </w:rPr>
        <w:tab/>
      </w:r>
      <w:r w:rsidRPr="00D22384">
        <w:rPr>
          <w:rFonts w:ascii="Times New Roman" w:hAnsi="Times New Roman"/>
          <w:spacing w:val="-2"/>
          <w:sz w:val="24"/>
          <w:szCs w:val="24"/>
        </w:rPr>
        <w:t>повышения</w:t>
      </w:r>
      <w:r w:rsidRPr="00D22384">
        <w:rPr>
          <w:rFonts w:ascii="Times New Roman" w:hAnsi="Times New Roman"/>
          <w:sz w:val="24"/>
          <w:szCs w:val="24"/>
        </w:rPr>
        <w:tab/>
      </w:r>
      <w:r w:rsidRPr="00D22384">
        <w:rPr>
          <w:rFonts w:ascii="Times New Roman" w:hAnsi="Times New Roman"/>
          <w:spacing w:val="-2"/>
          <w:sz w:val="24"/>
          <w:szCs w:val="24"/>
        </w:rPr>
        <w:t>эффективности</w:t>
      </w:r>
      <w:r w:rsidRPr="00D22384">
        <w:rPr>
          <w:rFonts w:ascii="Times New Roman" w:hAnsi="Times New Roman"/>
          <w:sz w:val="24"/>
          <w:szCs w:val="24"/>
        </w:rPr>
        <w:tab/>
      </w:r>
      <w:r w:rsidRPr="00D22384">
        <w:rPr>
          <w:rFonts w:ascii="Times New Roman" w:hAnsi="Times New Roman"/>
          <w:spacing w:val="-2"/>
          <w:sz w:val="24"/>
          <w:szCs w:val="24"/>
        </w:rPr>
        <w:t>управления</w:t>
      </w:r>
      <w:r w:rsidRPr="00D22384">
        <w:rPr>
          <w:rFonts w:ascii="Times New Roman" w:hAnsi="Times New Roman"/>
          <w:sz w:val="24"/>
          <w:szCs w:val="24"/>
        </w:rPr>
        <w:tab/>
      </w:r>
      <w:r w:rsidRPr="00D22384">
        <w:rPr>
          <w:rFonts w:ascii="Times New Roman" w:hAnsi="Times New Roman"/>
          <w:spacing w:val="-10"/>
          <w:sz w:val="24"/>
          <w:szCs w:val="24"/>
        </w:rPr>
        <w:t>и</w:t>
      </w:r>
      <w:r w:rsidRPr="00D22384">
        <w:rPr>
          <w:rFonts w:ascii="Times New Roman" w:hAnsi="Times New Roman"/>
          <w:sz w:val="24"/>
          <w:szCs w:val="24"/>
        </w:rPr>
        <w:tab/>
      </w:r>
      <w:r w:rsidRPr="00D22384">
        <w:rPr>
          <w:rFonts w:ascii="Times New Roman" w:hAnsi="Times New Roman"/>
          <w:spacing w:val="-2"/>
          <w:sz w:val="24"/>
          <w:szCs w:val="24"/>
        </w:rPr>
        <w:t>результативности</w:t>
      </w:r>
      <w:r w:rsidRPr="00D22384">
        <w:rPr>
          <w:rFonts w:ascii="Times New Roman" w:hAnsi="Times New Roman"/>
          <w:sz w:val="24"/>
          <w:szCs w:val="24"/>
        </w:rPr>
        <w:tab/>
      </w:r>
      <w:r w:rsidRPr="00D22384">
        <w:rPr>
          <w:rFonts w:ascii="Times New Roman" w:hAnsi="Times New Roman"/>
          <w:spacing w:val="-2"/>
          <w:sz w:val="24"/>
          <w:szCs w:val="24"/>
        </w:rPr>
        <w:t xml:space="preserve">работы </w:t>
      </w:r>
      <w:r w:rsidRPr="00D22384">
        <w:rPr>
          <w:rFonts w:ascii="Times New Roman" w:hAnsi="Times New Roman"/>
          <w:sz w:val="24"/>
          <w:szCs w:val="24"/>
        </w:rPr>
        <w:t>образовательного учреждения, администрации школы рекомендуется:</w:t>
      </w:r>
    </w:p>
    <w:p w:rsidR="00D22384" w:rsidRPr="00D22384" w:rsidRDefault="00D22384" w:rsidP="00F73196">
      <w:pPr>
        <w:pStyle w:val="a8"/>
        <w:widowControl w:val="0"/>
        <w:numPr>
          <w:ilvl w:val="0"/>
          <w:numId w:val="36"/>
        </w:numPr>
        <w:tabs>
          <w:tab w:val="left" w:pos="1276"/>
        </w:tabs>
        <w:autoSpaceDE w:val="0"/>
        <w:autoSpaceDN w:val="0"/>
        <w:spacing w:after="0"/>
        <w:ind w:right="708"/>
        <w:contextualSpacing w:val="0"/>
        <w:jc w:val="both"/>
        <w:rPr>
          <w:rFonts w:ascii="Times New Roman" w:hAnsi="Times New Roman"/>
          <w:szCs w:val="24"/>
        </w:rPr>
      </w:pPr>
      <w:r w:rsidRPr="00D22384">
        <w:rPr>
          <w:rFonts w:ascii="Times New Roman" w:hAnsi="Times New Roman"/>
          <w:szCs w:val="24"/>
        </w:rPr>
        <w:t>Продолжить работу по формированию информационного обеспечения внутришкольного управления в соответствии с задачами, которые определены на текущий год;</w:t>
      </w:r>
    </w:p>
    <w:p w:rsidR="00D22384" w:rsidRPr="00D22384" w:rsidRDefault="00D22384" w:rsidP="00F73196">
      <w:pPr>
        <w:pStyle w:val="a8"/>
        <w:widowControl w:val="0"/>
        <w:numPr>
          <w:ilvl w:val="0"/>
          <w:numId w:val="36"/>
        </w:numPr>
        <w:tabs>
          <w:tab w:val="left" w:pos="1275"/>
        </w:tabs>
        <w:autoSpaceDE w:val="0"/>
        <w:autoSpaceDN w:val="0"/>
        <w:spacing w:after="0"/>
        <w:ind w:left="1275" w:hanging="565"/>
        <w:contextualSpacing w:val="0"/>
        <w:jc w:val="both"/>
        <w:rPr>
          <w:rFonts w:ascii="Times New Roman" w:hAnsi="Times New Roman"/>
          <w:szCs w:val="24"/>
        </w:rPr>
      </w:pPr>
      <w:r w:rsidRPr="00D22384">
        <w:rPr>
          <w:rFonts w:ascii="Times New Roman" w:hAnsi="Times New Roman"/>
          <w:szCs w:val="24"/>
        </w:rPr>
        <w:t>Совершенствовать</w:t>
      </w:r>
      <w:r w:rsidRPr="00D22384">
        <w:rPr>
          <w:rFonts w:ascii="Times New Roman" w:hAnsi="Times New Roman"/>
          <w:spacing w:val="-5"/>
          <w:szCs w:val="24"/>
        </w:rPr>
        <w:t xml:space="preserve"> </w:t>
      </w:r>
      <w:r w:rsidRPr="00D22384">
        <w:rPr>
          <w:rFonts w:ascii="Times New Roman" w:hAnsi="Times New Roman"/>
          <w:szCs w:val="24"/>
        </w:rPr>
        <w:t>обратную</w:t>
      </w:r>
      <w:r w:rsidRPr="00D22384">
        <w:rPr>
          <w:rFonts w:ascii="Times New Roman" w:hAnsi="Times New Roman"/>
          <w:spacing w:val="-4"/>
          <w:szCs w:val="24"/>
        </w:rPr>
        <w:t xml:space="preserve"> </w:t>
      </w:r>
      <w:r w:rsidRPr="00D22384">
        <w:rPr>
          <w:rFonts w:ascii="Times New Roman" w:hAnsi="Times New Roman"/>
          <w:szCs w:val="24"/>
        </w:rPr>
        <w:t>связь</w:t>
      </w:r>
      <w:r w:rsidRPr="00D22384">
        <w:rPr>
          <w:rFonts w:ascii="Times New Roman" w:hAnsi="Times New Roman"/>
          <w:spacing w:val="-3"/>
          <w:szCs w:val="24"/>
        </w:rPr>
        <w:t xml:space="preserve"> </w:t>
      </w:r>
      <w:r w:rsidRPr="00D22384">
        <w:rPr>
          <w:rFonts w:ascii="Times New Roman" w:hAnsi="Times New Roman"/>
          <w:szCs w:val="24"/>
        </w:rPr>
        <w:t>о</w:t>
      </w:r>
      <w:r w:rsidRPr="00D22384">
        <w:rPr>
          <w:rFonts w:ascii="Times New Roman" w:hAnsi="Times New Roman"/>
          <w:spacing w:val="-4"/>
          <w:szCs w:val="24"/>
        </w:rPr>
        <w:t xml:space="preserve"> </w:t>
      </w:r>
      <w:r w:rsidRPr="00D22384">
        <w:rPr>
          <w:rFonts w:ascii="Times New Roman" w:hAnsi="Times New Roman"/>
          <w:szCs w:val="24"/>
        </w:rPr>
        <w:t>реализации</w:t>
      </w:r>
      <w:r w:rsidRPr="00D22384">
        <w:rPr>
          <w:rFonts w:ascii="Times New Roman" w:hAnsi="Times New Roman"/>
          <w:spacing w:val="-4"/>
          <w:szCs w:val="24"/>
        </w:rPr>
        <w:t xml:space="preserve"> </w:t>
      </w:r>
      <w:r w:rsidRPr="00D22384">
        <w:rPr>
          <w:rFonts w:ascii="Times New Roman" w:hAnsi="Times New Roman"/>
          <w:szCs w:val="24"/>
        </w:rPr>
        <w:t>всех</w:t>
      </w:r>
      <w:r w:rsidRPr="00D22384">
        <w:rPr>
          <w:rFonts w:ascii="Times New Roman" w:hAnsi="Times New Roman"/>
          <w:spacing w:val="-1"/>
          <w:szCs w:val="24"/>
        </w:rPr>
        <w:t xml:space="preserve"> </w:t>
      </w:r>
      <w:r w:rsidRPr="00D22384">
        <w:rPr>
          <w:rFonts w:ascii="Times New Roman" w:hAnsi="Times New Roman"/>
          <w:szCs w:val="24"/>
        </w:rPr>
        <w:t>управленческих</w:t>
      </w:r>
      <w:r w:rsidRPr="00D22384">
        <w:rPr>
          <w:rFonts w:ascii="Times New Roman" w:hAnsi="Times New Roman"/>
          <w:spacing w:val="-4"/>
          <w:szCs w:val="24"/>
        </w:rPr>
        <w:t xml:space="preserve"> </w:t>
      </w:r>
      <w:r w:rsidRPr="00D22384">
        <w:rPr>
          <w:rFonts w:ascii="Times New Roman" w:hAnsi="Times New Roman"/>
          <w:spacing w:val="-2"/>
          <w:szCs w:val="24"/>
        </w:rPr>
        <w:t>решений;</w:t>
      </w:r>
    </w:p>
    <w:p w:rsidR="00D22384" w:rsidRPr="00D22384" w:rsidRDefault="00D22384" w:rsidP="00F73196">
      <w:pPr>
        <w:pStyle w:val="a8"/>
        <w:widowControl w:val="0"/>
        <w:numPr>
          <w:ilvl w:val="0"/>
          <w:numId w:val="36"/>
        </w:numPr>
        <w:tabs>
          <w:tab w:val="left" w:pos="1276"/>
        </w:tabs>
        <w:autoSpaceDE w:val="0"/>
        <w:autoSpaceDN w:val="0"/>
        <w:spacing w:before="40" w:after="0"/>
        <w:ind w:right="701"/>
        <w:contextualSpacing w:val="0"/>
        <w:jc w:val="both"/>
        <w:rPr>
          <w:rFonts w:ascii="Times New Roman" w:hAnsi="Times New Roman"/>
          <w:szCs w:val="24"/>
        </w:rPr>
      </w:pPr>
      <w:r w:rsidRPr="00D22384">
        <w:rPr>
          <w:rFonts w:ascii="Times New Roman" w:hAnsi="Times New Roman"/>
          <w:szCs w:val="24"/>
        </w:rPr>
        <w:t>Развивать проектную и научно-исследовательскую деятельность в школе, активизировать работу с одаренными детьми;</w:t>
      </w:r>
    </w:p>
    <w:p w:rsidR="00D22384" w:rsidRPr="00D22384" w:rsidRDefault="00D22384" w:rsidP="00F73196">
      <w:pPr>
        <w:pStyle w:val="a8"/>
        <w:widowControl w:val="0"/>
        <w:numPr>
          <w:ilvl w:val="0"/>
          <w:numId w:val="36"/>
        </w:numPr>
        <w:tabs>
          <w:tab w:val="left" w:pos="1276"/>
        </w:tabs>
        <w:autoSpaceDE w:val="0"/>
        <w:autoSpaceDN w:val="0"/>
        <w:spacing w:before="1" w:after="0"/>
        <w:ind w:right="703"/>
        <w:contextualSpacing w:val="0"/>
        <w:jc w:val="both"/>
        <w:rPr>
          <w:rFonts w:ascii="Times New Roman" w:hAnsi="Times New Roman"/>
          <w:color w:val="FF0000"/>
          <w:szCs w:val="24"/>
        </w:rPr>
      </w:pPr>
      <w:r w:rsidRPr="00D22384">
        <w:rPr>
          <w:rFonts w:ascii="Times New Roman" w:hAnsi="Times New Roman"/>
          <w:color w:val="FF0000"/>
          <w:szCs w:val="24"/>
        </w:rPr>
        <w:t xml:space="preserve">Внедрить во внеурочную деятельность и в дополнительное образование курсы, направленные на предпрофильную подготовку по техническим и инженерным </w:t>
      </w:r>
      <w:r w:rsidRPr="00D22384">
        <w:rPr>
          <w:rFonts w:ascii="Times New Roman" w:hAnsi="Times New Roman"/>
          <w:color w:val="FF0000"/>
          <w:spacing w:val="-2"/>
          <w:szCs w:val="24"/>
        </w:rPr>
        <w:t>специальностям;</w:t>
      </w:r>
    </w:p>
    <w:p w:rsidR="00D22384" w:rsidRPr="00D22384" w:rsidRDefault="00D22384" w:rsidP="00F73196">
      <w:pPr>
        <w:pStyle w:val="a8"/>
        <w:widowControl w:val="0"/>
        <w:numPr>
          <w:ilvl w:val="0"/>
          <w:numId w:val="36"/>
        </w:numPr>
        <w:tabs>
          <w:tab w:val="left" w:pos="1276"/>
        </w:tabs>
        <w:autoSpaceDE w:val="0"/>
        <w:autoSpaceDN w:val="0"/>
        <w:spacing w:after="0"/>
        <w:ind w:right="702"/>
        <w:contextualSpacing w:val="0"/>
        <w:jc w:val="both"/>
        <w:rPr>
          <w:rFonts w:ascii="Times New Roman" w:hAnsi="Times New Roman"/>
          <w:szCs w:val="24"/>
        </w:rPr>
      </w:pPr>
      <w:r w:rsidRPr="00D22384">
        <w:rPr>
          <w:rFonts w:ascii="Times New Roman" w:hAnsi="Times New Roman"/>
          <w:szCs w:val="24"/>
        </w:rPr>
        <w:t>Совершенствовать методическую работу, что будет способствовать профессиональному росту и увеличению доли педагогов, участвующих в профессиональных конкурсах;</w:t>
      </w:r>
    </w:p>
    <w:p w:rsidR="00D22384" w:rsidRPr="00D22384" w:rsidRDefault="00D22384" w:rsidP="00F73196">
      <w:pPr>
        <w:pStyle w:val="a8"/>
        <w:widowControl w:val="0"/>
        <w:numPr>
          <w:ilvl w:val="0"/>
          <w:numId w:val="36"/>
        </w:numPr>
        <w:tabs>
          <w:tab w:val="left" w:pos="1275"/>
        </w:tabs>
        <w:autoSpaceDE w:val="0"/>
        <w:autoSpaceDN w:val="0"/>
        <w:spacing w:after="0"/>
        <w:ind w:left="1275" w:hanging="565"/>
        <w:contextualSpacing w:val="0"/>
        <w:jc w:val="both"/>
        <w:rPr>
          <w:rFonts w:ascii="Times New Roman" w:hAnsi="Times New Roman"/>
          <w:szCs w:val="24"/>
        </w:rPr>
      </w:pPr>
      <w:r w:rsidRPr="00D22384">
        <w:rPr>
          <w:rFonts w:ascii="Times New Roman" w:hAnsi="Times New Roman"/>
          <w:szCs w:val="24"/>
        </w:rPr>
        <w:t>Активизировать</w:t>
      </w:r>
      <w:r w:rsidRPr="00D22384">
        <w:rPr>
          <w:rFonts w:ascii="Times New Roman" w:hAnsi="Times New Roman"/>
          <w:spacing w:val="-4"/>
          <w:szCs w:val="24"/>
        </w:rPr>
        <w:t xml:space="preserve"> </w:t>
      </w:r>
      <w:r w:rsidRPr="00D22384">
        <w:rPr>
          <w:rFonts w:ascii="Times New Roman" w:hAnsi="Times New Roman"/>
          <w:szCs w:val="24"/>
        </w:rPr>
        <w:t>работу</w:t>
      </w:r>
      <w:r w:rsidRPr="00D22384">
        <w:rPr>
          <w:rFonts w:ascii="Times New Roman" w:hAnsi="Times New Roman"/>
          <w:spacing w:val="-7"/>
          <w:szCs w:val="24"/>
        </w:rPr>
        <w:t xml:space="preserve"> </w:t>
      </w:r>
      <w:r w:rsidRPr="00D22384">
        <w:rPr>
          <w:rFonts w:ascii="Times New Roman" w:hAnsi="Times New Roman"/>
          <w:szCs w:val="24"/>
        </w:rPr>
        <w:t>с</w:t>
      </w:r>
      <w:r w:rsidRPr="00D22384">
        <w:rPr>
          <w:rFonts w:ascii="Times New Roman" w:hAnsi="Times New Roman"/>
          <w:spacing w:val="-2"/>
          <w:szCs w:val="24"/>
        </w:rPr>
        <w:t xml:space="preserve"> </w:t>
      </w:r>
      <w:r w:rsidRPr="00D22384">
        <w:rPr>
          <w:rFonts w:ascii="Times New Roman" w:hAnsi="Times New Roman"/>
          <w:szCs w:val="24"/>
        </w:rPr>
        <w:t>родителями</w:t>
      </w:r>
      <w:r w:rsidRPr="00D22384">
        <w:rPr>
          <w:rFonts w:ascii="Times New Roman" w:hAnsi="Times New Roman"/>
          <w:spacing w:val="55"/>
          <w:szCs w:val="24"/>
        </w:rPr>
        <w:t xml:space="preserve"> </w:t>
      </w:r>
      <w:r w:rsidRPr="00D22384">
        <w:rPr>
          <w:rFonts w:ascii="Times New Roman" w:hAnsi="Times New Roman"/>
          <w:szCs w:val="24"/>
        </w:rPr>
        <w:t>по</w:t>
      </w:r>
      <w:r w:rsidRPr="00D22384">
        <w:rPr>
          <w:rFonts w:ascii="Times New Roman" w:hAnsi="Times New Roman"/>
          <w:spacing w:val="-2"/>
          <w:szCs w:val="24"/>
        </w:rPr>
        <w:t xml:space="preserve"> </w:t>
      </w:r>
      <w:r w:rsidRPr="00D22384">
        <w:rPr>
          <w:rFonts w:ascii="Times New Roman" w:hAnsi="Times New Roman"/>
          <w:szCs w:val="24"/>
        </w:rPr>
        <w:t>различным</w:t>
      </w:r>
      <w:r w:rsidRPr="00D22384">
        <w:rPr>
          <w:rFonts w:ascii="Times New Roman" w:hAnsi="Times New Roman"/>
          <w:spacing w:val="-4"/>
          <w:szCs w:val="24"/>
        </w:rPr>
        <w:t xml:space="preserve"> </w:t>
      </w:r>
      <w:r w:rsidRPr="00D22384">
        <w:rPr>
          <w:rFonts w:ascii="Times New Roman" w:hAnsi="Times New Roman"/>
          <w:spacing w:val="-2"/>
          <w:szCs w:val="24"/>
        </w:rPr>
        <w:t>направления;</w:t>
      </w:r>
    </w:p>
    <w:p w:rsidR="00D22384" w:rsidRPr="00D22384" w:rsidRDefault="00D22384" w:rsidP="00F73196">
      <w:pPr>
        <w:pStyle w:val="a8"/>
        <w:widowControl w:val="0"/>
        <w:numPr>
          <w:ilvl w:val="0"/>
          <w:numId w:val="36"/>
        </w:numPr>
        <w:tabs>
          <w:tab w:val="left" w:pos="1276"/>
          <w:tab w:val="left" w:pos="4162"/>
          <w:tab w:val="left" w:pos="5259"/>
          <w:tab w:val="left" w:pos="6172"/>
          <w:tab w:val="left" w:pos="8611"/>
        </w:tabs>
        <w:autoSpaceDE w:val="0"/>
        <w:autoSpaceDN w:val="0"/>
        <w:spacing w:after="0"/>
        <w:ind w:right="700"/>
        <w:contextualSpacing w:val="0"/>
        <w:jc w:val="both"/>
        <w:rPr>
          <w:rFonts w:ascii="Times New Roman" w:hAnsi="Times New Roman"/>
          <w:szCs w:val="24"/>
        </w:rPr>
      </w:pPr>
      <w:r w:rsidRPr="00D22384">
        <w:rPr>
          <w:rFonts w:ascii="Times New Roman" w:hAnsi="Times New Roman"/>
          <w:szCs w:val="24"/>
        </w:rPr>
        <w:t>Профилактическая</w:t>
      </w:r>
      <w:r w:rsidRPr="00D22384">
        <w:rPr>
          <w:rFonts w:ascii="Times New Roman" w:hAnsi="Times New Roman"/>
          <w:spacing w:val="80"/>
          <w:w w:val="150"/>
          <w:szCs w:val="24"/>
        </w:rPr>
        <w:t xml:space="preserve"> </w:t>
      </w:r>
      <w:r w:rsidRPr="00D22384">
        <w:rPr>
          <w:rFonts w:ascii="Times New Roman" w:hAnsi="Times New Roman"/>
          <w:szCs w:val="24"/>
        </w:rPr>
        <w:t>работа</w:t>
      </w:r>
      <w:r w:rsidRPr="00D22384">
        <w:rPr>
          <w:rFonts w:ascii="Times New Roman" w:hAnsi="Times New Roman"/>
          <w:spacing w:val="80"/>
          <w:w w:val="150"/>
          <w:szCs w:val="24"/>
        </w:rPr>
        <w:t xml:space="preserve"> </w:t>
      </w:r>
      <w:r w:rsidRPr="00D22384">
        <w:rPr>
          <w:rFonts w:ascii="Times New Roman" w:hAnsi="Times New Roman"/>
          <w:szCs w:val="24"/>
        </w:rPr>
        <w:t>по</w:t>
      </w:r>
      <w:r w:rsidRPr="00D22384">
        <w:rPr>
          <w:rFonts w:ascii="Times New Roman" w:hAnsi="Times New Roman"/>
          <w:szCs w:val="24"/>
        </w:rPr>
        <w:tab/>
        <w:t>различным направлениям и психолого- педагогическое сопровождение так же стабильны по сравнению с предыдущими годами. Продолжить взаимодействие с семьями учащихся через классных руководителей</w:t>
      </w:r>
      <w:r w:rsidRPr="00D22384">
        <w:rPr>
          <w:rFonts w:ascii="Times New Roman" w:hAnsi="Times New Roman"/>
          <w:spacing w:val="-15"/>
          <w:szCs w:val="24"/>
        </w:rPr>
        <w:t xml:space="preserve"> </w:t>
      </w:r>
      <w:r w:rsidRPr="00D22384">
        <w:rPr>
          <w:rFonts w:ascii="Times New Roman" w:hAnsi="Times New Roman"/>
          <w:szCs w:val="24"/>
        </w:rPr>
        <w:t>для</w:t>
      </w:r>
      <w:r w:rsidRPr="00D22384">
        <w:rPr>
          <w:rFonts w:ascii="Times New Roman" w:hAnsi="Times New Roman"/>
          <w:spacing w:val="-15"/>
          <w:szCs w:val="24"/>
        </w:rPr>
        <w:t xml:space="preserve"> </w:t>
      </w:r>
      <w:r w:rsidRPr="00D22384">
        <w:rPr>
          <w:rFonts w:ascii="Times New Roman" w:hAnsi="Times New Roman"/>
          <w:szCs w:val="24"/>
        </w:rPr>
        <w:t>своевременного</w:t>
      </w:r>
      <w:r w:rsidRPr="00D22384">
        <w:rPr>
          <w:rFonts w:ascii="Times New Roman" w:hAnsi="Times New Roman"/>
          <w:spacing w:val="-15"/>
          <w:szCs w:val="24"/>
        </w:rPr>
        <w:t xml:space="preserve"> </w:t>
      </w:r>
      <w:r w:rsidRPr="00D22384">
        <w:rPr>
          <w:rFonts w:ascii="Times New Roman" w:hAnsi="Times New Roman"/>
          <w:szCs w:val="24"/>
        </w:rPr>
        <w:t>выявления</w:t>
      </w:r>
      <w:r w:rsidRPr="00D22384">
        <w:rPr>
          <w:rFonts w:ascii="Times New Roman" w:hAnsi="Times New Roman"/>
          <w:spacing w:val="-15"/>
          <w:szCs w:val="24"/>
        </w:rPr>
        <w:t xml:space="preserve"> </w:t>
      </w:r>
      <w:r w:rsidRPr="00D22384">
        <w:rPr>
          <w:rFonts w:ascii="Times New Roman" w:hAnsi="Times New Roman"/>
          <w:szCs w:val="24"/>
        </w:rPr>
        <w:t>тревожных</w:t>
      </w:r>
      <w:r w:rsidRPr="00D22384">
        <w:rPr>
          <w:rFonts w:ascii="Times New Roman" w:hAnsi="Times New Roman"/>
          <w:spacing w:val="-15"/>
          <w:szCs w:val="24"/>
        </w:rPr>
        <w:t xml:space="preserve"> </w:t>
      </w:r>
      <w:r w:rsidRPr="00D22384">
        <w:rPr>
          <w:rFonts w:ascii="Times New Roman" w:hAnsi="Times New Roman"/>
          <w:szCs w:val="24"/>
        </w:rPr>
        <w:t>ситуаций,</w:t>
      </w:r>
      <w:r w:rsidRPr="00D22384">
        <w:rPr>
          <w:rFonts w:ascii="Times New Roman" w:hAnsi="Times New Roman"/>
          <w:spacing w:val="-15"/>
          <w:szCs w:val="24"/>
        </w:rPr>
        <w:t xml:space="preserve"> </w:t>
      </w:r>
      <w:r w:rsidRPr="00D22384">
        <w:rPr>
          <w:rFonts w:ascii="Times New Roman" w:hAnsi="Times New Roman"/>
          <w:szCs w:val="24"/>
        </w:rPr>
        <w:t xml:space="preserve">профилактики </w:t>
      </w:r>
      <w:r w:rsidRPr="00D22384">
        <w:rPr>
          <w:rFonts w:ascii="Times New Roman" w:hAnsi="Times New Roman"/>
          <w:spacing w:val="-2"/>
          <w:szCs w:val="24"/>
        </w:rPr>
        <w:t>детско-родительских</w:t>
      </w:r>
      <w:r w:rsidRPr="00D22384">
        <w:rPr>
          <w:rFonts w:ascii="Times New Roman" w:hAnsi="Times New Roman"/>
          <w:szCs w:val="24"/>
        </w:rPr>
        <w:tab/>
      </w:r>
      <w:r w:rsidRPr="00D22384">
        <w:rPr>
          <w:rFonts w:ascii="Times New Roman" w:hAnsi="Times New Roman"/>
          <w:spacing w:val="-2"/>
          <w:szCs w:val="24"/>
        </w:rPr>
        <w:t>конфликтов,</w:t>
      </w:r>
      <w:r w:rsidRPr="00D22384">
        <w:rPr>
          <w:rFonts w:ascii="Times New Roman" w:hAnsi="Times New Roman"/>
          <w:szCs w:val="24"/>
        </w:rPr>
        <w:tab/>
      </w:r>
      <w:r w:rsidRPr="00D22384">
        <w:rPr>
          <w:rFonts w:ascii="Times New Roman" w:hAnsi="Times New Roman"/>
          <w:spacing w:val="-2"/>
          <w:szCs w:val="24"/>
        </w:rPr>
        <w:t>предупреждения</w:t>
      </w:r>
      <w:r w:rsidRPr="00D22384">
        <w:rPr>
          <w:rFonts w:ascii="Times New Roman" w:hAnsi="Times New Roman"/>
          <w:szCs w:val="24"/>
        </w:rPr>
        <w:tab/>
      </w:r>
      <w:r w:rsidRPr="00D22384">
        <w:rPr>
          <w:rFonts w:ascii="Times New Roman" w:hAnsi="Times New Roman"/>
          <w:spacing w:val="-2"/>
          <w:szCs w:val="24"/>
        </w:rPr>
        <w:t xml:space="preserve">вовлечения </w:t>
      </w:r>
      <w:r w:rsidRPr="00D22384">
        <w:rPr>
          <w:rFonts w:ascii="Times New Roman" w:hAnsi="Times New Roman"/>
          <w:szCs w:val="24"/>
        </w:rPr>
        <w:t>несовершеннолетних в противоправную деятельность и совершение ими или в отношении них правонарушений и преступлений. Продолжить и усилить в части профилактики вредных привычек и опасных зависимостей совместную деятельность с организациями здравоохранения и правоохранительных органов (с обязательным привлечением специалистов и к работе с родителями подростков);</w:t>
      </w:r>
    </w:p>
    <w:p w:rsidR="00D22384" w:rsidRPr="00D22384" w:rsidRDefault="00D22384" w:rsidP="00F73196">
      <w:pPr>
        <w:pStyle w:val="a8"/>
        <w:widowControl w:val="0"/>
        <w:numPr>
          <w:ilvl w:val="0"/>
          <w:numId w:val="36"/>
        </w:numPr>
        <w:tabs>
          <w:tab w:val="left" w:pos="1276"/>
        </w:tabs>
        <w:autoSpaceDE w:val="0"/>
        <w:autoSpaceDN w:val="0"/>
        <w:spacing w:after="0"/>
        <w:ind w:right="701"/>
        <w:contextualSpacing w:val="0"/>
        <w:jc w:val="both"/>
        <w:rPr>
          <w:rFonts w:ascii="Times New Roman" w:hAnsi="Times New Roman"/>
          <w:szCs w:val="24"/>
        </w:rPr>
      </w:pPr>
      <w:r w:rsidRPr="00D22384">
        <w:rPr>
          <w:rFonts w:ascii="Times New Roman" w:hAnsi="Times New Roman"/>
          <w:szCs w:val="24"/>
        </w:rPr>
        <w:t>Продолжить и расширить сферу сотрудничества с организациями</w:t>
      </w:r>
      <w:r>
        <w:rPr>
          <w:rFonts w:ascii="Times New Roman" w:hAnsi="Times New Roman"/>
          <w:szCs w:val="24"/>
        </w:rPr>
        <w:t xml:space="preserve"> дополнительного образования</w:t>
      </w:r>
      <w:r w:rsidRPr="00D22384">
        <w:rPr>
          <w:rFonts w:ascii="Times New Roman" w:hAnsi="Times New Roman"/>
          <w:szCs w:val="24"/>
        </w:rPr>
        <w:t xml:space="preserve"> различного характера для расширения возможности вовлечения учащихся в социально-значимую, творческую и спортивную деятельность.</w:t>
      </w:r>
    </w:p>
    <w:p w:rsidR="00D22384" w:rsidRPr="00D22384" w:rsidRDefault="00D22384" w:rsidP="00F73196">
      <w:pPr>
        <w:pStyle w:val="a8"/>
        <w:widowControl w:val="0"/>
        <w:numPr>
          <w:ilvl w:val="0"/>
          <w:numId w:val="36"/>
        </w:numPr>
        <w:tabs>
          <w:tab w:val="left" w:pos="1276"/>
        </w:tabs>
        <w:autoSpaceDE w:val="0"/>
        <w:autoSpaceDN w:val="0"/>
        <w:spacing w:after="0"/>
        <w:ind w:right="709"/>
        <w:contextualSpacing w:val="0"/>
        <w:jc w:val="both"/>
        <w:rPr>
          <w:rFonts w:ascii="Times New Roman" w:hAnsi="Times New Roman"/>
          <w:szCs w:val="24"/>
        </w:rPr>
      </w:pPr>
      <w:r w:rsidRPr="00D22384">
        <w:rPr>
          <w:rFonts w:ascii="Times New Roman" w:hAnsi="Times New Roman"/>
          <w:szCs w:val="24"/>
        </w:rPr>
        <w:t>Увеличение количества участников школьных молодежных объединений и их сотрудничество с другими общественными организациями</w:t>
      </w:r>
      <w:r>
        <w:rPr>
          <w:rFonts w:ascii="Times New Roman" w:hAnsi="Times New Roman"/>
          <w:szCs w:val="24"/>
        </w:rPr>
        <w:t>.</w:t>
      </w:r>
    </w:p>
    <w:p w:rsidR="00D22384" w:rsidRPr="00D22384" w:rsidRDefault="00D22384" w:rsidP="00F73196">
      <w:pPr>
        <w:pStyle w:val="a8"/>
        <w:widowControl w:val="0"/>
        <w:numPr>
          <w:ilvl w:val="0"/>
          <w:numId w:val="36"/>
        </w:numPr>
        <w:tabs>
          <w:tab w:val="left" w:pos="1276"/>
        </w:tabs>
        <w:autoSpaceDE w:val="0"/>
        <w:autoSpaceDN w:val="0"/>
        <w:spacing w:after="0"/>
        <w:ind w:right="706"/>
        <w:contextualSpacing w:val="0"/>
        <w:jc w:val="both"/>
        <w:rPr>
          <w:rFonts w:ascii="Times New Roman" w:hAnsi="Times New Roman"/>
          <w:szCs w:val="24"/>
        </w:rPr>
      </w:pPr>
      <w:r w:rsidRPr="00D22384">
        <w:rPr>
          <w:rFonts w:ascii="Times New Roman" w:hAnsi="Times New Roman"/>
          <w:szCs w:val="24"/>
        </w:rPr>
        <w:t>Увеличение количества мероприятий внешкольных взаимодействий по профилактике терроризма, суицидального поведения, правонарушений в среде несовершеннолетних, профориентационных мероприятий на уровне школы</w:t>
      </w:r>
      <w:r>
        <w:rPr>
          <w:rFonts w:ascii="Times New Roman" w:hAnsi="Times New Roman"/>
          <w:szCs w:val="24"/>
        </w:rPr>
        <w:t>.</w:t>
      </w:r>
    </w:p>
    <w:p w:rsidR="00D22384" w:rsidRPr="00D22384" w:rsidRDefault="00D22384" w:rsidP="00F73196">
      <w:pPr>
        <w:pStyle w:val="a8"/>
        <w:widowControl w:val="0"/>
        <w:numPr>
          <w:ilvl w:val="0"/>
          <w:numId w:val="36"/>
        </w:numPr>
        <w:tabs>
          <w:tab w:val="left" w:pos="1276"/>
        </w:tabs>
        <w:autoSpaceDE w:val="0"/>
        <w:autoSpaceDN w:val="0"/>
        <w:spacing w:after="0"/>
        <w:ind w:right="702"/>
        <w:contextualSpacing w:val="0"/>
        <w:jc w:val="both"/>
        <w:rPr>
          <w:rFonts w:ascii="Times New Roman" w:hAnsi="Times New Roman"/>
          <w:szCs w:val="24"/>
        </w:rPr>
      </w:pPr>
      <w:r w:rsidRPr="00D22384">
        <w:rPr>
          <w:rFonts w:ascii="Times New Roman" w:hAnsi="Times New Roman"/>
          <w:szCs w:val="24"/>
        </w:rPr>
        <w:lastRenderedPageBreak/>
        <w:t>Обучение и обмен опытом педагогов и классных руководителей по профилактике деструктивного поведения детей и решению жизненных проблем ребёнка.</w:t>
      </w:r>
    </w:p>
    <w:p w:rsidR="00D22384" w:rsidRDefault="00D22384" w:rsidP="00F73196">
      <w:pPr>
        <w:pStyle w:val="a8"/>
        <w:widowControl w:val="0"/>
        <w:numPr>
          <w:ilvl w:val="0"/>
          <w:numId w:val="36"/>
        </w:numPr>
        <w:tabs>
          <w:tab w:val="left" w:pos="1276"/>
        </w:tabs>
        <w:autoSpaceDE w:val="0"/>
        <w:autoSpaceDN w:val="0"/>
        <w:spacing w:before="88" w:after="0"/>
        <w:ind w:right="709"/>
        <w:contextualSpacing w:val="0"/>
        <w:jc w:val="both"/>
        <w:rPr>
          <w:rFonts w:ascii="Times New Roman" w:hAnsi="Times New Roman"/>
          <w:szCs w:val="24"/>
        </w:rPr>
      </w:pPr>
      <w:r w:rsidRPr="00D22384">
        <w:rPr>
          <w:rFonts w:ascii="Times New Roman" w:hAnsi="Times New Roman"/>
          <w:szCs w:val="24"/>
        </w:rPr>
        <w:t>Увеличение количества участников конкурсов среди школьников и педагогов по различным воспитательным направлениям (особенно гражданско- патриотического и военно-патриотического характера).</w:t>
      </w:r>
    </w:p>
    <w:p w:rsidR="00D22384" w:rsidRPr="00D22384" w:rsidRDefault="00D22384" w:rsidP="00F73196">
      <w:pPr>
        <w:pStyle w:val="a8"/>
        <w:widowControl w:val="0"/>
        <w:numPr>
          <w:ilvl w:val="0"/>
          <w:numId w:val="36"/>
        </w:numPr>
        <w:tabs>
          <w:tab w:val="left" w:pos="1276"/>
        </w:tabs>
        <w:autoSpaceDE w:val="0"/>
        <w:autoSpaceDN w:val="0"/>
        <w:spacing w:before="88" w:after="0"/>
        <w:ind w:right="709"/>
        <w:contextualSpacing w:val="0"/>
        <w:jc w:val="both"/>
        <w:rPr>
          <w:rFonts w:ascii="Times New Roman" w:hAnsi="Times New Roman"/>
          <w:szCs w:val="24"/>
        </w:rPr>
      </w:pPr>
      <w:r w:rsidRPr="00D22384">
        <w:rPr>
          <w:rFonts w:ascii="Times New Roman" w:hAnsi="Times New Roman"/>
          <w:szCs w:val="24"/>
        </w:rPr>
        <w:t>Увеличение охвата школьной аудитории занятиями в системе дополнительного образования в целях профилактики правонарушений в молодежной среде и пропаганды здорового образа жизни</w:t>
      </w:r>
    </w:p>
    <w:p w:rsidR="00743CDB" w:rsidRDefault="00743CDB" w:rsidP="00743CDB">
      <w:pPr>
        <w:pStyle w:val="ConsPlusNonformat"/>
        <w:rPr>
          <w:rFonts w:ascii="Times New Roman" w:hAnsi="Times New Roman" w:cs="Times New Roman"/>
          <w:sz w:val="24"/>
          <w:szCs w:val="24"/>
        </w:rPr>
      </w:pPr>
    </w:p>
    <w:p w:rsidR="002A724D" w:rsidRDefault="002A724D" w:rsidP="00B62816">
      <w:pPr>
        <w:pStyle w:val="ConsPlusNonformat"/>
        <w:rPr>
          <w:rFonts w:ascii="Times New Roman" w:hAnsi="Times New Roman" w:cs="Times New Roman"/>
          <w:sz w:val="24"/>
          <w:szCs w:val="24"/>
          <w:highlight w:val="yellow"/>
        </w:rPr>
      </w:pPr>
    </w:p>
    <w:p w:rsidR="00905CFE" w:rsidRDefault="00F14D67" w:rsidP="00B62816">
      <w:pPr>
        <w:pStyle w:val="ConsPlusNonformat"/>
        <w:rPr>
          <w:rFonts w:ascii="Times New Roman" w:hAnsi="Times New Roman" w:cs="Times New Roman"/>
          <w:sz w:val="24"/>
          <w:szCs w:val="24"/>
        </w:rPr>
      </w:pPr>
      <w:r>
        <w:rPr>
          <w:rFonts w:ascii="Times New Roman" w:hAnsi="Times New Roman" w:cs="Times New Roman"/>
          <w:sz w:val="24"/>
          <w:szCs w:val="24"/>
        </w:rPr>
        <w:t>«____</w:t>
      </w:r>
      <w:r w:rsidR="00B62816" w:rsidRPr="00DA5017">
        <w:rPr>
          <w:rFonts w:ascii="Times New Roman" w:hAnsi="Times New Roman" w:cs="Times New Roman"/>
          <w:sz w:val="24"/>
          <w:szCs w:val="24"/>
        </w:rPr>
        <w:t xml:space="preserve">» </w:t>
      </w:r>
      <w:r w:rsidR="000C3251">
        <w:rPr>
          <w:rFonts w:ascii="Times New Roman" w:hAnsi="Times New Roman" w:cs="Times New Roman"/>
          <w:sz w:val="24"/>
          <w:szCs w:val="24"/>
        </w:rPr>
        <w:t>апреля 2024</w:t>
      </w:r>
      <w:r w:rsidR="00B62816" w:rsidRPr="00DA5017">
        <w:rPr>
          <w:rFonts w:ascii="Times New Roman" w:hAnsi="Times New Roman" w:cs="Times New Roman"/>
          <w:sz w:val="24"/>
          <w:szCs w:val="24"/>
        </w:rPr>
        <w:t xml:space="preserve"> г.</w:t>
      </w:r>
      <w:r w:rsidR="00B62816" w:rsidRPr="00FA7A3B">
        <w:rPr>
          <w:rFonts w:ascii="Times New Roman" w:hAnsi="Times New Roman" w:cs="Times New Roman"/>
          <w:sz w:val="24"/>
          <w:szCs w:val="24"/>
        </w:rPr>
        <w:t xml:space="preserve"> </w:t>
      </w:r>
    </w:p>
    <w:p w:rsidR="00905CFE" w:rsidRDefault="00905CFE" w:rsidP="00B62816">
      <w:pPr>
        <w:pStyle w:val="ConsPlusNonformat"/>
        <w:rPr>
          <w:rFonts w:ascii="Times New Roman" w:hAnsi="Times New Roman" w:cs="Times New Roman"/>
          <w:sz w:val="24"/>
          <w:szCs w:val="24"/>
        </w:rPr>
      </w:pPr>
    </w:p>
    <w:p w:rsidR="00905CFE" w:rsidRDefault="00B411F6" w:rsidP="00B62816">
      <w:pPr>
        <w:pStyle w:val="ConsPlusNonformat"/>
        <w:rPr>
          <w:rFonts w:ascii="Times New Roman" w:hAnsi="Times New Roman" w:cs="Times New Roman"/>
          <w:sz w:val="24"/>
          <w:szCs w:val="24"/>
        </w:rPr>
      </w:pPr>
      <w:r>
        <w:rPr>
          <w:rFonts w:ascii="Times New Roman" w:hAnsi="Times New Roman" w:cs="Times New Roman"/>
          <w:sz w:val="24"/>
          <w:szCs w:val="24"/>
        </w:rPr>
        <w:t>И.о.д</w:t>
      </w:r>
      <w:r w:rsidR="00837E08" w:rsidRPr="00FA7A3B">
        <w:rPr>
          <w:rFonts w:ascii="Times New Roman" w:hAnsi="Times New Roman" w:cs="Times New Roman"/>
          <w:sz w:val="24"/>
          <w:szCs w:val="24"/>
        </w:rPr>
        <w:t>иректор</w:t>
      </w:r>
      <w:r>
        <w:rPr>
          <w:rFonts w:ascii="Times New Roman" w:hAnsi="Times New Roman" w:cs="Times New Roman"/>
          <w:sz w:val="24"/>
          <w:szCs w:val="24"/>
        </w:rPr>
        <w:t>а</w:t>
      </w:r>
      <w:r w:rsidR="00837E08" w:rsidRPr="00FA7A3B">
        <w:rPr>
          <w:rFonts w:ascii="Times New Roman" w:hAnsi="Times New Roman" w:cs="Times New Roman"/>
          <w:sz w:val="24"/>
          <w:szCs w:val="24"/>
        </w:rPr>
        <w:t xml:space="preserve"> ГБОУ СОШ №</w:t>
      </w:r>
      <w:r>
        <w:rPr>
          <w:rFonts w:ascii="Times New Roman" w:hAnsi="Times New Roman" w:cs="Times New Roman"/>
          <w:sz w:val="24"/>
          <w:szCs w:val="24"/>
        </w:rPr>
        <w:t>1</w:t>
      </w:r>
      <w:r w:rsidR="00837E08" w:rsidRPr="00FA7A3B">
        <w:rPr>
          <w:rFonts w:ascii="Times New Roman" w:hAnsi="Times New Roman" w:cs="Times New Roman"/>
          <w:sz w:val="24"/>
          <w:szCs w:val="24"/>
        </w:rPr>
        <w:t xml:space="preserve">72 </w:t>
      </w:r>
    </w:p>
    <w:p w:rsidR="00F16C86" w:rsidRPr="00F0131C" w:rsidRDefault="00837E08" w:rsidP="00B62816">
      <w:pPr>
        <w:pStyle w:val="ConsPlusNonformat"/>
        <w:rPr>
          <w:rFonts w:ascii="Times New Roman" w:hAnsi="Times New Roman" w:cs="Times New Roman"/>
          <w:sz w:val="24"/>
          <w:szCs w:val="24"/>
        </w:rPr>
      </w:pPr>
      <w:r w:rsidRPr="00FA7A3B">
        <w:rPr>
          <w:rFonts w:ascii="Times New Roman" w:hAnsi="Times New Roman" w:cs="Times New Roman"/>
          <w:sz w:val="24"/>
          <w:szCs w:val="24"/>
        </w:rPr>
        <w:t xml:space="preserve">Калининского района Санкт-Петербурга                            </w:t>
      </w:r>
      <w:r w:rsidR="00590792">
        <w:rPr>
          <w:rFonts w:ascii="Times New Roman" w:hAnsi="Times New Roman" w:cs="Times New Roman"/>
          <w:sz w:val="24"/>
          <w:szCs w:val="24"/>
        </w:rPr>
        <w:t xml:space="preserve">                                  </w:t>
      </w:r>
      <w:r w:rsidRPr="00FA7A3B">
        <w:rPr>
          <w:rFonts w:ascii="Times New Roman" w:hAnsi="Times New Roman" w:cs="Times New Roman"/>
          <w:sz w:val="24"/>
          <w:szCs w:val="24"/>
        </w:rPr>
        <w:t xml:space="preserve"> </w:t>
      </w:r>
      <w:r w:rsidR="00590792">
        <w:rPr>
          <w:rFonts w:ascii="Times New Roman" w:hAnsi="Times New Roman" w:cs="Times New Roman"/>
          <w:sz w:val="24"/>
          <w:szCs w:val="24"/>
        </w:rPr>
        <w:t xml:space="preserve"> </w:t>
      </w:r>
      <w:r w:rsidR="00B411F6">
        <w:rPr>
          <w:rFonts w:ascii="Times New Roman" w:hAnsi="Times New Roman" w:cs="Times New Roman"/>
          <w:sz w:val="24"/>
          <w:szCs w:val="24"/>
        </w:rPr>
        <w:t>Н</w:t>
      </w:r>
      <w:r w:rsidR="00812959">
        <w:rPr>
          <w:rFonts w:ascii="Times New Roman" w:hAnsi="Times New Roman" w:cs="Times New Roman"/>
          <w:sz w:val="24"/>
          <w:szCs w:val="24"/>
        </w:rPr>
        <w:t>.В.</w:t>
      </w:r>
      <w:r w:rsidR="00B411F6">
        <w:rPr>
          <w:rFonts w:ascii="Times New Roman" w:hAnsi="Times New Roman" w:cs="Times New Roman"/>
          <w:sz w:val="24"/>
          <w:szCs w:val="24"/>
        </w:rPr>
        <w:t>Кулакова</w:t>
      </w:r>
    </w:p>
    <w:sectPr w:rsidR="00F16C86" w:rsidRPr="00F0131C" w:rsidSect="007A056B">
      <w:footerReference w:type="default" r:id="rId2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3196" w:rsidRDefault="00F73196" w:rsidP="006235BB">
      <w:pPr>
        <w:spacing w:after="0" w:line="240" w:lineRule="auto"/>
      </w:pPr>
      <w:r>
        <w:separator/>
      </w:r>
    </w:p>
  </w:endnote>
  <w:endnote w:type="continuationSeparator" w:id="0">
    <w:p w:rsidR="00F73196" w:rsidRDefault="00F73196" w:rsidP="0062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L-TTHemalatha">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543050"/>
      <w:docPartObj>
        <w:docPartGallery w:val="Page Numbers (Bottom of Page)"/>
        <w:docPartUnique/>
      </w:docPartObj>
    </w:sdtPr>
    <w:sdtContent>
      <w:p w:rsidR="005B43BD" w:rsidRDefault="005B43BD">
        <w:pPr>
          <w:pStyle w:val="ad"/>
          <w:jc w:val="right"/>
        </w:pPr>
        <w:r>
          <w:fldChar w:fldCharType="begin"/>
        </w:r>
        <w:r>
          <w:instrText>PAGE   \* MERGEFORMAT</w:instrText>
        </w:r>
        <w:r>
          <w:fldChar w:fldCharType="separate"/>
        </w:r>
        <w:r>
          <w:rPr>
            <w:noProof/>
          </w:rPr>
          <w:t>77</w:t>
        </w:r>
        <w:r>
          <w:fldChar w:fldCharType="end"/>
        </w:r>
      </w:p>
    </w:sdtContent>
  </w:sdt>
  <w:p w:rsidR="005B43BD" w:rsidRDefault="005B43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3196" w:rsidRDefault="00F73196" w:rsidP="006235BB">
      <w:pPr>
        <w:spacing w:after="0" w:line="240" w:lineRule="auto"/>
      </w:pPr>
      <w:r>
        <w:separator/>
      </w:r>
    </w:p>
  </w:footnote>
  <w:footnote w:type="continuationSeparator" w:id="0">
    <w:p w:rsidR="00F73196" w:rsidRDefault="00F73196" w:rsidP="00623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9DECD276"/>
    <w:name w:val="WW8Num4"/>
    <w:lvl w:ilvl="0">
      <w:start w:val="1"/>
      <w:numFmt w:val="decimal"/>
      <w:lvlText w:val="%1."/>
      <w:lvlJc w:val="left"/>
      <w:pPr>
        <w:tabs>
          <w:tab w:val="num" w:pos="720"/>
        </w:tabs>
        <w:ind w:left="720" w:hanging="360"/>
      </w:pPr>
      <w:rPr>
        <w:b w:val="0"/>
      </w:rPr>
    </w:lvl>
  </w:abstractNum>
  <w:abstractNum w:abstractNumId="1" w15:restartNumberingAfterBreak="0">
    <w:nsid w:val="00000043"/>
    <w:multiLevelType w:val="hybridMultilevel"/>
    <w:tmpl w:val="1EBA5D22"/>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4"/>
    <w:multiLevelType w:val="hybridMultilevel"/>
    <w:tmpl w:val="661E3F1E"/>
    <w:lvl w:ilvl="0" w:tplc="FFFFFFFF">
      <w:start w:val="1"/>
      <w:numFmt w:val="bullet"/>
      <w:lvlText w:val="-"/>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D"/>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65161D"/>
    <w:multiLevelType w:val="hybridMultilevel"/>
    <w:tmpl w:val="1B76E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5179DE"/>
    <w:multiLevelType w:val="hybridMultilevel"/>
    <w:tmpl w:val="BADC3770"/>
    <w:lvl w:ilvl="0" w:tplc="FB0A57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07671E71"/>
    <w:multiLevelType w:val="hybridMultilevel"/>
    <w:tmpl w:val="06B497D4"/>
    <w:lvl w:ilvl="0" w:tplc="3D58C198">
      <w:numFmt w:val="bullet"/>
      <w:lvlText w:val=""/>
      <w:lvlJc w:val="left"/>
      <w:pPr>
        <w:ind w:left="1070" w:hanging="360"/>
      </w:pPr>
      <w:rPr>
        <w:rFonts w:ascii="Symbol" w:eastAsia="Symbol" w:hAnsi="Symbol" w:cs="Symbol" w:hint="default"/>
        <w:b w:val="0"/>
        <w:bCs w:val="0"/>
        <w:i w:val="0"/>
        <w:iCs w:val="0"/>
        <w:spacing w:val="0"/>
        <w:w w:val="100"/>
        <w:sz w:val="24"/>
        <w:szCs w:val="24"/>
        <w:lang w:val="ru-RU" w:eastAsia="en-US" w:bidi="ar-SA"/>
      </w:rPr>
    </w:lvl>
    <w:lvl w:ilvl="1" w:tplc="85BACB28">
      <w:numFmt w:val="bullet"/>
      <w:lvlText w:val="•"/>
      <w:lvlJc w:val="left"/>
      <w:pPr>
        <w:ind w:left="2002" w:hanging="360"/>
      </w:pPr>
      <w:rPr>
        <w:lang w:val="ru-RU" w:eastAsia="en-US" w:bidi="ar-SA"/>
      </w:rPr>
    </w:lvl>
    <w:lvl w:ilvl="2" w:tplc="6FD0FCF8">
      <w:numFmt w:val="bullet"/>
      <w:lvlText w:val="•"/>
      <w:lvlJc w:val="left"/>
      <w:pPr>
        <w:ind w:left="2945" w:hanging="360"/>
      </w:pPr>
      <w:rPr>
        <w:lang w:val="ru-RU" w:eastAsia="en-US" w:bidi="ar-SA"/>
      </w:rPr>
    </w:lvl>
    <w:lvl w:ilvl="3" w:tplc="4F364796">
      <w:numFmt w:val="bullet"/>
      <w:lvlText w:val="•"/>
      <w:lvlJc w:val="left"/>
      <w:pPr>
        <w:ind w:left="3888" w:hanging="360"/>
      </w:pPr>
      <w:rPr>
        <w:lang w:val="ru-RU" w:eastAsia="en-US" w:bidi="ar-SA"/>
      </w:rPr>
    </w:lvl>
    <w:lvl w:ilvl="4" w:tplc="A246FFC4">
      <w:numFmt w:val="bullet"/>
      <w:lvlText w:val="•"/>
      <w:lvlJc w:val="left"/>
      <w:pPr>
        <w:ind w:left="4831" w:hanging="360"/>
      </w:pPr>
      <w:rPr>
        <w:lang w:val="ru-RU" w:eastAsia="en-US" w:bidi="ar-SA"/>
      </w:rPr>
    </w:lvl>
    <w:lvl w:ilvl="5" w:tplc="AC8AD2E2">
      <w:numFmt w:val="bullet"/>
      <w:lvlText w:val="•"/>
      <w:lvlJc w:val="left"/>
      <w:pPr>
        <w:ind w:left="5774" w:hanging="360"/>
      </w:pPr>
      <w:rPr>
        <w:lang w:val="ru-RU" w:eastAsia="en-US" w:bidi="ar-SA"/>
      </w:rPr>
    </w:lvl>
    <w:lvl w:ilvl="6" w:tplc="C1F687BA">
      <w:numFmt w:val="bullet"/>
      <w:lvlText w:val="•"/>
      <w:lvlJc w:val="left"/>
      <w:pPr>
        <w:ind w:left="6717" w:hanging="360"/>
      </w:pPr>
      <w:rPr>
        <w:lang w:val="ru-RU" w:eastAsia="en-US" w:bidi="ar-SA"/>
      </w:rPr>
    </w:lvl>
    <w:lvl w:ilvl="7" w:tplc="5D54EA82">
      <w:numFmt w:val="bullet"/>
      <w:lvlText w:val="•"/>
      <w:lvlJc w:val="left"/>
      <w:pPr>
        <w:ind w:left="7660" w:hanging="360"/>
      </w:pPr>
      <w:rPr>
        <w:lang w:val="ru-RU" w:eastAsia="en-US" w:bidi="ar-SA"/>
      </w:rPr>
    </w:lvl>
    <w:lvl w:ilvl="8" w:tplc="0F6E2EB8">
      <w:numFmt w:val="bullet"/>
      <w:lvlText w:val="•"/>
      <w:lvlJc w:val="left"/>
      <w:pPr>
        <w:ind w:left="8603" w:hanging="360"/>
      </w:pPr>
      <w:rPr>
        <w:lang w:val="ru-RU" w:eastAsia="en-US" w:bidi="ar-SA"/>
      </w:rPr>
    </w:lvl>
  </w:abstractNum>
  <w:abstractNum w:abstractNumId="7" w15:restartNumberingAfterBreak="0">
    <w:nsid w:val="083F19DE"/>
    <w:multiLevelType w:val="hybridMultilevel"/>
    <w:tmpl w:val="19925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8F628E"/>
    <w:multiLevelType w:val="hybridMultilevel"/>
    <w:tmpl w:val="48766E54"/>
    <w:lvl w:ilvl="0" w:tplc="E7C070D8">
      <w:numFmt w:val="bullet"/>
      <w:lvlText w:val=""/>
      <w:lvlJc w:val="left"/>
      <w:pPr>
        <w:ind w:left="794" w:hanging="360"/>
      </w:pPr>
      <w:rPr>
        <w:rFonts w:ascii="Wingdings" w:eastAsia="Wingdings" w:hAnsi="Wingdings" w:cs="Wingdings" w:hint="default"/>
        <w:b w:val="0"/>
        <w:bCs w:val="0"/>
        <w:i w:val="0"/>
        <w:iCs w:val="0"/>
        <w:spacing w:val="0"/>
        <w:w w:val="100"/>
        <w:sz w:val="24"/>
        <w:szCs w:val="24"/>
        <w:lang w:val="ru-RU" w:eastAsia="en-US" w:bidi="ar-SA"/>
      </w:rPr>
    </w:lvl>
    <w:lvl w:ilvl="1" w:tplc="AC5A86DC">
      <w:numFmt w:val="bullet"/>
      <w:lvlText w:val="•"/>
      <w:lvlJc w:val="left"/>
      <w:pPr>
        <w:ind w:left="1423" w:hanging="360"/>
      </w:pPr>
      <w:rPr>
        <w:lang w:val="ru-RU" w:eastAsia="en-US" w:bidi="ar-SA"/>
      </w:rPr>
    </w:lvl>
    <w:lvl w:ilvl="2" w:tplc="165404B2">
      <w:numFmt w:val="bullet"/>
      <w:lvlText w:val="•"/>
      <w:lvlJc w:val="left"/>
      <w:pPr>
        <w:ind w:left="2047" w:hanging="360"/>
      </w:pPr>
      <w:rPr>
        <w:lang w:val="ru-RU" w:eastAsia="en-US" w:bidi="ar-SA"/>
      </w:rPr>
    </w:lvl>
    <w:lvl w:ilvl="3" w:tplc="665C4DCC">
      <w:numFmt w:val="bullet"/>
      <w:lvlText w:val="•"/>
      <w:lvlJc w:val="left"/>
      <w:pPr>
        <w:ind w:left="2671" w:hanging="360"/>
      </w:pPr>
      <w:rPr>
        <w:lang w:val="ru-RU" w:eastAsia="en-US" w:bidi="ar-SA"/>
      </w:rPr>
    </w:lvl>
    <w:lvl w:ilvl="4" w:tplc="00E83DFE">
      <w:numFmt w:val="bullet"/>
      <w:lvlText w:val="•"/>
      <w:lvlJc w:val="left"/>
      <w:pPr>
        <w:ind w:left="3294" w:hanging="360"/>
      </w:pPr>
      <w:rPr>
        <w:lang w:val="ru-RU" w:eastAsia="en-US" w:bidi="ar-SA"/>
      </w:rPr>
    </w:lvl>
    <w:lvl w:ilvl="5" w:tplc="C9AC5386">
      <w:numFmt w:val="bullet"/>
      <w:lvlText w:val="•"/>
      <w:lvlJc w:val="left"/>
      <w:pPr>
        <w:ind w:left="3918" w:hanging="360"/>
      </w:pPr>
      <w:rPr>
        <w:lang w:val="ru-RU" w:eastAsia="en-US" w:bidi="ar-SA"/>
      </w:rPr>
    </w:lvl>
    <w:lvl w:ilvl="6" w:tplc="A28A3830">
      <w:numFmt w:val="bullet"/>
      <w:lvlText w:val="•"/>
      <w:lvlJc w:val="left"/>
      <w:pPr>
        <w:ind w:left="4542" w:hanging="360"/>
      </w:pPr>
      <w:rPr>
        <w:lang w:val="ru-RU" w:eastAsia="en-US" w:bidi="ar-SA"/>
      </w:rPr>
    </w:lvl>
    <w:lvl w:ilvl="7" w:tplc="10AE2C8A">
      <w:numFmt w:val="bullet"/>
      <w:lvlText w:val="•"/>
      <w:lvlJc w:val="left"/>
      <w:pPr>
        <w:ind w:left="5165" w:hanging="360"/>
      </w:pPr>
      <w:rPr>
        <w:lang w:val="ru-RU" w:eastAsia="en-US" w:bidi="ar-SA"/>
      </w:rPr>
    </w:lvl>
    <w:lvl w:ilvl="8" w:tplc="22D22A2E">
      <w:numFmt w:val="bullet"/>
      <w:lvlText w:val="•"/>
      <w:lvlJc w:val="left"/>
      <w:pPr>
        <w:ind w:left="5789" w:hanging="360"/>
      </w:pPr>
      <w:rPr>
        <w:lang w:val="ru-RU" w:eastAsia="en-US" w:bidi="ar-SA"/>
      </w:rPr>
    </w:lvl>
  </w:abstractNum>
  <w:abstractNum w:abstractNumId="9" w15:restartNumberingAfterBreak="0">
    <w:nsid w:val="0C141F59"/>
    <w:multiLevelType w:val="hybridMultilevel"/>
    <w:tmpl w:val="863C35E8"/>
    <w:lvl w:ilvl="0" w:tplc="D7D6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3546AD"/>
    <w:multiLevelType w:val="hybridMultilevel"/>
    <w:tmpl w:val="171E6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940630"/>
    <w:multiLevelType w:val="hybridMultilevel"/>
    <w:tmpl w:val="3E780138"/>
    <w:lvl w:ilvl="0" w:tplc="29003A42">
      <w:numFmt w:val="bullet"/>
      <w:lvlText w:val="-"/>
      <w:lvlJc w:val="left"/>
      <w:pPr>
        <w:ind w:left="113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958D890">
      <w:numFmt w:val="bullet"/>
      <w:lvlText w:val="•"/>
      <w:lvlJc w:val="left"/>
      <w:pPr>
        <w:ind w:left="2089" w:hanging="140"/>
      </w:pPr>
      <w:rPr>
        <w:rFonts w:hint="default"/>
        <w:lang w:val="ru-RU" w:eastAsia="en-US" w:bidi="ar-SA"/>
      </w:rPr>
    </w:lvl>
    <w:lvl w:ilvl="2" w:tplc="B97447FA">
      <w:numFmt w:val="bullet"/>
      <w:lvlText w:val="•"/>
      <w:lvlJc w:val="left"/>
      <w:pPr>
        <w:ind w:left="3039" w:hanging="140"/>
      </w:pPr>
      <w:rPr>
        <w:rFonts w:hint="default"/>
        <w:lang w:val="ru-RU" w:eastAsia="en-US" w:bidi="ar-SA"/>
      </w:rPr>
    </w:lvl>
    <w:lvl w:ilvl="3" w:tplc="C862D400">
      <w:numFmt w:val="bullet"/>
      <w:lvlText w:val="•"/>
      <w:lvlJc w:val="left"/>
      <w:pPr>
        <w:ind w:left="3988" w:hanging="140"/>
      </w:pPr>
      <w:rPr>
        <w:rFonts w:hint="default"/>
        <w:lang w:val="ru-RU" w:eastAsia="en-US" w:bidi="ar-SA"/>
      </w:rPr>
    </w:lvl>
    <w:lvl w:ilvl="4" w:tplc="90D603B2">
      <w:numFmt w:val="bullet"/>
      <w:lvlText w:val="•"/>
      <w:lvlJc w:val="left"/>
      <w:pPr>
        <w:ind w:left="4938" w:hanging="140"/>
      </w:pPr>
      <w:rPr>
        <w:rFonts w:hint="default"/>
        <w:lang w:val="ru-RU" w:eastAsia="en-US" w:bidi="ar-SA"/>
      </w:rPr>
    </w:lvl>
    <w:lvl w:ilvl="5" w:tplc="FE7EB56A">
      <w:numFmt w:val="bullet"/>
      <w:lvlText w:val="•"/>
      <w:lvlJc w:val="left"/>
      <w:pPr>
        <w:ind w:left="5888" w:hanging="140"/>
      </w:pPr>
      <w:rPr>
        <w:rFonts w:hint="default"/>
        <w:lang w:val="ru-RU" w:eastAsia="en-US" w:bidi="ar-SA"/>
      </w:rPr>
    </w:lvl>
    <w:lvl w:ilvl="6" w:tplc="29808CF4">
      <w:numFmt w:val="bullet"/>
      <w:lvlText w:val="•"/>
      <w:lvlJc w:val="left"/>
      <w:pPr>
        <w:ind w:left="6837" w:hanging="140"/>
      </w:pPr>
      <w:rPr>
        <w:rFonts w:hint="default"/>
        <w:lang w:val="ru-RU" w:eastAsia="en-US" w:bidi="ar-SA"/>
      </w:rPr>
    </w:lvl>
    <w:lvl w:ilvl="7" w:tplc="F4CA9930">
      <w:numFmt w:val="bullet"/>
      <w:lvlText w:val="•"/>
      <w:lvlJc w:val="left"/>
      <w:pPr>
        <w:ind w:left="7787" w:hanging="140"/>
      </w:pPr>
      <w:rPr>
        <w:rFonts w:hint="default"/>
        <w:lang w:val="ru-RU" w:eastAsia="en-US" w:bidi="ar-SA"/>
      </w:rPr>
    </w:lvl>
    <w:lvl w:ilvl="8" w:tplc="5A4CB140">
      <w:numFmt w:val="bullet"/>
      <w:lvlText w:val="•"/>
      <w:lvlJc w:val="left"/>
      <w:pPr>
        <w:ind w:left="8736" w:hanging="140"/>
      </w:pPr>
      <w:rPr>
        <w:rFonts w:hint="default"/>
        <w:lang w:val="ru-RU" w:eastAsia="en-US" w:bidi="ar-SA"/>
      </w:rPr>
    </w:lvl>
  </w:abstractNum>
  <w:abstractNum w:abstractNumId="12" w15:restartNumberingAfterBreak="0">
    <w:nsid w:val="1D7E1C4C"/>
    <w:multiLevelType w:val="hybridMultilevel"/>
    <w:tmpl w:val="8502219E"/>
    <w:lvl w:ilvl="0" w:tplc="11682AEC">
      <w:numFmt w:val="bullet"/>
      <w:lvlText w:val=""/>
      <w:lvlJc w:val="left"/>
      <w:pPr>
        <w:ind w:left="1136" w:hanging="171"/>
      </w:pPr>
      <w:rPr>
        <w:rFonts w:ascii="Symbol" w:eastAsia="Symbol" w:hAnsi="Symbol" w:cs="Symbol" w:hint="default"/>
        <w:b w:val="0"/>
        <w:bCs w:val="0"/>
        <w:i w:val="0"/>
        <w:iCs w:val="0"/>
        <w:spacing w:val="0"/>
        <w:w w:val="100"/>
        <w:sz w:val="24"/>
        <w:szCs w:val="24"/>
        <w:lang w:val="ru-RU" w:eastAsia="en-US" w:bidi="ar-SA"/>
      </w:rPr>
    </w:lvl>
    <w:lvl w:ilvl="1" w:tplc="0FDE3546">
      <w:numFmt w:val="bullet"/>
      <w:lvlText w:val=""/>
      <w:lvlJc w:val="left"/>
      <w:pPr>
        <w:ind w:left="2564" w:hanging="360"/>
      </w:pPr>
      <w:rPr>
        <w:rFonts w:ascii="Wingdings" w:eastAsia="Wingdings" w:hAnsi="Wingdings" w:cs="Wingdings" w:hint="default"/>
        <w:b w:val="0"/>
        <w:bCs w:val="0"/>
        <w:i w:val="0"/>
        <w:iCs w:val="0"/>
        <w:spacing w:val="0"/>
        <w:w w:val="100"/>
        <w:sz w:val="24"/>
        <w:szCs w:val="24"/>
        <w:lang w:val="ru-RU" w:eastAsia="en-US" w:bidi="ar-SA"/>
      </w:rPr>
    </w:lvl>
    <w:lvl w:ilvl="2" w:tplc="45E6F212">
      <w:numFmt w:val="bullet"/>
      <w:lvlText w:val="•"/>
      <w:lvlJc w:val="left"/>
      <w:pPr>
        <w:ind w:left="3472" w:hanging="360"/>
      </w:pPr>
      <w:rPr>
        <w:lang w:val="ru-RU" w:eastAsia="en-US" w:bidi="ar-SA"/>
      </w:rPr>
    </w:lvl>
    <w:lvl w:ilvl="3" w:tplc="56348BF0">
      <w:numFmt w:val="bullet"/>
      <w:lvlText w:val="•"/>
      <w:lvlJc w:val="left"/>
      <w:pPr>
        <w:ind w:left="4385" w:hanging="360"/>
      </w:pPr>
      <w:rPr>
        <w:lang w:val="ru-RU" w:eastAsia="en-US" w:bidi="ar-SA"/>
      </w:rPr>
    </w:lvl>
    <w:lvl w:ilvl="4" w:tplc="15780602">
      <w:numFmt w:val="bullet"/>
      <w:lvlText w:val="•"/>
      <w:lvlJc w:val="left"/>
      <w:pPr>
        <w:ind w:left="5298" w:hanging="360"/>
      </w:pPr>
      <w:rPr>
        <w:lang w:val="ru-RU" w:eastAsia="en-US" w:bidi="ar-SA"/>
      </w:rPr>
    </w:lvl>
    <w:lvl w:ilvl="5" w:tplc="EB049F10">
      <w:numFmt w:val="bullet"/>
      <w:lvlText w:val="•"/>
      <w:lvlJc w:val="left"/>
      <w:pPr>
        <w:ind w:left="6210" w:hanging="360"/>
      </w:pPr>
      <w:rPr>
        <w:lang w:val="ru-RU" w:eastAsia="en-US" w:bidi="ar-SA"/>
      </w:rPr>
    </w:lvl>
    <w:lvl w:ilvl="6" w:tplc="AB26615E">
      <w:numFmt w:val="bullet"/>
      <w:lvlText w:val="•"/>
      <w:lvlJc w:val="left"/>
      <w:pPr>
        <w:ind w:left="7123" w:hanging="360"/>
      </w:pPr>
      <w:rPr>
        <w:lang w:val="ru-RU" w:eastAsia="en-US" w:bidi="ar-SA"/>
      </w:rPr>
    </w:lvl>
    <w:lvl w:ilvl="7" w:tplc="C7D0FBBA">
      <w:numFmt w:val="bullet"/>
      <w:lvlText w:val="•"/>
      <w:lvlJc w:val="left"/>
      <w:pPr>
        <w:ind w:left="8036" w:hanging="360"/>
      </w:pPr>
      <w:rPr>
        <w:lang w:val="ru-RU" w:eastAsia="en-US" w:bidi="ar-SA"/>
      </w:rPr>
    </w:lvl>
    <w:lvl w:ilvl="8" w:tplc="A9745550">
      <w:numFmt w:val="bullet"/>
      <w:lvlText w:val="•"/>
      <w:lvlJc w:val="left"/>
      <w:pPr>
        <w:ind w:left="8948" w:hanging="360"/>
      </w:pPr>
      <w:rPr>
        <w:lang w:val="ru-RU" w:eastAsia="en-US" w:bidi="ar-SA"/>
      </w:rPr>
    </w:lvl>
  </w:abstractNum>
  <w:abstractNum w:abstractNumId="13" w15:restartNumberingAfterBreak="0">
    <w:nsid w:val="24EB0034"/>
    <w:multiLevelType w:val="hybridMultilevel"/>
    <w:tmpl w:val="EA3EEB02"/>
    <w:lvl w:ilvl="0" w:tplc="D7D6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123953"/>
    <w:multiLevelType w:val="hybridMultilevel"/>
    <w:tmpl w:val="AAE8FFEA"/>
    <w:lvl w:ilvl="0" w:tplc="D7D6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6D4C45"/>
    <w:multiLevelType w:val="hybridMultilevel"/>
    <w:tmpl w:val="9A6218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8FB4EBE"/>
    <w:multiLevelType w:val="hybridMultilevel"/>
    <w:tmpl w:val="865A907E"/>
    <w:lvl w:ilvl="0" w:tplc="C4464F44">
      <w:numFmt w:val="bullet"/>
      <w:lvlText w:val="•"/>
      <w:lvlJc w:val="left"/>
      <w:pPr>
        <w:ind w:left="198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BDA1F30">
      <w:numFmt w:val="bullet"/>
      <w:lvlText w:val="•"/>
      <w:lvlJc w:val="left"/>
      <w:pPr>
        <w:ind w:left="2859" w:hanging="144"/>
      </w:pPr>
      <w:rPr>
        <w:lang w:val="ru-RU" w:eastAsia="en-US" w:bidi="ar-SA"/>
      </w:rPr>
    </w:lvl>
    <w:lvl w:ilvl="2" w:tplc="ED2A1C04">
      <w:numFmt w:val="bullet"/>
      <w:lvlText w:val="•"/>
      <w:lvlJc w:val="left"/>
      <w:pPr>
        <w:ind w:left="3738" w:hanging="144"/>
      </w:pPr>
      <w:rPr>
        <w:lang w:val="ru-RU" w:eastAsia="en-US" w:bidi="ar-SA"/>
      </w:rPr>
    </w:lvl>
    <w:lvl w:ilvl="3" w:tplc="4ACE40BE">
      <w:numFmt w:val="bullet"/>
      <w:lvlText w:val="•"/>
      <w:lvlJc w:val="left"/>
      <w:pPr>
        <w:ind w:left="4618" w:hanging="144"/>
      </w:pPr>
      <w:rPr>
        <w:lang w:val="ru-RU" w:eastAsia="en-US" w:bidi="ar-SA"/>
      </w:rPr>
    </w:lvl>
    <w:lvl w:ilvl="4" w:tplc="254AFAB4">
      <w:numFmt w:val="bullet"/>
      <w:lvlText w:val="•"/>
      <w:lvlJc w:val="left"/>
      <w:pPr>
        <w:ind w:left="5497" w:hanging="144"/>
      </w:pPr>
      <w:rPr>
        <w:lang w:val="ru-RU" w:eastAsia="en-US" w:bidi="ar-SA"/>
      </w:rPr>
    </w:lvl>
    <w:lvl w:ilvl="5" w:tplc="94E24A3E">
      <w:numFmt w:val="bullet"/>
      <w:lvlText w:val="•"/>
      <w:lvlJc w:val="left"/>
      <w:pPr>
        <w:ind w:left="6377" w:hanging="144"/>
      </w:pPr>
      <w:rPr>
        <w:lang w:val="ru-RU" w:eastAsia="en-US" w:bidi="ar-SA"/>
      </w:rPr>
    </w:lvl>
    <w:lvl w:ilvl="6" w:tplc="BC62A402">
      <w:numFmt w:val="bullet"/>
      <w:lvlText w:val="•"/>
      <w:lvlJc w:val="left"/>
      <w:pPr>
        <w:ind w:left="7256" w:hanging="144"/>
      </w:pPr>
      <w:rPr>
        <w:lang w:val="ru-RU" w:eastAsia="en-US" w:bidi="ar-SA"/>
      </w:rPr>
    </w:lvl>
    <w:lvl w:ilvl="7" w:tplc="60308E80">
      <w:numFmt w:val="bullet"/>
      <w:lvlText w:val="•"/>
      <w:lvlJc w:val="left"/>
      <w:pPr>
        <w:ind w:left="8136" w:hanging="144"/>
      </w:pPr>
      <w:rPr>
        <w:lang w:val="ru-RU" w:eastAsia="en-US" w:bidi="ar-SA"/>
      </w:rPr>
    </w:lvl>
    <w:lvl w:ilvl="8" w:tplc="712AB332">
      <w:numFmt w:val="bullet"/>
      <w:lvlText w:val="•"/>
      <w:lvlJc w:val="left"/>
      <w:pPr>
        <w:ind w:left="9015" w:hanging="144"/>
      </w:pPr>
      <w:rPr>
        <w:lang w:val="ru-RU" w:eastAsia="en-US" w:bidi="ar-SA"/>
      </w:rPr>
    </w:lvl>
  </w:abstractNum>
  <w:abstractNum w:abstractNumId="17" w15:restartNumberingAfterBreak="0">
    <w:nsid w:val="2C062566"/>
    <w:multiLevelType w:val="hybridMultilevel"/>
    <w:tmpl w:val="CB224DB2"/>
    <w:lvl w:ilvl="0" w:tplc="5204F7E4">
      <w:start w:val="1"/>
      <w:numFmt w:val="bullet"/>
      <w:lvlText w:val=""/>
      <w:lvlJc w:val="left"/>
      <w:pPr>
        <w:tabs>
          <w:tab w:val="num" w:pos="360"/>
        </w:tabs>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1803305"/>
    <w:multiLevelType w:val="hybridMultilevel"/>
    <w:tmpl w:val="175ED1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507014F"/>
    <w:multiLevelType w:val="hybridMultilevel"/>
    <w:tmpl w:val="E3E0A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A0635A"/>
    <w:multiLevelType w:val="hybridMultilevel"/>
    <w:tmpl w:val="994C9184"/>
    <w:lvl w:ilvl="0" w:tplc="DE40C3C6">
      <w:numFmt w:val="bullet"/>
      <w:lvlText w:val=""/>
      <w:lvlJc w:val="left"/>
      <w:pPr>
        <w:ind w:left="1923" w:hanging="360"/>
      </w:pPr>
      <w:rPr>
        <w:rFonts w:ascii="Wingdings" w:eastAsia="Wingdings" w:hAnsi="Wingdings" w:cs="Wingdings" w:hint="default"/>
        <w:b w:val="0"/>
        <w:bCs w:val="0"/>
        <w:i w:val="0"/>
        <w:iCs w:val="0"/>
        <w:spacing w:val="0"/>
        <w:w w:val="100"/>
        <w:sz w:val="24"/>
        <w:szCs w:val="24"/>
        <w:lang w:val="ru-RU" w:eastAsia="en-US" w:bidi="ar-SA"/>
      </w:rPr>
    </w:lvl>
    <w:lvl w:ilvl="1" w:tplc="1780C6AC">
      <w:numFmt w:val="bullet"/>
      <w:lvlText w:val=""/>
      <w:lvlJc w:val="left"/>
      <w:pPr>
        <w:ind w:left="2708" w:hanging="360"/>
      </w:pPr>
      <w:rPr>
        <w:rFonts w:ascii="Symbol" w:eastAsia="Symbol" w:hAnsi="Symbol" w:cs="Symbol" w:hint="default"/>
        <w:b w:val="0"/>
        <w:bCs w:val="0"/>
        <w:i w:val="0"/>
        <w:iCs w:val="0"/>
        <w:spacing w:val="0"/>
        <w:w w:val="100"/>
        <w:sz w:val="24"/>
        <w:szCs w:val="24"/>
        <w:lang w:val="ru-RU" w:eastAsia="en-US" w:bidi="ar-SA"/>
      </w:rPr>
    </w:lvl>
    <w:lvl w:ilvl="2" w:tplc="480EA5F0">
      <w:numFmt w:val="bullet"/>
      <w:lvlText w:val="•"/>
      <w:lvlJc w:val="left"/>
      <w:pPr>
        <w:ind w:left="3597" w:hanging="360"/>
      </w:pPr>
      <w:rPr>
        <w:lang w:val="ru-RU" w:eastAsia="en-US" w:bidi="ar-SA"/>
      </w:rPr>
    </w:lvl>
    <w:lvl w:ilvl="3" w:tplc="6B3ECB14">
      <w:numFmt w:val="bullet"/>
      <w:lvlText w:val="•"/>
      <w:lvlJc w:val="left"/>
      <w:pPr>
        <w:ind w:left="4494" w:hanging="360"/>
      </w:pPr>
      <w:rPr>
        <w:lang w:val="ru-RU" w:eastAsia="en-US" w:bidi="ar-SA"/>
      </w:rPr>
    </w:lvl>
    <w:lvl w:ilvl="4" w:tplc="4BF44CEE">
      <w:numFmt w:val="bullet"/>
      <w:lvlText w:val="•"/>
      <w:lvlJc w:val="left"/>
      <w:pPr>
        <w:ind w:left="5391" w:hanging="360"/>
      </w:pPr>
      <w:rPr>
        <w:lang w:val="ru-RU" w:eastAsia="en-US" w:bidi="ar-SA"/>
      </w:rPr>
    </w:lvl>
    <w:lvl w:ilvl="5" w:tplc="ACBA0F1A">
      <w:numFmt w:val="bullet"/>
      <w:lvlText w:val="•"/>
      <w:lvlJc w:val="left"/>
      <w:pPr>
        <w:ind w:left="6288" w:hanging="360"/>
      </w:pPr>
      <w:rPr>
        <w:lang w:val="ru-RU" w:eastAsia="en-US" w:bidi="ar-SA"/>
      </w:rPr>
    </w:lvl>
    <w:lvl w:ilvl="6" w:tplc="B7361300">
      <w:numFmt w:val="bullet"/>
      <w:lvlText w:val="•"/>
      <w:lvlJc w:val="left"/>
      <w:pPr>
        <w:ind w:left="7185" w:hanging="360"/>
      </w:pPr>
      <w:rPr>
        <w:lang w:val="ru-RU" w:eastAsia="en-US" w:bidi="ar-SA"/>
      </w:rPr>
    </w:lvl>
    <w:lvl w:ilvl="7" w:tplc="3ABA78D4">
      <w:numFmt w:val="bullet"/>
      <w:lvlText w:val="•"/>
      <w:lvlJc w:val="left"/>
      <w:pPr>
        <w:ind w:left="8082" w:hanging="360"/>
      </w:pPr>
      <w:rPr>
        <w:lang w:val="ru-RU" w:eastAsia="en-US" w:bidi="ar-SA"/>
      </w:rPr>
    </w:lvl>
    <w:lvl w:ilvl="8" w:tplc="D17AC724">
      <w:numFmt w:val="bullet"/>
      <w:lvlText w:val="•"/>
      <w:lvlJc w:val="left"/>
      <w:pPr>
        <w:ind w:left="8980" w:hanging="360"/>
      </w:pPr>
      <w:rPr>
        <w:lang w:val="ru-RU" w:eastAsia="en-US" w:bidi="ar-SA"/>
      </w:rPr>
    </w:lvl>
  </w:abstractNum>
  <w:abstractNum w:abstractNumId="21" w15:restartNumberingAfterBreak="0">
    <w:nsid w:val="3C252245"/>
    <w:multiLevelType w:val="hybridMultilevel"/>
    <w:tmpl w:val="E260033E"/>
    <w:lvl w:ilvl="0" w:tplc="5204F7E4">
      <w:start w:val="1"/>
      <w:numFmt w:val="bullet"/>
      <w:lvlText w:val=""/>
      <w:lvlJc w:val="left"/>
      <w:pPr>
        <w:tabs>
          <w:tab w:val="num" w:pos="360"/>
        </w:tabs>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EEC1A40"/>
    <w:multiLevelType w:val="hybridMultilevel"/>
    <w:tmpl w:val="6EB21E68"/>
    <w:lvl w:ilvl="0" w:tplc="F28EB538">
      <w:numFmt w:val="bullet"/>
      <w:lvlText w:val="–"/>
      <w:lvlJc w:val="left"/>
      <w:pPr>
        <w:ind w:left="70" w:hanging="176"/>
      </w:pPr>
      <w:rPr>
        <w:rFonts w:ascii="Times New Roman" w:eastAsia="Times New Roman" w:hAnsi="Times New Roman" w:cs="Times New Roman" w:hint="default"/>
        <w:b w:val="0"/>
        <w:bCs w:val="0"/>
        <w:i w:val="0"/>
        <w:iCs w:val="0"/>
        <w:w w:val="100"/>
        <w:sz w:val="24"/>
        <w:szCs w:val="24"/>
        <w:lang w:val="ru-RU" w:eastAsia="en-US" w:bidi="ar-SA"/>
      </w:rPr>
    </w:lvl>
    <w:lvl w:ilvl="1" w:tplc="D49CF988">
      <w:numFmt w:val="bullet"/>
      <w:lvlText w:val="•"/>
      <w:lvlJc w:val="left"/>
      <w:pPr>
        <w:ind w:left="325" w:hanging="176"/>
      </w:pPr>
      <w:rPr>
        <w:rFonts w:hint="default"/>
        <w:lang w:val="ru-RU" w:eastAsia="en-US" w:bidi="ar-SA"/>
      </w:rPr>
    </w:lvl>
    <w:lvl w:ilvl="2" w:tplc="5ABEA4B0">
      <w:numFmt w:val="bullet"/>
      <w:lvlText w:val="•"/>
      <w:lvlJc w:val="left"/>
      <w:pPr>
        <w:ind w:left="570" w:hanging="176"/>
      </w:pPr>
      <w:rPr>
        <w:rFonts w:hint="default"/>
        <w:lang w:val="ru-RU" w:eastAsia="en-US" w:bidi="ar-SA"/>
      </w:rPr>
    </w:lvl>
    <w:lvl w:ilvl="3" w:tplc="61BE485A">
      <w:numFmt w:val="bullet"/>
      <w:lvlText w:val="•"/>
      <w:lvlJc w:val="left"/>
      <w:pPr>
        <w:ind w:left="815" w:hanging="176"/>
      </w:pPr>
      <w:rPr>
        <w:rFonts w:hint="default"/>
        <w:lang w:val="ru-RU" w:eastAsia="en-US" w:bidi="ar-SA"/>
      </w:rPr>
    </w:lvl>
    <w:lvl w:ilvl="4" w:tplc="2C9EFDFE">
      <w:numFmt w:val="bullet"/>
      <w:lvlText w:val="•"/>
      <w:lvlJc w:val="left"/>
      <w:pPr>
        <w:ind w:left="1060" w:hanging="176"/>
      </w:pPr>
      <w:rPr>
        <w:rFonts w:hint="default"/>
        <w:lang w:val="ru-RU" w:eastAsia="en-US" w:bidi="ar-SA"/>
      </w:rPr>
    </w:lvl>
    <w:lvl w:ilvl="5" w:tplc="8BA819EC">
      <w:numFmt w:val="bullet"/>
      <w:lvlText w:val="•"/>
      <w:lvlJc w:val="left"/>
      <w:pPr>
        <w:ind w:left="1305" w:hanging="176"/>
      </w:pPr>
      <w:rPr>
        <w:rFonts w:hint="default"/>
        <w:lang w:val="ru-RU" w:eastAsia="en-US" w:bidi="ar-SA"/>
      </w:rPr>
    </w:lvl>
    <w:lvl w:ilvl="6" w:tplc="BE043994">
      <w:numFmt w:val="bullet"/>
      <w:lvlText w:val="•"/>
      <w:lvlJc w:val="left"/>
      <w:pPr>
        <w:ind w:left="1550" w:hanging="176"/>
      </w:pPr>
      <w:rPr>
        <w:rFonts w:hint="default"/>
        <w:lang w:val="ru-RU" w:eastAsia="en-US" w:bidi="ar-SA"/>
      </w:rPr>
    </w:lvl>
    <w:lvl w:ilvl="7" w:tplc="30FED538">
      <w:numFmt w:val="bullet"/>
      <w:lvlText w:val="•"/>
      <w:lvlJc w:val="left"/>
      <w:pPr>
        <w:ind w:left="1795" w:hanging="176"/>
      </w:pPr>
      <w:rPr>
        <w:rFonts w:hint="default"/>
        <w:lang w:val="ru-RU" w:eastAsia="en-US" w:bidi="ar-SA"/>
      </w:rPr>
    </w:lvl>
    <w:lvl w:ilvl="8" w:tplc="420E862A">
      <w:numFmt w:val="bullet"/>
      <w:lvlText w:val="•"/>
      <w:lvlJc w:val="left"/>
      <w:pPr>
        <w:ind w:left="2040" w:hanging="176"/>
      </w:pPr>
      <w:rPr>
        <w:rFonts w:hint="default"/>
        <w:lang w:val="ru-RU" w:eastAsia="en-US" w:bidi="ar-SA"/>
      </w:rPr>
    </w:lvl>
  </w:abstractNum>
  <w:abstractNum w:abstractNumId="23" w15:restartNumberingAfterBreak="0">
    <w:nsid w:val="4170246F"/>
    <w:multiLevelType w:val="multilevel"/>
    <w:tmpl w:val="D902DD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2C71B03"/>
    <w:multiLevelType w:val="hybridMultilevel"/>
    <w:tmpl w:val="E40AE484"/>
    <w:lvl w:ilvl="0" w:tplc="1ED2D358">
      <w:numFmt w:val="bullet"/>
      <w:lvlText w:val=""/>
      <w:lvlJc w:val="left"/>
      <w:pPr>
        <w:ind w:left="794" w:hanging="360"/>
      </w:pPr>
      <w:rPr>
        <w:rFonts w:ascii="Wingdings" w:eastAsia="Wingdings" w:hAnsi="Wingdings" w:cs="Wingdings" w:hint="default"/>
        <w:b w:val="0"/>
        <w:bCs w:val="0"/>
        <w:i w:val="0"/>
        <w:iCs w:val="0"/>
        <w:spacing w:val="0"/>
        <w:w w:val="100"/>
        <w:sz w:val="24"/>
        <w:szCs w:val="24"/>
        <w:lang w:val="ru-RU" w:eastAsia="en-US" w:bidi="ar-SA"/>
      </w:rPr>
    </w:lvl>
    <w:lvl w:ilvl="1" w:tplc="5EECEFA0">
      <w:numFmt w:val="bullet"/>
      <w:lvlText w:val="•"/>
      <w:lvlJc w:val="left"/>
      <w:pPr>
        <w:ind w:left="1423" w:hanging="360"/>
      </w:pPr>
      <w:rPr>
        <w:rFonts w:hint="default"/>
        <w:lang w:val="ru-RU" w:eastAsia="en-US" w:bidi="ar-SA"/>
      </w:rPr>
    </w:lvl>
    <w:lvl w:ilvl="2" w:tplc="8B62A3C6">
      <w:numFmt w:val="bullet"/>
      <w:lvlText w:val="•"/>
      <w:lvlJc w:val="left"/>
      <w:pPr>
        <w:ind w:left="2047" w:hanging="360"/>
      </w:pPr>
      <w:rPr>
        <w:rFonts w:hint="default"/>
        <w:lang w:val="ru-RU" w:eastAsia="en-US" w:bidi="ar-SA"/>
      </w:rPr>
    </w:lvl>
    <w:lvl w:ilvl="3" w:tplc="5FD00FA8">
      <w:numFmt w:val="bullet"/>
      <w:lvlText w:val="•"/>
      <w:lvlJc w:val="left"/>
      <w:pPr>
        <w:ind w:left="2671" w:hanging="360"/>
      </w:pPr>
      <w:rPr>
        <w:rFonts w:hint="default"/>
        <w:lang w:val="ru-RU" w:eastAsia="en-US" w:bidi="ar-SA"/>
      </w:rPr>
    </w:lvl>
    <w:lvl w:ilvl="4" w:tplc="E98C37AE">
      <w:numFmt w:val="bullet"/>
      <w:lvlText w:val="•"/>
      <w:lvlJc w:val="left"/>
      <w:pPr>
        <w:ind w:left="3294" w:hanging="360"/>
      </w:pPr>
      <w:rPr>
        <w:rFonts w:hint="default"/>
        <w:lang w:val="ru-RU" w:eastAsia="en-US" w:bidi="ar-SA"/>
      </w:rPr>
    </w:lvl>
    <w:lvl w:ilvl="5" w:tplc="9FB2E3BE">
      <w:numFmt w:val="bullet"/>
      <w:lvlText w:val="•"/>
      <w:lvlJc w:val="left"/>
      <w:pPr>
        <w:ind w:left="3918" w:hanging="360"/>
      </w:pPr>
      <w:rPr>
        <w:rFonts w:hint="default"/>
        <w:lang w:val="ru-RU" w:eastAsia="en-US" w:bidi="ar-SA"/>
      </w:rPr>
    </w:lvl>
    <w:lvl w:ilvl="6" w:tplc="AC7A656A">
      <w:numFmt w:val="bullet"/>
      <w:lvlText w:val="•"/>
      <w:lvlJc w:val="left"/>
      <w:pPr>
        <w:ind w:left="4542" w:hanging="360"/>
      </w:pPr>
      <w:rPr>
        <w:rFonts w:hint="default"/>
        <w:lang w:val="ru-RU" w:eastAsia="en-US" w:bidi="ar-SA"/>
      </w:rPr>
    </w:lvl>
    <w:lvl w:ilvl="7" w:tplc="F11AF2D8">
      <w:numFmt w:val="bullet"/>
      <w:lvlText w:val="•"/>
      <w:lvlJc w:val="left"/>
      <w:pPr>
        <w:ind w:left="5165" w:hanging="360"/>
      </w:pPr>
      <w:rPr>
        <w:rFonts w:hint="default"/>
        <w:lang w:val="ru-RU" w:eastAsia="en-US" w:bidi="ar-SA"/>
      </w:rPr>
    </w:lvl>
    <w:lvl w:ilvl="8" w:tplc="EABE2174">
      <w:numFmt w:val="bullet"/>
      <w:lvlText w:val="•"/>
      <w:lvlJc w:val="left"/>
      <w:pPr>
        <w:ind w:left="5789" w:hanging="360"/>
      </w:pPr>
      <w:rPr>
        <w:rFonts w:hint="default"/>
        <w:lang w:val="ru-RU" w:eastAsia="en-US" w:bidi="ar-SA"/>
      </w:rPr>
    </w:lvl>
  </w:abstractNum>
  <w:abstractNum w:abstractNumId="25" w15:restartNumberingAfterBreak="0">
    <w:nsid w:val="441D4E56"/>
    <w:multiLevelType w:val="hybridMultilevel"/>
    <w:tmpl w:val="0A30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994607"/>
    <w:multiLevelType w:val="hybridMultilevel"/>
    <w:tmpl w:val="6F2665D2"/>
    <w:lvl w:ilvl="0" w:tplc="D7D6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A50B41"/>
    <w:multiLevelType w:val="hybridMultilevel"/>
    <w:tmpl w:val="FD30DD42"/>
    <w:lvl w:ilvl="0" w:tplc="EA44F7FE">
      <w:start w:val="1"/>
      <w:numFmt w:val="bullet"/>
      <w:lvlText w:val=""/>
      <w:lvlJc w:val="left"/>
      <w:pPr>
        <w:tabs>
          <w:tab w:val="num" w:pos="360"/>
        </w:tabs>
        <w:ind w:left="360" w:hanging="360"/>
      </w:pPr>
      <w:rPr>
        <w:rFonts w:ascii="Wingdings" w:hAnsi="Wingdings" w:cs="Wingdings" w:hint="default"/>
      </w:rPr>
    </w:lvl>
    <w:lvl w:ilvl="1" w:tplc="4DEA77A4">
      <w:start w:val="1"/>
      <w:numFmt w:val="decimal"/>
      <w:lvlText w:val="%2."/>
      <w:lvlJc w:val="left"/>
      <w:pPr>
        <w:tabs>
          <w:tab w:val="num" w:pos="1440"/>
        </w:tabs>
        <w:ind w:left="1440" w:hanging="360"/>
      </w:pPr>
    </w:lvl>
    <w:lvl w:ilvl="2" w:tplc="411E6F0A">
      <w:start w:val="1"/>
      <w:numFmt w:val="decimal"/>
      <w:lvlText w:val="%3."/>
      <w:lvlJc w:val="left"/>
      <w:pPr>
        <w:tabs>
          <w:tab w:val="num" w:pos="2160"/>
        </w:tabs>
        <w:ind w:left="2160" w:hanging="360"/>
      </w:pPr>
    </w:lvl>
    <w:lvl w:ilvl="3" w:tplc="44F02CC6">
      <w:start w:val="1"/>
      <w:numFmt w:val="decimal"/>
      <w:lvlText w:val="%4."/>
      <w:lvlJc w:val="left"/>
      <w:pPr>
        <w:tabs>
          <w:tab w:val="num" w:pos="2880"/>
        </w:tabs>
        <w:ind w:left="2880" w:hanging="360"/>
      </w:pPr>
    </w:lvl>
    <w:lvl w:ilvl="4" w:tplc="F2BA78EA">
      <w:start w:val="1"/>
      <w:numFmt w:val="decimal"/>
      <w:lvlText w:val="%5."/>
      <w:lvlJc w:val="left"/>
      <w:pPr>
        <w:tabs>
          <w:tab w:val="num" w:pos="3600"/>
        </w:tabs>
        <w:ind w:left="3600" w:hanging="360"/>
      </w:pPr>
    </w:lvl>
    <w:lvl w:ilvl="5" w:tplc="469636B0">
      <w:start w:val="1"/>
      <w:numFmt w:val="decimal"/>
      <w:lvlText w:val="%6."/>
      <w:lvlJc w:val="left"/>
      <w:pPr>
        <w:tabs>
          <w:tab w:val="num" w:pos="4320"/>
        </w:tabs>
        <w:ind w:left="4320" w:hanging="360"/>
      </w:pPr>
    </w:lvl>
    <w:lvl w:ilvl="6" w:tplc="5B622548">
      <w:start w:val="1"/>
      <w:numFmt w:val="decimal"/>
      <w:lvlText w:val="%7."/>
      <w:lvlJc w:val="left"/>
      <w:pPr>
        <w:tabs>
          <w:tab w:val="num" w:pos="5040"/>
        </w:tabs>
        <w:ind w:left="5040" w:hanging="360"/>
      </w:pPr>
    </w:lvl>
    <w:lvl w:ilvl="7" w:tplc="9086FE2A">
      <w:start w:val="1"/>
      <w:numFmt w:val="decimal"/>
      <w:lvlText w:val="%8."/>
      <w:lvlJc w:val="left"/>
      <w:pPr>
        <w:tabs>
          <w:tab w:val="num" w:pos="5760"/>
        </w:tabs>
        <w:ind w:left="5760" w:hanging="360"/>
      </w:pPr>
    </w:lvl>
    <w:lvl w:ilvl="8" w:tplc="494E9F76">
      <w:start w:val="1"/>
      <w:numFmt w:val="decimal"/>
      <w:lvlText w:val="%9."/>
      <w:lvlJc w:val="left"/>
      <w:pPr>
        <w:tabs>
          <w:tab w:val="num" w:pos="6480"/>
        </w:tabs>
        <w:ind w:left="6480" w:hanging="360"/>
      </w:pPr>
    </w:lvl>
  </w:abstractNum>
  <w:abstractNum w:abstractNumId="28" w15:restartNumberingAfterBreak="0">
    <w:nsid w:val="4A542E0F"/>
    <w:multiLevelType w:val="hybridMultilevel"/>
    <w:tmpl w:val="4A7A8536"/>
    <w:lvl w:ilvl="0" w:tplc="CCD46C8C">
      <w:numFmt w:val="bullet"/>
      <w:lvlText w:val="–"/>
      <w:lvlJc w:val="left"/>
      <w:pPr>
        <w:ind w:left="246" w:hanging="176"/>
      </w:pPr>
      <w:rPr>
        <w:rFonts w:ascii="Times New Roman" w:eastAsia="Times New Roman" w:hAnsi="Times New Roman" w:cs="Times New Roman" w:hint="default"/>
        <w:b w:val="0"/>
        <w:bCs w:val="0"/>
        <w:i w:val="0"/>
        <w:iCs w:val="0"/>
        <w:w w:val="100"/>
        <w:sz w:val="24"/>
        <w:szCs w:val="24"/>
        <w:lang w:val="ru-RU" w:eastAsia="en-US" w:bidi="ar-SA"/>
      </w:rPr>
    </w:lvl>
    <w:lvl w:ilvl="1" w:tplc="A5DA4B10">
      <w:numFmt w:val="bullet"/>
      <w:lvlText w:val="•"/>
      <w:lvlJc w:val="left"/>
      <w:pPr>
        <w:ind w:left="469" w:hanging="176"/>
      </w:pPr>
      <w:rPr>
        <w:rFonts w:hint="default"/>
        <w:lang w:val="ru-RU" w:eastAsia="en-US" w:bidi="ar-SA"/>
      </w:rPr>
    </w:lvl>
    <w:lvl w:ilvl="2" w:tplc="1A12817E">
      <w:numFmt w:val="bullet"/>
      <w:lvlText w:val="•"/>
      <w:lvlJc w:val="left"/>
      <w:pPr>
        <w:ind w:left="698" w:hanging="176"/>
      </w:pPr>
      <w:rPr>
        <w:rFonts w:hint="default"/>
        <w:lang w:val="ru-RU" w:eastAsia="en-US" w:bidi="ar-SA"/>
      </w:rPr>
    </w:lvl>
    <w:lvl w:ilvl="3" w:tplc="4E7425B6">
      <w:numFmt w:val="bullet"/>
      <w:lvlText w:val="•"/>
      <w:lvlJc w:val="left"/>
      <w:pPr>
        <w:ind w:left="927" w:hanging="176"/>
      </w:pPr>
      <w:rPr>
        <w:rFonts w:hint="default"/>
        <w:lang w:val="ru-RU" w:eastAsia="en-US" w:bidi="ar-SA"/>
      </w:rPr>
    </w:lvl>
    <w:lvl w:ilvl="4" w:tplc="FEAE2152">
      <w:numFmt w:val="bullet"/>
      <w:lvlText w:val="•"/>
      <w:lvlJc w:val="left"/>
      <w:pPr>
        <w:ind w:left="1156" w:hanging="176"/>
      </w:pPr>
      <w:rPr>
        <w:rFonts w:hint="default"/>
        <w:lang w:val="ru-RU" w:eastAsia="en-US" w:bidi="ar-SA"/>
      </w:rPr>
    </w:lvl>
    <w:lvl w:ilvl="5" w:tplc="AB348ED4">
      <w:numFmt w:val="bullet"/>
      <w:lvlText w:val="•"/>
      <w:lvlJc w:val="left"/>
      <w:pPr>
        <w:ind w:left="1385" w:hanging="176"/>
      </w:pPr>
      <w:rPr>
        <w:rFonts w:hint="default"/>
        <w:lang w:val="ru-RU" w:eastAsia="en-US" w:bidi="ar-SA"/>
      </w:rPr>
    </w:lvl>
    <w:lvl w:ilvl="6" w:tplc="D7A207A6">
      <w:numFmt w:val="bullet"/>
      <w:lvlText w:val="•"/>
      <w:lvlJc w:val="left"/>
      <w:pPr>
        <w:ind w:left="1614" w:hanging="176"/>
      </w:pPr>
      <w:rPr>
        <w:rFonts w:hint="default"/>
        <w:lang w:val="ru-RU" w:eastAsia="en-US" w:bidi="ar-SA"/>
      </w:rPr>
    </w:lvl>
    <w:lvl w:ilvl="7" w:tplc="C906712E">
      <w:numFmt w:val="bullet"/>
      <w:lvlText w:val="•"/>
      <w:lvlJc w:val="left"/>
      <w:pPr>
        <w:ind w:left="1843" w:hanging="176"/>
      </w:pPr>
      <w:rPr>
        <w:rFonts w:hint="default"/>
        <w:lang w:val="ru-RU" w:eastAsia="en-US" w:bidi="ar-SA"/>
      </w:rPr>
    </w:lvl>
    <w:lvl w:ilvl="8" w:tplc="8B04AE9A">
      <w:numFmt w:val="bullet"/>
      <w:lvlText w:val="•"/>
      <w:lvlJc w:val="left"/>
      <w:pPr>
        <w:ind w:left="2072" w:hanging="176"/>
      </w:pPr>
      <w:rPr>
        <w:rFonts w:hint="default"/>
        <w:lang w:val="ru-RU" w:eastAsia="en-US" w:bidi="ar-SA"/>
      </w:rPr>
    </w:lvl>
  </w:abstractNum>
  <w:abstractNum w:abstractNumId="29" w15:restartNumberingAfterBreak="0">
    <w:nsid w:val="4B1933F6"/>
    <w:multiLevelType w:val="hybridMultilevel"/>
    <w:tmpl w:val="43847FC8"/>
    <w:lvl w:ilvl="0" w:tplc="AC085736">
      <w:numFmt w:val="bullet"/>
      <w:lvlText w:val=""/>
      <w:lvlJc w:val="left"/>
      <w:pPr>
        <w:ind w:left="1276" w:hanging="567"/>
      </w:pPr>
      <w:rPr>
        <w:rFonts w:ascii="Symbol" w:eastAsia="Symbol" w:hAnsi="Symbol" w:cs="Symbol" w:hint="default"/>
        <w:b w:val="0"/>
        <w:bCs w:val="0"/>
        <w:i w:val="0"/>
        <w:iCs w:val="0"/>
        <w:spacing w:val="0"/>
        <w:w w:val="100"/>
        <w:sz w:val="24"/>
        <w:szCs w:val="24"/>
        <w:lang w:val="ru-RU" w:eastAsia="en-US" w:bidi="ar-SA"/>
      </w:rPr>
    </w:lvl>
    <w:lvl w:ilvl="1" w:tplc="1BF4E15C">
      <w:numFmt w:val="bullet"/>
      <w:lvlText w:val="•"/>
      <w:lvlJc w:val="left"/>
      <w:pPr>
        <w:ind w:left="2200" w:hanging="567"/>
      </w:pPr>
      <w:rPr>
        <w:lang w:val="ru-RU" w:eastAsia="en-US" w:bidi="ar-SA"/>
      </w:rPr>
    </w:lvl>
    <w:lvl w:ilvl="2" w:tplc="0FB8723A">
      <w:numFmt w:val="bullet"/>
      <w:lvlText w:val="•"/>
      <w:lvlJc w:val="left"/>
      <w:pPr>
        <w:ind w:left="3121" w:hanging="567"/>
      </w:pPr>
      <w:rPr>
        <w:lang w:val="ru-RU" w:eastAsia="en-US" w:bidi="ar-SA"/>
      </w:rPr>
    </w:lvl>
    <w:lvl w:ilvl="3" w:tplc="B270DF34">
      <w:numFmt w:val="bullet"/>
      <w:lvlText w:val="•"/>
      <w:lvlJc w:val="left"/>
      <w:pPr>
        <w:ind w:left="4042" w:hanging="567"/>
      </w:pPr>
      <w:rPr>
        <w:lang w:val="ru-RU" w:eastAsia="en-US" w:bidi="ar-SA"/>
      </w:rPr>
    </w:lvl>
    <w:lvl w:ilvl="4" w:tplc="46E40C58">
      <w:numFmt w:val="bullet"/>
      <w:lvlText w:val="•"/>
      <w:lvlJc w:val="left"/>
      <w:pPr>
        <w:ind w:left="4963" w:hanging="567"/>
      </w:pPr>
      <w:rPr>
        <w:lang w:val="ru-RU" w:eastAsia="en-US" w:bidi="ar-SA"/>
      </w:rPr>
    </w:lvl>
    <w:lvl w:ilvl="5" w:tplc="E1647E0C">
      <w:numFmt w:val="bullet"/>
      <w:lvlText w:val="•"/>
      <w:lvlJc w:val="left"/>
      <w:pPr>
        <w:ind w:left="5884" w:hanging="567"/>
      </w:pPr>
      <w:rPr>
        <w:lang w:val="ru-RU" w:eastAsia="en-US" w:bidi="ar-SA"/>
      </w:rPr>
    </w:lvl>
    <w:lvl w:ilvl="6" w:tplc="EFEA87E4">
      <w:numFmt w:val="bullet"/>
      <w:lvlText w:val="•"/>
      <w:lvlJc w:val="left"/>
      <w:pPr>
        <w:ind w:left="6805" w:hanging="567"/>
      </w:pPr>
      <w:rPr>
        <w:lang w:val="ru-RU" w:eastAsia="en-US" w:bidi="ar-SA"/>
      </w:rPr>
    </w:lvl>
    <w:lvl w:ilvl="7" w:tplc="C19CF6D6">
      <w:numFmt w:val="bullet"/>
      <w:lvlText w:val="•"/>
      <w:lvlJc w:val="left"/>
      <w:pPr>
        <w:ind w:left="7726" w:hanging="567"/>
      </w:pPr>
      <w:rPr>
        <w:lang w:val="ru-RU" w:eastAsia="en-US" w:bidi="ar-SA"/>
      </w:rPr>
    </w:lvl>
    <w:lvl w:ilvl="8" w:tplc="FB44FF14">
      <w:numFmt w:val="bullet"/>
      <w:lvlText w:val="•"/>
      <w:lvlJc w:val="left"/>
      <w:pPr>
        <w:ind w:left="8647" w:hanging="567"/>
      </w:pPr>
      <w:rPr>
        <w:lang w:val="ru-RU" w:eastAsia="en-US" w:bidi="ar-SA"/>
      </w:rPr>
    </w:lvl>
  </w:abstractNum>
  <w:abstractNum w:abstractNumId="30" w15:restartNumberingAfterBreak="0">
    <w:nsid w:val="4DCC5AED"/>
    <w:multiLevelType w:val="hybridMultilevel"/>
    <w:tmpl w:val="FA645B9A"/>
    <w:lvl w:ilvl="0" w:tplc="B562EA3A">
      <w:numFmt w:val="bullet"/>
      <w:lvlText w:val="-"/>
      <w:lvlJc w:val="left"/>
      <w:pPr>
        <w:ind w:left="283"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3A1E1E68">
      <w:numFmt w:val="bullet"/>
      <w:lvlText w:val="-"/>
      <w:lvlJc w:val="left"/>
      <w:pPr>
        <w:ind w:left="283"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2" w:tplc="F3CECABA">
      <w:numFmt w:val="bullet"/>
      <w:lvlText w:val="•"/>
      <w:lvlJc w:val="left"/>
      <w:pPr>
        <w:ind w:left="2351" w:hanging="322"/>
      </w:pPr>
      <w:rPr>
        <w:rFonts w:hint="default"/>
        <w:lang w:val="ru-RU" w:eastAsia="en-US" w:bidi="ar-SA"/>
      </w:rPr>
    </w:lvl>
    <w:lvl w:ilvl="3" w:tplc="EE5A7D78">
      <w:numFmt w:val="bullet"/>
      <w:lvlText w:val="•"/>
      <w:lvlJc w:val="left"/>
      <w:pPr>
        <w:ind w:left="3386" w:hanging="322"/>
      </w:pPr>
      <w:rPr>
        <w:rFonts w:hint="default"/>
        <w:lang w:val="ru-RU" w:eastAsia="en-US" w:bidi="ar-SA"/>
      </w:rPr>
    </w:lvl>
    <w:lvl w:ilvl="4" w:tplc="F0184A02">
      <w:numFmt w:val="bullet"/>
      <w:lvlText w:val="•"/>
      <w:lvlJc w:val="left"/>
      <w:pPr>
        <w:ind w:left="4422" w:hanging="322"/>
      </w:pPr>
      <w:rPr>
        <w:rFonts w:hint="default"/>
        <w:lang w:val="ru-RU" w:eastAsia="en-US" w:bidi="ar-SA"/>
      </w:rPr>
    </w:lvl>
    <w:lvl w:ilvl="5" w:tplc="904C25AC">
      <w:numFmt w:val="bullet"/>
      <w:lvlText w:val="•"/>
      <w:lvlJc w:val="left"/>
      <w:pPr>
        <w:ind w:left="5458" w:hanging="322"/>
      </w:pPr>
      <w:rPr>
        <w:rFonts w:hint="default"/>
        <w:lang w:val="ru-RU" w:eastAsia="en-US" w:bidi="ar-SA"/>
      </w:rPr>
    </w:lvl>
    <w:lvl w:ilvl="6" w:tplc="ACF47FFA">
      <w:numFmt w:val="bullet"/>
      <w:lvlText w:val="•"/>
      <w:lvlJc w:val="left"/>
      <w:pPr>
        <w:ind w:left="6493" w:hanging="322"/>
      </w:pPr>
      <w:rPr>
        <w:rFonts w:hint="default"/>
        <w:lang w:val="ru-RU" w:eastAsia="en-US" w:bidi="ar-SA"/>
      </w:rPr>
    </w:lvl>
    <w:lvl w:ilvl="7" w:tplc="3E2EF982">
      <w:numFmt w:val="bullet"/>
      <w:lvlText w:val="•"/>
      <w:lvlJc w:val="left"/>
      <w:pPr>
        <w:ind w:left="7529" w:hanging="322"/>
      </w:pPr>
      <w:rPr>
        <w:rFonts w:hint="default"/>
        <w:lang w:val="ru-RU" w:eastAsia="en-US" w:bidi="ar-SA"/>
      </w:rPr>
    </w:lvl>
    <w:lvl w:ilvl="8" w:tplc="7E38898C">
      <w:numFmt w:val="bullet"/>
      <w:lvlText w:val="•"/>
      <w:lvlJc w:val="left"/>
      <w:pPr>
        <w:ind w:left="8564" w:hanging="322"/>
      </w:pPr>
      <w:rPr>
        <w:rFonts w:hint="default"/>
        <w:lang w:val="ru-RU" w:eastAsia="en-US" w:bidi="ar-SA"/>
      </w:rPr>
    </w:lvl>
  </w:abstractNum>
  <w:abstractNum w:abstractNumId="31" w15:restartNumberingAfterBreak="0">
    <w:nsid w:val="4DD81998"/>
    <w:multiLevelType w:val="hybridMultilevel"/>
    <w:tmpl w:val="0EBA3F6E"/>
    <w:lvl w:ilvl="0" w:tplc="F08CE82E">
      <w:numFmt w:val="bullet"/>
      <w:lvlText w:val=""/>
      <w:lvlJc w:val="left"/>
      <w:pPr>
        <w:ind w:left="794" w:hanging="360"/>
      </w:pPr>
      <w:rPr>
        <w:rFonts w:ascii="Wingdings" w:eastAsia="Wingdings" w:hAnsi="Wingdings" w:cs="Wingdings" w:hint="default"/>
        <w:b w:val="0"/>
        <w:bCs w:val="0"/>
        <w:i w:val="0"/>
        <w:iCs w:val="0"/>
        <w:spacing w:val="0"/>
        <w:w w:val="100"/>
        <w:sz w:val="24"/>
        <w:szCs w:val="24"/>
        <w:lang w:val="ru-RU" w:eastAsia="en-US" w:bidi="ar-SA"/>
      </w:rPr>
    </w:lvl>
    <w:lvl w:ilvl="1" w:tplc="B2A87018">
      <w:numFmt w:val="bullet"/>
      <w:lvlText w:val="•"/>
      <w:lvlJc w:val="left"/>
      <w:pPr>
        <w:ind w:left="1423" w:hanging="360"/>
      </w:pPr>
      <w:rPr>
        <w:lang w:val="ru-RU" w:eastAsia="en-US" w:bidi="ar-SA"/>
      </w:rPr>
    </w:lvl>
    <w:lvl w:ilvl="2" w:tplc="DC02D526">
      <w:numFmt w:val="bullet"/>
      <w:lvlText w:val="•"/>
      <w:lvlJc w:val="left"/>
      <w:pPr>
        <w:ind w:left="2047" w:hanging="360"/>
      </w:pPr>
      <w:rPr>
        <w:lang w:val="ru-RU" w:eastAsia="en-US" w:bidi="ar-SA"/>
      </w:rPr>
    </w:lvl>
    <w:lvl w:ilvl="3" w:tplc="A9DE1EC0">
      <w:numFmt w:val="bullet"/>
      <w:lvlText w:val="•"/>
      <w:lvlJc w:val="left"/>
      <w:pPr>
        <w:ind w:left="2671" w:hanging="360"/>
      </w:pPr>
      <w:rPr>
        <w:lang w:val="ru-RU" w:eastAsia="en-US" w:bidi="ar-SA"/>
      </w:rPr>
    </w:lvl>
    <w:lvl w:ilvl="4" w:tplc="37984F38">
      <w:numFmt w:val="bullet"/>
      <w:lvlText w:val="•"/>
      <w:lvlJc w:val="left"/>
      <w:pPr>
        <w:ind w:left="3294" w:hanging="360"/>
      </w:pPr>
      <w:rPr>
        <w:lang w:val="ru-RU" w:eastAsia="en-US" w:bidi="ar-SA"/>
      </w:rPr>
    </w:lvl>
    <w:lvl w:ilvl="5" w:tplc="8F5EB302">
      <w:numFmt w:val="bullet"/>
      <w:lvlText w:val="•"/>
      <w:lvlJc w:val="left"/>
      <w:pPr>
        <w:ind w:left="3918" w:hanging="360"/>
      </w:pPr>
      <w:rPr>
        <w:lang w:val="ru-RU" w:eastAsia="en-US" w:bidi="ar-SA"/>
      </w:rPr>
    </w:lvl>
    <w:lvl w:ilvl="6" w:tplc="C7FCB904">
      <w:numFmt w:val="bullet"/>
      <w:lvlText w:val="•"/>
      <w:lvlJc w:val="left"/>
      <w:pPr>
        <w:ind w:left="4542" w:hanging="360"/>
      </w:pPr>
      <w:rPr>
        <w:lang w:val="ru-RU" w:eastAsia="en-US" w:bidi="ar-SA"/>
      </w:rPr>
    </w:lvl>
    <w:lvl w:ilvl="7" w:tplc="75D0083E">
      <w:numFmt w:val="bullet"/>
      <w:lvlText w:val="•"/>
      <w:lvlJc w:val="left"/>
      <w:pPr>
        <w:ind w:left="5165" w:hanging="360"/>
      </w:pPr>
      <w:rPr>
        <w:lang w:val="ru-RU" w:eastAsia="en-US" w:bidi="ar-SA"/>
      </w:rPr>
    </w:lvl>
    <w:lvl w:ilvl="8" w:tplc="7CD45384">
      <w:numFmt w:val="bullet"/>
      <w:lvlText w:val="•"/>
      <w:lvlJc w:val="left"/>
      <w:pPr>
        <w:ind w:left="5789" w:hanging="360"/>
      </w:pPr>
      <w:rPr>
        <w:lang w:val="ru-RU" w:eastAsia="en-US" w:bidi="ar-SA"/>
      </w:rPr>
    </w:lvl>
  </w:abstractNum>
  <w:abstractNum w:abstractNumId="32" w15:restartNumberingAfterBreak="0">
    <w:nsid w:val="4E583D65"/>
    <w:multiLevelType w:val="hybridMultilevel"/>
    <w:tmpl w:val="F6188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3D2A54"/>
    <w:multiLevelType w:val="multilevel"/>
    <w:tmpl w:val="11CC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A5D2C"/>
    <w:multiLevelType w:val="hybridMultilevel"/>
    <w:tmpl w:val="7A36C8A6"/>
    <w:lvl w:ilvl="0" w:tplc="2CA66A1E">
      <w:numFmt w:val="bullet"/>
      <w:lvlText w:val="•"/>
      <w:lvlJc w:val="left"/>
      <w:pPr>
        <w:ind w:left="710"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967EDFEC">
      <w:numFmt w:val="bullet"/>
      <w:lvlText w:val=""/>
      <w:lvlJc w:val="left"/>
      <w:pPr>
        <w:ind w:left="1430" w:hanging="300"/>
      </w:pPr>
      <w:rPr>
        <w:rFonts w:ascii="Symbol" w:eastAsia="Symbol" w:hAnsi="Symbol" w:cs="Symbol" w:hint="default"/>
        <w:spacing w:val="0"/>
        <w:w w:val="99"/>
        <w:lang w:val="ru-RU" w:eastAsia="en-US" w:bidi="ar-SA"/>
      </w:rPr>
    </w:lvl>
    <w:lvl w:ilvl="2" w:tplc="E21E16C8">
      <w:numFmt w:val="bullet"/>
      <w:lvlText w:val="•"/>
      <w:lvlJc w:val="left"/>
      <w:pPr>
        <w:ind w:left="2445" w:hanging="300"/>
      </w:pPr>
      <w:rPr>
        <w:lang w:val="ru-RU" w:eastAsia="en-US" w:bidi="ar-SA"/>
      </w:rPr>
    </w:lvl>
    <w:lvl w:ilvl="3" w:tplc="7444EF42">
      <w:numFmt w:val="bullet"/>
      <w:lvlText w:val="•"/>
      <w:lvlJc w:val="left"/>
      <w:pPr>
        <w:ind w:left="3450" w:hanging="300"/>
      </w:pPr>
      <w:rPr>
        <w:lang w:val="ru-RU" w:eastAsia="en-US" w:bidi="ar-SA"/>
      </w:rPr>
    </w:lvl>
    <w:lvl w:ilvl="4" w:tplc="655CF830">
      <w:numFmt w:val="bullet"/>
      <w:lvlText w:val="•"/>
      <w:lvlJc w:val="left"/>
      <w:pPr>
        <w:ind w:left="4456" w:hanging="300"/>
      </w:pPr>
      <w:rPr>
        <w:lang w:val="ru-RU" w:eastAsia="en-US" w:bidi="ar-SA"/>
      </w:rPr>
    </w:lvl>
    <w:lvl w:ilvl="5" w:tplc="F884A2EC">
      <w:numFmt w:val="bullet"/>
      <w:lvlText w:val="•"/>
      <w:lvlJc w:val="left"/>
      <w:pPr>
        <w:ind w:left="5461" w:hanging="300"/>
      </w:pPr>
      <w:rPr>
        <w:lang w:val="ru-RU" w:eastAsia="en-US" w:bidi="ar-SA"/>
      </w:rPr>
    </w:lvl>
    <w:lvl w:ilvl="6" w:tplc="E350342A">
      <w:numFmt w:val="bullet"/>
      <w:lvlText w:val="•"/>
      <w:lvlJc w:val="left"/>
      <w:pPr>
        <w:ind w:left="6467" w:hanging="300"/>
      </w:pPr>
      <w:rPr>
        <w:lang w:val="ru-RU" w:eastAsia="en-US" w:bidi="ar-SA"/>
      </w:rPr>
    </w:lvl>
    <w:lvl w:ilvl="7" w:tplc="892CEF36">
      <w:numFmt w:val="bullet"/>
      <w:lvlText w:val="•"/>
      <w:lvlJc w:val="left"/>
      <w:pPr>
        <w:ind w:left="7472" w:hanging="300"/>
      </w:pPr>
      <w:rPr>
        <w:lang w:val="ru-RU" w:eastAsia="en-US" w:bidi="ar-SA"/>
      </w:rPr>
    </w:lvl>
    <w:lvl w:ilvl="8" w:tplc="7368DB10">
      <w:numFmt w:val="bullet"/>
      <w:lvlText w:val="•"/>
      <w:lvlJc w:val="left"/>
      <w:pPr>
        <w:ind w:left="8478" w:hanging="300"/>
      </w:pPr>
      <w:rPr>
        <w:lang w:val="ru-RU" w:eastAsia="en-US" w:bidi="ar-SA"/>
      </w:rPr>
    </w:lvl>
  </w:abstractNum>
  <w:abstractNum w:abstractNumId="35" w15:restartNumberingAfterBreak="0">
    <w:nsid w:val="54940218"/>
    <w:multiLevelType w:val="hybridMultilevel"/>
    <w:tmpl w:val="02888242"/>
    <w:lvl w:ilvl="0" w:tplc="0419000F">
      <w:start w:val="1"/>
      <w:numFmt w:val="bullet"/>
      <w:lvlText w:val=""/>
      <w:lvlJc w:val="left"/>
      <w:pPr>
        <w:tabs>
          <w:tab w:val="num" w:pos="360"/>
        </w:tabs>
        <w:ind w:left="36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5A015A4"/>
    <w:multiLevelType w:val="hybridMultilevel"/>
    <w:tmpl w:val="C1846D84"/>
    <w:lvl w:ilvl="0" w:tplc="5204F7E4">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7633508"/>
    <w:multiLevelType w:val="hybridMultilevel"/>
    <w:tmpl w:val="47620EFE"/>
    <w:lvl w:ilvl="0" w:tplc="ABAA1EC6">
      <w:numFmt w:val="bullet"/>
      <w:lvlText w:val=""/>
      <w:lvlJc w:val="left"/>
      <w:pPr>
        <w:ind w:left="1430" w:hanging="360"/>
      </w:pPr>
      <w:rPr>
        <w:rFonts w:ascii="Symbol" w:eastAsia="Symbol" w:hAnsi="Symbol" w:cs="Symbol" w:hint="default"/>
        <w:spacing w:val="0"/>
        <w:w w:val="100"/>
        <w:lang w:val="ru-RU" w:eastAsia="en-US" w:bidi="ar-SA"/>
      </w:rPr>
    </w:lvl>
    <w:lvl w:ilvl="1" w:tplc="F3441BD2">
      <w:numFmt w:val="bullet"/>
      <w:lvlText w:val="•"/>
      <w:lvlJc w:val="left"/>
      <w:pPr>
        <w:ind w:left="2344" w:hanging="360"/>
      </w:pPr>
      <w:rPr>
        <w:lang w:val="ru-RU" w:eastAsia="en-US" w:bidi="ar-SA"/>
      </w:rPr>
    </w:lvl>
    <w:lvl w:ilvl="2" w:tplc="D2267DE2">
      <w:numFmt w:val="bullet"/>
      <w:lvlText w:val="•"/>
      <w:lvlJc w:val="left"/>
      <w:pPr>
        <w:ind w:left="3249" w:hanging="360"/>
      </w:pPr>
      <w:rPr>
        <w:lang w:val="ru-RU" w:eastAsia="en-US" w:bidi="ar-SA"/>
      </w:rPr>
    </w:lvl>
    <w:lvl w:ilvl="3" w:tplc="BCEACCA8">
      <w:numFmt w:val="bullet"/>
      <w:lvlText w:val="•"/>
      <w:lvlJc w:val="left"/>
      <w:pPr>
        <w:ind w:left="4154" w:hanging="360"/>
      </w:pPr>
      <w:rPr>
        <w:lang w:val="ru-RU" w:eastAsia="en-US" w:bidi="ar-SA"/>
      </w:rPr>
    </w:lvl>
    <w:lvl w:ilvl="4" w:tplc="BE88F434">
      <w:numFmt w:val="bullet"/>
      <w:lvlText w:val="•"/>
      <w:lvlJc w:val="left"/>
      <w:pPr>
        <w:ind w:left="5059" w:hanging="360"/>
      </w:pPr>
      <w:rPr>
        <w:lang w:val="ru-RU" w:eastAsia="en-US" w:bidi="ar-SA"/>
      </w:rPr>
    </w:lvl>
    <w:lvl w:ilvl="5" w:tplc="EEAE08F8">
      <w:numFmt w:val="bullet"/>
      <w:lvlText w:val="•"/>
      <w:lvlJc w:val="left"/>
      <w:pPr>
        <w:ind w:left="5964" w:hanging="360"/>
      </w:pPr>
      <w:rPr>
        <w:lang w:val="ru-RU" w:eastAsia="en-US" w:bidi="ar-SA"/>
      </w:rPr>
    </w:lvl>
    <w:lvl w:ilvl="6" w:tplc="8ACEA4B4">
      <w:numFmt w:val="bullet"/>
      <w:lvlText w:val="•"/>
      <w:lvlJc w:val="left"/>
      <w:pPr>
        <w:ind w:left="6869" w:hanging="360"/>
      </w:pPr>
      <w:rPr>
        <w:lang w:val="ru-RU" w:eastAsia="en-US" w:bidi="ar-SA"/>
      </w:rPr>
    </w:lvl>
    <w:lvl w:ilvl="7" w:tplc="0172B0F2">
      <w:numFmt w:val="bullet"/>
      <w:lvlText w:val="•"/>
      <w:lvlJc w:val="left"/>
      <w:pPr>
        <w:ind w:left="7774" w:hanging="360"/>
      </w:pPr>
      <w:rPr>
        <w:lang w:val="ru-RU" w:eastAsia="en-US" w:bidi="ar-SA"/>
      </w:rPr>
    </w:lvl>
    <w:lvl w:ilvl="8" w:tplc="DF6841D0">
      <w:numFmt w:val="bullet"/>
      <w:lvlText w:val="•"/>
      <w:lvlJc w:val="left"/>
      <w:pPr>
        <w:ind w:left="8679" w:hanging="360"/>
      </w:pPr>
      <w:rPr>
        <w:lang w:val="ru-RU" w:eastAsia="en-US" w:bidi="ar-SA"/>
      </w:rPr>
    </w:lvl>
  </w:abstractNum>
  <w:abstractNum w:abstractNumId="38" w15:restartNumberingAfterBreak="0">
    <w:nsid w:val="5B4528D7"/>
    <w:multiLevelType w:val="hybridMultilevel"/>
    <w:tmpl w:val="D4B495E6"/>
    <w:lvl w:ilvl="0" w:tplc="D7D6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06E8F"/>
    <w:multiLevelType w:val="hybridMultilevel"/>
    <w:tmpl w:val="494E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DD74CC4"/>
    <w:multiLevelType w:val="hybridMultilevel"/>
    <w:tmpl w:val="9ACE6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7A3EF9"/>
    <w:multiLevelType w:val="hybridMultilevel"/>
    <w:tmpl w:val="4E14C62A"/>
    <w:lvl w:ilvl="0" w:tplc="0419000F">
      <w:start w:val="1"/>
      <w:numFmt w:val="bullet"/>
      <w:lvlText w:val=""/>
      <w:lvlJc w:val="left"/>
      <w:pPr>
        <w:tabs>
          <w:tab w:val="num" w:pos="720"/>
        </w:tabs>
        <w:ind w:left="720" w:hanging="360"/>
      </w:pPr>
      <w:rPr>
        <w:rFonts w:ascii="Wingdings" w:hAnsi="Wingdings" w:cs="Wingdings" w:hint="default"/>
      </w:rPr>
    </w:lvl>
    <w:lvl w:ilvl="1" w:tplc="04190019">
      <w:start w:val="1"/>
      <w:numFmt w:val="decimal"/>
      <w:lvlText w:val="%2."/>
      <w:lvlJc w:val="left"/>
      <w:pPr>
        <w:tabs>
          <w:tab w:val="num" w:pos="1637"/>
        </w:tabs>
        <w:ind w:left="163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3847FDC"/>
    <w:multiLevelType w:val="hybridMultilevel"/>
    <w:tmpl w:val="CDD27734"/>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4724055"/>
    <w:multiLevelType w:val="hybridMultilevel"/>
    <w:tmpl w:val="6E5E83A4"/>
    <w:lvl w:ilvl="0" w:tplc="C6928A9E">
      <w:start w:val="1"/>
      <w:numFmt w:val="bullet"/>
      <w:lvlText w:val="•"/>
      <w:lvlJc w:val="left"/>
      <w:pPr>
        <w:tabs>
          <w:tab w:val="num" w:pos="720"/>
        </w:tabs>
        <w:ind w:left="720" w:hanging="360"/>
      </w:pPr>
      <w:rPr>
        <w:rFonts w:ascii="Arial" w:hAnsi="Arial" w:hint="default"/>
      </w:rPr>
    </w:lvl>
    <w:lvl w:ilvl="1" w:tplc="43347272" w:tentative="1">
      <w:start w:val="1"/>
      <w:numFmt w:val="bullet"/>
      <w:lvlText w:val="•"/>
      <w:lvlJc w:val="left"/>
      <w:pPr>
        <w:tabs>
          <w:tab w:val="num" w:pos="1440"/>
        </w:tabs>
        <w:ind w:left="1440" w:hanging="360"/>
      </w:pPr>
      <w:rPr>
        <w:rFonts w:ascii="Arial" w:hAnsi="Arial" w:hint="default"/>
      </w:rPr>
    </w:lvl>
    <w:lvl w:ilvl="2" w:tplc="DA78B51E" w:tentative="1">
      <w:start w:val="1"/>
      <w:numFmt w:val="bullet"/>
      <w:lvlText w:val="•"/>
      <w:lvlJc w:val="left"/>
      <w:pPr>
        <w:tabs>
          <w:tab w:val="num" w:pos="2160"/>
        </w:tabs>
        <w:ind w:left="2160" w:hanging="360"/>
      </w:pPr>
      <w:rPr>
        <w:rFonts w:ascii="Arial" w:hAnsi="Arial" w:hint="default"/>
      </w:rPr>
    </w:lvl>
    <w:lvl w:ilvl="3" w:tplc="BEC04728" w:tentative="1">
      <w:start w:val="1"/>
      <w:numFmt w:val="bullet"/>
      <w:lvlText w:val="•"/>
      <w:lvlJc w:val="left"/>
      <w:pPr>
        <w:tabs>
          <w:tab w:val="num" w:pos="2880"/>
        </w:tabs>
        <w:ind w:left="2880" w:hanging="360"/>
      </w:pPr>
      <w:rPr>
        <w:rFonts w:ascii="Arial" w:hAnsi="Arial" w:hint="default"/>
      </w:rPr>
    </w:lvl>
    <w:lvl w:ilvl="4" w:tplc="195E6944" w:tentative="1">
      <w:start w:val="1"/>
      <w:numFmt w:val="bullet"/>
      <w:lvlText w:val="•"/>
      <w:lvlJc w:val="left"/>
      <w:pPr>
        <w:tabs>
          <w:tab w:val="num" w:pos="3600"/>
        </w:tabs>
        <w:ind w:left="3600" w:hanging="360"/>
      </w:pPr>
      <w:rPr>
        <w:rFonts w:ascii="Arial" w:hAnsi="Arial" w:hint="default"/>
      </w:rPr>
    </w:lvl>
    <w:lvl w:ilvl="5" w:tplc="B276DB74" w:tentative="1">
      <w:start w:val="1"/>
      <w:numFmt w:val="bullet"/>
      <w:lvlText w:val="•"/>
      <w:lvlJc w:val="left"/>
      <w:pPr>
        <w:tabs>
          <w:tab w:val="num" w:pos="4320"/>
        </w:tabs>
        <w:ind w:left="4320" w:hanging="360"/>
      </w:pPr>
      <w:rPr>
        <w:rFonts w:ascii="Arial" w:hAnsi="Arial" w:hint="default"/>
      </w:rPr>
    </w:lvl>
    <w:lvl w:ilvl="6" w:tplc="6D9EE8B4" w:tentative="1">
      <w:start w:val="1"/>
      <w:numFmt w:val="bullet"/>
      <w:lvlText w:val="•"/>
      <w:lvlJc w:val="left"/>
      <w:pPr>
        <w:tabs>
          <w:tab w:val="num" w:pos="5040"/>
        </w:tabs>
        <w:ind w:left="5040" w:hanging="360"/>
      </w:pPr>
      <w:rPr>
        <w:rFonts w:ascii="Arial" w:hAnsi="Arial" w:hint="default"/>
      </w:rPr>
    </w:lvl>
    <w:lvl w:ilvl="7" w:tplc="E3E6A264" w:tentative="1">
      <w:start w:val="1"/>
      <w:numFmt w:val="bullet"/>
      <w:lvlText w:val="•"/>
      <w:lvlJc w:val="left"/>
      <w:pPr>
        <w:tabs>
          <w:tab w:val="num" w:pos="5760"/>
        </w:tabs>
        <w:ind w:left="5760" w:hanging="360"/>
      </w:pPr>
      <w:rPr>
        <w:rFonts w:ascii="Arial" w:hAnsi="Arial" w:hint="default"/>
      </w:rPr>
    </w:lvl>
    <w:lvl w:ilvl="8" w:tplc="5910283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54432F9"/>
    <w:multiLevelType w:val="hybridMultilevel"/>
    <w:tmpl w:val="80EC7C92"/>
    <w:lvl w:ilvl="0" w:tplc="D7D6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52627C"/>
    <w:multiLevelType w:val="hybridMultilevel"/>
    <w:tmpl w:val="DDFE0360"/>
    <w:lvl w:ilvl="0" w:tplc="FCCE21E6">
      <w:numFmt w:val="bullet"/>
      <w:lvlText w:val="–"/>
      <w:lvlJc w:val="left"/>
      <w:pPr>
        <w:ind w:left="76" w:hanging="176"/>
      </w:pPr>
      <w:rPr>
        <w:rFonts w:ascii="Times New Roman" w:eastAsia="Times New Roman" w:hAnsi="Times New Roman" w:cs="Times New Roman" w:hint="default"/>
        <w:b w:val="0"/>
        <w:bCs w:val="0"/>
        <w:i w:val="0"/>
        <w:iCs w:val="0"/>
        <w:w w:val="100"/>
        <w:sz w:val="24"/>
        <w:szCs w:val="24"/>
        <w:lang w:val="ru-RU" w:eastAsia="en-US" w:bidi="ar-SA"/>
      </w:rPr>
    </w:lvl>
    <w:lvl w:ilvl="1" w:tplc="E604CFB2">
      <w:numFmt w:val="bullet"/>
      <w:lvlText w:val="•"/>
      <w:lvlJc w:val="left"/>
      <w:pPr>
        <w:ind w:left="325" w:hanging="176"/>
      </w:pPr>
      <w:rPr>
        <w:rFonts w:hint="default"/>
        <w:lang w:val="ru-RU" w:eastAsia="en-US" w:bidi="ar-SA"/>
      </w:rPr>
    </w:lvl>
    <w:lvl w:ilvl="2" w:tplc="96DAC270">
      <w:numFmt w:val="bullet"/>
      <w:lvlText w:val="•"/>
      <w:lvlJc w:val="left"/>
      <w:pPr>
        <w:ind w:left="571" w:hanging="176"/>
      </w:pPr>
      <w:rPr>
        <w:rFonts w:hint="default"/>
        <w:lang w:val="ru-RU" w:eastAsia="en-US" w:bidi="ar-SA"/>
      </w:rPr>
    </w:lvl>
    <w:lvl w:ilvl="3" w:tplc="D998532A">
      <w:numFmt w:val="bullet"/>
      <w:lvlText w:val="•"/>
      <w:lvlJc w:val="left"/>
      <w:pPr>
        <w:ind w:left="816" w:hanging="176"/>
      </w:pPr>
      <w:rPr>
        <w:rFonts w:hint="default"/>
        <w:lang w:val="ru-RU" w:eastAsia="en-US" w:bidi="ar-SA"/>
      </w:rPr>
    </w:lvl>
    <w:lvl w:ilvl="4" w:tplc="0114AF4E">
      <w:numFmt w:val="bullet"/>
      <w:lvlText w:val="•"/>
      <w:lvlJc w:val="left"/>
      <w:pPr>
        <w:ind w:left="1062" w:hanging="176"/>
      </w:pPr>
      <w:rPr>
        <w:rFonts w:hint="default"/>
        <w:lang w:val="ru-RU" w:eastAsia="en-US" w:bidi="ar-SA"/>
      </w:rPr>
    </w:lvl>
    <w:lvl w:ilvl="5" w:tplc="F1086612">
      <w:numFmt w:val="bullet"/>
      <w:lvlText w:val="•"/>
      <w:lvlJc w:val="left"/>
      <w:pPr>
        <w:ind w:left="1308" w:hanging="176"/>
      </w:pPr>
      <w:rPr>
        <w:rFonts w:hint="default"/>
        <w:lang w:val="ru-RU" w:eastAsia="en-US" w:bidi="ar-SA"/>
      </w:rPr>
    </w:lvl>
    <w:lvl w:ilvl="6" w:tplc="5E3C9B8E">
      <w:numFmt w:val="bullet"/>
      <w:lvlText w:val="•"/>
      <w:lvlJc w:val="left"/>
      <w:pPr>
        <w:ind w:left="1553" w:hanging="176"/>
      </w:pPr>
      <w:rPr>
        <w:rFonts w:hint="default"/>
        <w:lang w:val="ru-RU" w:eastAsia="en-US" w:bidi="ar-SA"/>
      </w:rPr>
    </w:lvl>
    <w:lvl w:ilvl="7" w:tplc="27D20D08">
      <w:numFmt w:val="bullet"/>
      <w:lvlText w:val="•"/>
      <w:lvlJc w:val="left"/>
      <w:pPr>
        <w:ind w:left="1799" w:hanging="176"/>
      </w:pPr>
      <w:rPr>
        <w:rFonts w:hint="default"/>
        <w:lang w:val="ru-RU" w:eastAsia="en-US" w:bidi="ar-SA"/>
      </w:rPr>
    </w:lvl>
    <w:lvl w:ilvl="8" w:tplc="32901D90">
      <w:numFmt w:val="bullet"/>
      <w:lvlText w:val="•"/>
      <w:lvlJc w:val="left"/>
      <w:pPr>
        <w:ind w:left="2044" w:hanging="176"/>
      </w:pPr>
      <w:rPr>
        <w:rFonts w:hint="default"/>
        <w:lang w:val="ru-RU" w:eastAsia="en-US" w:bidi="ar-SA"/>
      </w:rPr>
    </w:lvl>
  </w:abstractNum>
  <w:abstractNum w:abstractNumId="46" w15:restartNumberingAfterBreak="0">
    <w:nsid w:val="71C90290"/>
    <w:multiLevelType w:val="hybridMultilevel"/>
    <w:tmpl w:val="15E0A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1538A0"/>
    <w:multiLevelType w:val="hybridMultilevel"/>
    <w:tmpl w:val="224064EA"/>
    <w:lvl w:ilvl="0" w:tplc="DF9C27FC">
      <w:numFmt w:val="bullet"/>
      <w:lvlText w:val="–"/>
      <w:lvlJc w:val="left"/>
      <w:pPr>
        <w:ind w:left="251" w:hanging="176"/>
      </w:pPr>
      <w:rPr>
        <w:rFonts w:ascii="Times New Roman" w:eastAsia="Times New Roman" w:hAnsi="Times New Roman" w:cs="Times New Roman" w:hint="default"/>
        <w:b w:val="0"/>
        <w:bCs w:val="0"/>
        <w:i w:val="0"/>
        <w:iCs w:val="0"/>
        <w:w w:val="100"/>
        <w:sz w:val="24"/>
        <w:szCs w:val="24"/>
        <w:lang w:val="ru-RU" w:eastAsia="en-US" w:bidi="ar-SA"/>
      </w:rPr>
    </w:lvl>
    <w:lvl w:ilvl="1" w:tplc="55807354">
      <w:numFmt w:val="bullet"/>
      <w:lvlText w:val="•"/>
      <w:lvlJc w:val="left"/>
      <w:pPr>
        <w:ind w:left="487" w:hanging="176"/>
      </w:pPr>
      <w:rPr>
        <w:rFonts w:hint="default"/>
        <w:lang w:val="ru-RU" w:eastAsia="en-US" w:bidi="ar-SA"/>
      </w:rPr>
    </w:lvl>
    <w:lvl w:ilvl="2" w:tplc="01BE0CE4">
      <w:numFmt w:val="bullet"/>
      <w:lvlText w:val="•"/>
      <w:lvlJc w:val="left"/>
      <w:pPr>
        <w:ind w:left="715" w:hanging="176"/>
      </w:pPr>
      <w:rPr>
        <w:rFonts w:hint="default"/>
        <w:lang w:val="ru-RU" w:eastAsia="en-US" w:bidi="ar-SA"/>
      </w:rPr>
    </w:lvl>
    <w:lvl w:ilvl="3" w:tplc="CD78F4F8">
      <w:numFmt w:val="bullet"/>
      <w:lvlText w:val="•"/>
      <w:lvlJc w:val="left"/>
      <w:pPr>
        <w:ind w:left="942" w:hanging="176"/>
      </w:pPr>
      <w:rPr>
        <w:rFonts w:hint="default"/>
        <w:lang w:val="ru-RU" w:eastAsia="en-US" w:bidi="ar-SA"/>
      </w:rPr>
    </w:lvl>
    <w:lvl w:ilvl="4" w:tplc="551EBD58">
      <w:numFmt w:val="bullet"/>
      <w:lvlText w:val="•"/>
      <w:lvlJc w:val="left"/>
      <w:pPr>
        <w:ind w:left="1170" w:hanging="176"/>
      </w:pPr>
      <w:rPr>
        <w:rFonts w:hint="default"/>
        <w:lang w:val="ru-RU" w:eastAsia="en-US" w:bidi="ar-SA"/>
      </w:rPr>
    </w:lvl>
    <w:lvl w:ilvl="5" w:tplc="51B4C2F6">
      <w:numFmt w:val="bullet"/>
      <w:lvlText w:val="•"/>
      <w:lvlJc w:val="left"/>
      <w:pPr>
        <w:ind w:left="1398" w:hanging="176"/>
      </w:pPr>
      <w:rPr>
        <w:rFonts w:hint="default"/>
        <w:lang w:val="ru-RU" w:eastAsia="en-US" w:bidi="ar-SA"/>
      </w:rPr>
    </w:lvl>
    <w:lvl w:ilvl="6" w:tplc="CF50DF6C">
      <w:numFmt w:val="bullet"/>
      <w:lvlText w:val="•"/>
      <w:lvlJc w:val="left"/>
      <w:pPr>
        <w:ind w:left="1625" w:hanging="176"/>
      </w:pPr>
      <w:rPr>
        <w:rFonts w:hint="default"/>
        <w:lang w:val="ru-RU" w:eastAsia="en-US" w:bidi="ar-SA"/>
      </w:rPr>
    </w:lvl>
    <w:lvl w:ilvl="7" w:tplc="BA88A384">
      <w:numFmt w:val="bullet"/>
      <w:lvlText w:val="•"/>
      <w:lvlJc w:val="left"/>
      <w:pPr>
        <w:ind w:left="1853" w:hanging="176"/>
      </w:pPr>
      <w:rPr>
        <w:rFonts w:hint="default"/>
        <w:lang w:val="ru-RU" w:eastAsia="en-US" w:bidi="ar-SA"/>
      </w:rPr>
    </w:lvl>
    <w:lvl w:ilvl="8" w:tplc="988E02D6">
      <w:numFmt w:val="bullet"/>
      <w:lvlText w:val="•"/>
      <w:lvlJc w:val="left"/>
      <w:pPr>
        <w:ind w:left="2080" w:hanging="176"/>
      </w:pPr>
      <w:rPr>
        <w:rFonts w:hint="default"/>
        <w:lang w:val="ru-RU" w:eastAsia="en-US" w:bidi="ar-SA"/>
      </w:rPr>
    </w:lvl>
  </w:abstractNum>
  <w:abstractNum w:abstractNumId="48" w15:restartNumberingAfterBreak="0">
    <w:nsid w:val="7A491037"/>
    <w:multiLevelType w:val="hybridMultilevel"/>
    <w:tmpl w:val="7C30C116"/>
    <w:lvl w:ilvl="0" w:tplc="04190001">
      <w:start w:val="1"/>
      <w:numFmt w:val="bullet"/>
      <w:lvlText w:val=""/>
      <w:lvlJc w:val="left"/>
      <w:pPr>
        <w:tabs>
          <w:tab w:val="num" w:pos="360"/>
        </w:tabs>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AF02A2B"/>
    <w:multiLevelType w:val="hybridMultilevel"/>
    <w:tmpl w:val="D00CF876"/>
    <w:lvl w:ilvl="0" w:tplc="5204F7E4">
      <w:start w:val="1"/>
      <w:numFmt w:val="bullet"/>
      <w:lvlText w:val=""/>
      <w:lvlJc w:val="left"/>
      <w:pPr>
        <w:tabs>
          <w:tab w:val="num" w:pos="360"/>
        </w:tabs>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BDD1D18"/>
    <w:multiLevelType w:val="hybridMultilevel"/>
    <w:tmpl w:val="98F09464"/>
    <w:lvl w:ilvl="0" w:tplc="587A9D46">
      <w:start w:val="1"/>
      <w:numFmt w:val="bullet"/>
      <w:lvlText w:val=""/>
      <w:lvlJc w:val="left"/>
      <w:pPr>
        <w:tabs>
          <w:tab w:val="num" w:pos="360"/>
        </w:tabs>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D11489B"/>
    <w:multiLevelType w:val="hybridMultilevel"/>
    <w:tmpl w:val="276CC5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7F3B5E1F"/>
    <w:multiLevelType w:val="hybridMultilevel"/>
    <w:tmpl w:val="1E8C516C"/>
    <w:lvl w:ilvl="0" w:tplc="F984F808">
      <w:numFmt w:val="bullet"/>
      <w:lvlText w:val=""/>
      <w:lvlJc w:val="left"/>
      <w:pPr>
        <w:ind w:left="794" w:hanging="360"/>
      </w:pPr>
      <w:rPr>
        <w:rFonts w:ascii="Wingdings" w:eastAsia="Wingdings" w:hAnsi="Wingdings" w:cs="Wingdings" w:hint="default"/>
        <w:b w:val="0"/>
        <w:bCs w:val="0"/>
        <w:i w:val="0"/>
        <w:iCs w:val="0"/>
        <w:spacing w:val="0"/>
        <w:w w:val="100"/>
        <w:sz w:val="24"/>
        <w:szCs w:val="24"/>
        <w:lang w:val="ru-RU" w:eastAsia="en-US" w:bidi="ar-SA"/>
      </w:rPr>
    </w:lvl>
    <w:lvl w:ilvl="1" w:tplc="F4749A2E">
      <w:numFmt w:val="bullet"/>
      <w:lvlText w:val="•"/>
      <w:lvlJc w:val="left"/>
      <w:pPr>
        <w:ind w:left="1423" w:hanging="360"/>
      </w:pPr>
      <w:rPr>
        <w:lang w:val="ru-RU" w:eastAsia="en-US" w:bidi="ar-SA"/>
      </w:rPr>
    </w:lvl>
    <w:lvl w:ilvl="2" w:tplc="57024A0C">
      <w:numFmt w:val="bullet"/>
      <w:lvlText w:val="•"/>
      <w:lvlJc w:val="left"/>
      <w:pPr>
        <w:ind w:left="2047" w:hanging="360"/>
      </w:pPr>
      <w:rPr>
        <w:lang w:val="ru-RU" w:eastAsia="en-US" w:bidi="ar-SA"/>
      </w:rPr>
    </w:lvl>
    <w:lvl w:ilvl="3" w:tplc="FE964496">
      <w:numFmt w:val="bullet"/>
      <w:lvlText w:val="•"/>
      <w:lvlJc w:val="left"/>
      <w:pPr>
        <w:ind w:left="2671" w:hanging="360"/>
      </w:pPr>
      <w:rPr>
        <w:lang w:val="ru-RU" w:eastAsia="en-US" w:bidi="ar-SA"/>
      </w:rPr>
    </w:lvl>
    <w:lvl w:ilvl="4" w:tplc="81BEE9C6">
      <w:numFmt w:val="bullet"/>
      <w:lvlText w:val="•"/>
      <w:lvlJc w:val="left"/>
      <w:pPr>
        <w:ind w:left="3294" w:hanging="360"/>
      </w:pPr>
      <w:rPr>
        <w:lang w:val="ru-RU" w:eastAsia="en-US" w:bidi="ar-SA"/>
      </w:rPr>
    </w:lvl>
    <w:lvl w:ilvl="5" w:tplc="1278E95A">
      <w:numFmt w:val="bullet"/>
      <w:lvlText w:val="•"/>
      <w:lvlJc w:val="left"/>
      <w:pPr>
        <w:ind w:left="3918" w:hanging="360"/>
      </w:pPr>
      <w:rPr>
        <w:lang w:val="ru-RU" w:eastAsia="en-US" w:bidi="ar-SA"/>
      </w:rPr>
    </w:lvl>
    <w:lvl w:ilvl="6" w:tplc="DFB48606">
      <w:numFmt w:val="bullet"/>
      <w:lvlText w:val="•"/>
      <w:lvlJc w:val="left"/>
      <w:pPr>
        <w:ind w:left="4542" w:hanging="360"/>
      </w:pPr>
      <w:rPr>
        <w:lang w:val="ru-RU" w:eastAsia="en-US" w:bidi="ar-SA"/>
      </w:rPr>
    </w:lvl>
    <w:lvl w:ilvl="7" w:tplc="25E62EC8">
      <w:numFmt w:val="bullet"/>
      <w:lvlText w:val="•"/>
      <w:lvlJc w:val="left"/>
      <w:pPr>
        <w:ind w:left="5165" w:hanging="360"/>
      </w:pPr>
      <w:rPr>
        <w:lang w:val="ru-RU" w:eastAsia="en-US" w:bidi="ar-SA"/>
      </w:rPr>
    </w:lvl>
    <w:lvl w:ilvl="8" w:tplc="31B426E2">
      <w:numFmt w:val="bullet"/>
      <w:lvlText w:val="•"/>
      <w:lvlJc w:val="left"/>
      <w:pPr>
        <w:ind w:left="5789" w:hanging="360"/>
      </w:pPr>
      <w:rPr>
        <w:lang w:val="ru-RU" w:eastAsia="en-US" w:bidi="ar-SA"/>
      </w:rPr>
    </w:lvl>
  </w:abstractNum>
  <w:num w:numId="1">
    <w:abstractNumId w:val="43"/>
  </w:num>
  <w:num w:numId="2">
    <w:abstractNumId w:val="40"/>
  </w:num>
  <w:num w:numId="3">
    <w:abstractNumId w:val="11"/>
  </w:num>
  <w:num w:numId="4">
    <w:abstractNumId w:val="30"/>
  </w:num>
  <w:num w:numId="5">
    <w:abstractNumId w:val="33"/>
  </w:num>
  <w:num w:numId="6">
    <w:abstractNumId w:val="5"/>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
  </w:num>
  <w:num w:numId="19">
    <w:abstractNumId w:val="2"/>
  </w:num>
  <w:num w:numId="20">
    <w:abstractNumId w:val="45"/>
  </w:num>
  <w:num w:numId="21">
    <w:abstractNumId w:val="22"/>
  </w:num>
  <w:num w:numId="22">
    <w:abstractNumId w:val="28"/>
  </w:num>
  <w:num w:numId="23">
    <w:abstractNumId w:val="47"/>
  </w:num>
  <w:num w:numId="24">
    <w:abstractNumId w:val="3"/>
  </w:num>
  <w:num w:numId="25">
    <w:abstractNumId w:val="10"/>
  </w:num>
  <w:num w:numId="26">
    <w:abstractNumId w:val="4"/>
  </w:num>
  <w:num w:numId="27">
    <w:abstractNumId w:val="7"/>
  </w:num>
  <w:num w:numId="28">
    <w:abstractNumId w:val="18"/>
  </w:num>
  <w:num w:numId="29">
    <w:abstractNumId w:val="51"/>
  </w:num>
  <w:num w:numId="30">
    <w:abstractNumId w:val="34"/>
  </w:num>
  <w:num w:numId="31">
    <w:abstractNumId w:val="6"/>
  </w:num>
  <w:num w:numId="32">
    <w:abstractNumId w:val="52"/>
  </w:num>
  <w:num w:numId="33">
    <w:abstractNumId w:val="31"/>
  </w:num>
  <w:num w:numId="34">
    <w:abstractNumId w:val="8"/>
  </w:num>
  <w:num w:numId="35">
    <w:abstractNumId w:val="37"/>
  </w:num>
  <w:num w:numId="36">
    <w:abstractNumId w:val="29"/>
  </w:num>
  <w:num w:numId="37">
    <w:abstractNumId w:val="24"/>
  </w:num>
  <w:num w:numId="38">
    <w:abstractNumId w:val="16"/>
  </w:num>
  <w:num w:numId="39">
    <w:abstractNumId w:val="12"/>
  </w:num>
  <w:num w:numId="40">
    <w:abstractNumId w:val="20"/>
  </w:num>
  <w:num w:numId="41">
    <w:abstractNumId w:val="15"/>
  </w:num>
  <w:num w:numId="42">
    <w:abstractNumId w:val="38"/>
  </w:num>
  <w:num w:numId="43">
    <w:abstractNumId w:val="9"/>
  </w:num>
  <w:num w:numId="44">
    <w:abstractNumId w:val="14"/>
  </w:num>
  <w:num w:numId="45">
    <w:abstractNumId w:val="44"/>
  </w:num>
  <w:num w:numId="46">
    <w:abstractNumId w:val="25"/>
  </w:num>
  <w:num w:numId="47">
    <w:abstractNumId w:val="13"/>
  </w:num>
  <w:num w:numId="48">
    <w:abstractNumId w:val="32"/>
  </w:num>
  <w:num w:numId="49">
    <w:abstractNumId w:val="39"/>
  </w:num>
  <w:num w:numId="50">
    <w:abstractNumId w:val="46"/>
  </w:num>
  <w:num w:numId="51">
    <w:abstractNumId w:val="19"/>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6C9"/>
    <w:rsid w:val="00001892"/>
    <w:rsid w:val="00002A92"/>
    <w:rsid w:val="000030E7"/>
    <w:rsid w:val="00005714"/>
    <w:rsid w:val="00005F85"/>
    <w:rsid w:val="0000643F"/>
    <w:rsid w:val="00007192"/>
    <w:rsid w:val="000109CF"/>
    <w:rsid w:val="0001130D"/>
    <w:rsid w:val="0001207B"/>
    <w:rsid w:val="000121A6"/>
    <w:rsid w:val="00014A01"/>
    <w:rsid w:val="00014AB8"/>
    <w:rsid w:val="00015E31"/>
    <w:rsid w:val="00016673"/>
    <w:rsid w:val="00016E63"/>
    <w:rsid w:val="000202DA"/>
    <w:rsid w:val="0002272A"/>
    <w:rsid w:val="0003189A"/>
    <w:rsid w:val="00032516"/>
    <w:rsid w:val="000332C5"/>
    <w:rsid w:val="00042D01"/>
    <w:rsid w:val="00043969"/>
    <w:rsid w:val="0004417F"/>
    <w:rsid w:val="0004466A"/>
    <w:rsid w:val="00045D25"/>
    <w:rsid w:val="00047180"/>
    <w:rsid w:val="00050346"/>
    <w:rsid w:val="00054E20"/>
    <w:rsid w:val="00056A97"/>
    <w:rsid w:val="00060C5E"/>
    <w:rsid w:val="0006452D"/>
    <w:rsid w:val="000657B6"/>
    <w:rsid w:val="00065F20"/>
    <w:rsid w:val="00066433"/>
    <w:rsid w:val="000665C2"/>
    <w:rsid w:val="0006730D"/>
    <w:rsid w:val="00071CA9"/>
    <w:rsid w:val="00073790"/>
    <w:rsid w:val="00073CF7"/>
    <w:rsid w:val="000740C5"/>
    <w:rsid w:val="00074D89"/>
    <w:rsid w:val="00075FB7"/>
    <w:rsid w:val="000815B6"/>
    <w:rsid w:val="00082B83"/>
    <w:rsid w:val="00084018"/>
    <w:rsid w:val="00086C8B"/>
    <w:rsid w:val="00087D36"/>
    <w:rsid w:val="00090828"/>
    <w:rsid w:val="00091097"/>
    <w:rsid w:val="0009376F"/>
    <w:rsid w:val="00094119"/>
    <w:rsid w:val="0009457B"/>
    <w:rsid w:val="00094CEC"/>
    <w:rsid w:val="0009648E"/>
    <w:rsid w:val="000A1FB6"/>
    <w:rsid w:val="000A2409"/>
    <w:rsid w:val="000A527D"/>
    <w:rsid w:val="000A5FFB"/>
    <w:rsid w:val="000B057F"/>
    <w:rsid w:val="000B0A0E"/>
    <w:rsid w:val="000B0F8D"/>
    <w:rsid w:val="000B1BF6"/>
    <w:rsid w:val="000B4D41"/>
    <w:rsid w:val="000B702A"/>
    <w:rsid w:val="000B7F6F"/>
    <w:rsid w:val="000C3251"/>
    <w:rsid w:val="000C3E89"/>
    <w:rsid w:val="000C4B01"/>
    <w:rsid w:val="000C4C0D"/>
    <w:rsid w:val="000C6505"/>
    <w:rsid w:val="000C6848"/>
    <w:rsid w:val="000D0561"/>
    <w:rsid w:val="000D0A73"/>
    <w:rsid w:val="000D0C21"/>
    <w:rsid w:val="000D1131"/>
    <w:rsid w:val="000D46CE"/>
    <w:rsid w:val="000D4846"/>
    <w:rsid w:val="000E3901"/>
    <w:rsid w:val="000E6C6E"/>
    <w:rsid w:val="000E7E0A"/>
    <w:rsid w:val="000F11AF"/>
    <w:rsid w:val="000F14FC"/>
    <w:rsid w:val="00101263"/>
    <w:rsid w:val="00102A8A"/>
    <w:rsid w:val="00103D51"/>
    <w:rsid w:val="00104ADF"/>
    <w:rsid w:val="00106709"/>
    <w:rsid w:val="00106D4C"/>
    <w:rsid w:val="00107227"/>
    <w:rsid w:val="0011218A"/>
    <w:rsid w:val="0011371E"/>
    <w:rsid w:val="00113A2A"/>
    <w:rsid w:val="00115385"/>
    <w:rsid w:val="00116869"/>
    <w:rsid w:val="00117E75"/>
    <w:rsid w:val="001263C2"/>
    <w:rsid w:val="00130937"/>
    <w:rsid w:val="001315DE"/>
    <w:rsid w:val="001370E9"/>
    <w:rsid w:val="001402DF"/>
    <w:rsid w:val="0014274D"/>
    <w:rsid w:val="001427A7"/>
    <w:rsid w:val="0014466D"/>
    <w:rsid w:val="00146573"/>
    <w:rsid w:val="00146B45"/>
    <w:rsid w:val="00146EAF"/>
    <w:rsid w:val="00150BAF"/>
    <w:rsid w:val="00150D4F"/>
    <w:rsid w:val="001514C0"/>
    <w:rsid w:val="00151593"/>
    <w:rsid w:val="0015197D"/>
    <w:rsid w:val="00151FA3"/>
    <w:rsid w:val="001520D1"/>
    <w:rsid w:val="001522BB"/>
    <w:rsid w:val="00154B56"/>
    <w:rsid w:val="00155158"/>
    <w:rsid w:val="001567D3"/>
    <w:rsid w:val="00156867"/>
    <w:rsid w:val="00157063"/>
    <w:rsid w:val="00161FA1"/>
    <w:rsid w:val="0016497B"/>
    <w:rsid w:val="00164A0A"/>
    <w:rsid w:val="00166B98"/>
    <w:rsid w:val="001673D2"/>
    <w:rsid w:val="00170472"/>
    <w:rsid w:val="00170C6C"/>
    <w:rsid w:val="001729D3"/>
    <w:rsid w:val="0017485C"/>
    <w:rsid w:val="00175D92"/>
    <w:rsid w:val="00177581"/>
    <w:rsid w:val="00180992"/>
    <w:rsid w:val="001853AE"/>
    <w:rsid w:val="0018760F"/>
    <w:rsid w:val="0019026F"/>
    <w:rsid w:val="001907C3"/>
    <w:rsid w:val="00191AF0"/>
    <w:rsid w:val="00192B22"/>
    <w:rsid w:val="00193154"/>
    <w:rsid w:val="00194883"/>
    <w:rsid w:val="0019516B"/>
    <w:rsid w:val="00197ED1"/>
    <w:rsid w:val="001A1A33"/>
    <w:rsid w:val="001A29EB"/>
    <w:rsid w:val="001A7BA4"/>
    <w:rsid w:val="001B12AA"/>
    <w:rsid w:val="001B2CAF"/>
    <w:rsid w:val="001B37A8"/>
    <w:rsid w:val="001B4278"/>
    <w:rsid w:val="001B4740"/>
    <w:rsid w:val="001B4E4F"/>
    <w:rsid w:val="001B5450"/>
    <w:rsid w:val="001B6339"/>
    <w:rsid w:val="001B736C"/>
    <w:rsid w:val="001C1AE9"/>
    <w:rsid w:val="001C324A"/>
    <w:rsid w:val="001C4EB8"/>
    <w:rsid w:val="001C60E4"/>
    <w:rsid w:val="001C72CD"/>
    <w:rsid w:val="001D4811"/>
    <w:rsid w:val="001D4887"/>
    <w:rsid w:val="001D4D93"/>
    <w:rsid w:val="001D5825"/>
    <w:rsid w:val="001D6C8B"/>
    <w:rsid w:val="001D7226"/>
    <w:rsid w:val="001D7A93"/>
    <w:rsid w:val="001E053D"/>
    <w:rsid w:val="001E0B1B"/>
    <w:rsid w:val="001E29EA"/>
    <w:rsid w:val="001E2B08"/>
    <w:rsid w:val="001E798A"/>
    <w:rsid w:val="001F2FAB"/>
    <w:rsid w:val="001F33F8"/>
    <w:rsid w:val="001F3D33"/>
    <w:rsid w:val="001F4496"/>
    <w:rsid w:val="001F6B26"/>
    <w:rsid w:val="001F7AD1"/>
    <w:rsid w:val="002010B7"/>
    <w:rsid w:val="002019CE"/>
    <w:rsid w:val="0020290E"/>
    <w:rsid w:val="002037B4"/>
    <w:rsid w:val="0020465C"/>
    <w:rsid w:val="00205C9C"/>
    <w:rsid w:val="00211AEF"/>
    <w:rsid w:val="00215E87"/>
    <w:rsid w:val="00221AF4"/>
    <w:rsid w:val="00221B21"/>
    <w:rsid w:val="00221BAE"/>
    <w:rsid w:val="0022264C"/>
    <w:rsid w:val="002231DA"/>
    <w:rsid w:val="00223306"/>
    <w:rsid w:val="0022394A"/>
    <w:rsid w:val="00223EA2"/>
    <w:rsid w:val="00226EEE"/>
    <w:rsid w:val="002274F2"/>
    <w:rsid w:val="002321F7"/>
    <w:rsid w:val="002322EA"/>
    <w:rsid w:val="0023328B"/>
    <w:rsid w:val="00234183"/>
    <w:rsid w:val="0023529E"/>
    <w:rsid w:val="00235A9A"/>
    <w:rsid w:val="00236440"/>
    <w:rsid w:val="002371B3"/>
    <w:rsid w:val="002372FF"/>
    <w:rsid w:val="002376A5"/>
    <w:rsid w:val="00240CAA"/>
    <w:rsid w:val="0024174B"/>
    <w:rsid w:val="00243247"/>
    <w:rsid w:val="00246C70"/>
    <w:rsid w:val="00250E0E"/>
    <w:rsid w:val="002513F1"/>
    <w:rsid w:val="00256066"/>
    <w:rsid w:val="00260DFE"/>
    <w:rsid w:val="00262310"/>
    <w:rsid w:val="00262EA4"/>
    <w:rsid w:val="002655B5"/>
    <w:rsid w:val="00265F86"/>
    <w:rsid w:val="00266D0A"/>
    <w:rsid w:val="002671C5"/>
    <w:rsid w:val="0027430D"/>
    <w:rsid w:val="002745D4"/>
    <w:rsid w:val="00275BBF"/>
    <w:rsid w:val="00280CC9"/>
    <w:rsid w:val="00281D57"/>
    <w:rsid w:val="00282C9B"/>
    <w:rsid w:val="00283D78"/>
    <w:rsid w:val="00285EE2"/>
    <w:rsid w:val="00285F56"/>
    <w:rsid w:val="002878A4"/>
    <w:rsid w:val="00287A86"/>
    <w:rsid w:val="00290F4E"/>
    <w:rsid w:val="0029105D"/>
    <w:rsid w:val="00292723"/>
    <w:rsid w:val="00293656"/>
    <w:rsid w:val="00293F83"/>
    <w:rsid w:val="002955AD"/>
    <w:rsid w:val="00296B41"/>
    <w:rsid w:val="00296D11"/>
    <w:rsid w:val="0029720E"/>
    <w:rsid w:val="0029721A"/>
    <w:rsid w:val="002A019F"/>
    <w:rsid w:val="002A33C2"/>
    <w:rsid w:val="002A369D"/>
    <w:rsid w:val="002A4E60"/>
    <w:rsid w:val="002A5018"/>
    <w:rsid w:val="002A5BF0"/>
    <w:rsid w:val="002A6911"/>
    <w:rsid w:val="002A724D"/>
    <w:rsid w:val="002B011A"/>
    <w:rsid w:val="002B23E1"/>
    <w:rsid w:val="002B29EA"/>
    <w:rsid w:val="002B506B"/>
    <w:rsid w:val="002B53F5"/>
    <w:rsid w:val="002B5985"/>
    <w:rsid w:val="002C1C1D"/>
    <w:rsid w:val="002C1CCC"/>
    <w:rsid w:val="002C1EDF"/>
    <w:rsid w:val="002C2215"/>
    <w:rsid w:val="002C35B3"/>
    <w:rsid w:val="002C3F4C"/>
    <w:rsid w:val="002C4361"/>
    <w:rsid w:val="002C5348"/>
    <w:rsid w:val="002C5B5E"/>
    <w:rsid w:val="002C6165"/>
    <w:rsid w:val="002D2659"/>
    <w:rsid w:val="002D2C6B"/>
    <w:rsid w:val="002D3457"/>
    <w:rsid w:val="002D4148"/>
    <w:rsid w:val="002D4AC2"/>
    <w:rsid w:val="002D51D9"/>
    <w:rsid w:val="002D6C1D"/>
    <w:rsid w:val="002D788D"/>
    <w:rsid w:val="002D7AE3"/>
    <w:rsid w:val="002E0449"/>
    <w:rsid w:val="002F00A6"/>
    <w:rsid w:val="002F68CA"/>
    <w:rsid w:val="003014AB"/>
    <w:rsid w:val="0030216F"/>
    <w:rsid w:val="00302CE2"/>
    <w:rsid w:val="0030755B"/>
    <w:rsid w:val="00311A8E"/>
    <w:rsid w:val="00322474"/>
    <w:rsid w:val="0032293A"/>
    <w:rsid w:val="00323131"/>
    <w:rsid w:val="00324616"/>
    <w:rsid w:val="00327DAD"/>
    <w:rsid w:val="0033155C"/>
    <w:rsid w:val="003315D2"/>
    <w:rsid w:val="00331C2F"/>
    <w:rsid w:val="00334A1F"/>
    <w:rsid w:val="00334A9E"/>
    <w:rsid w:val="00334B63"/>
    <w:rsid w:val="003350A7"/>
    <w:rsid w:val="00340CE0"/>
    <w:rsid w:val="00343DF5"/>
    <w:rsid w:val="00346BA3"/>
    <w:rsid w:val="0034732F"/>
    <w:rsid w:val="00352BD9"/>
    <w:rsid w:val="003531FF"/>
    <w:rsid w:val="00353E5C"/>
    <w:rsid w:val="00355459"/>
    <w:rsid w:val="00356B13"/>
    <w:rsid w:val="00357151"/>
    <w:rsid w:val="003578D7"/>
    <w:rsid w:val="00357B46"/>
    <w:rsid w:val="00362EF2"/>
    <w:rsid w:val="003669FC"/>
    <w:rsid w:val="00366A9D"/>
    <w:rsid w:val="003674E1"/>
    <w:rsid w:val="00370BA8"/>
    <w:rsid w:val="0037206F"/>
    <w:rsid w:val="003727D4"/>
    <w:rsid w:val="003736F0"/>
    <w:rsid w:val="003750A9"/>
    <w:rsid w:val="003777C2"/>
    <w:rsid w:val="00383BF8"/>
    <w:rsid w:val="0038698B"/>
    <w:rsid w:val="0039024E"/>
    <w:rsid w:val="00392394"/>
    <w:rsid w:val="00393747"/>
    <w:rsid w:val="00394D83"/>
    <w:rsid w:val="003967A1"/>
    <w:rsid w:val="003A2F20"/>
    <w:rsid w:val="003A42D4"/>
    <w:rsid w:val="003A48B4"/>
    <w:rsid w:val="003A4C0D"/>
    <w:rsid w:val="003A5E63"/>
    <w:rsid w:val="003B19CD"/>
    <w:rsid w:val="003B201C"/>
    <w:rsid w:val="003B3381"/>
    <w:rsid w:val="003B7A58"/>
    <w:rsid w:val="003C1A1E"/>
    <w:rsid w:val="003C41F3"/>
    <w:rsid w:val="003C4391"/>
    <w:rsid w:val="003C6BED"/>
    <w:rsid w:val="003C79C4"/>
    <w:rsid w:val="003C7D4F"/>
    <w:rsid w:val="003D5D85"/>
    <w:rsid w:val="003D5E49"/>
    <w:rsid w:val="003D7F5D"/>
    <w:rsid w:val="003E1970"/>
    <w:rsid w:val="003E1B85"/>
    <w:rsid w:val="003E1F2B"/>
    <w:rsid w:val="003E6C5A"/>
    <w:rsid w:val="003E7E34"/>
    <w:rsid w:val="003F1768"/>
    <w:rsid w:val="003F2D0B"/>
    <w:rsid w:val="003F317C"/>
    <w:rsid w:val="003F379F"/>
    <w:rsid w:val="003F4A61"/>
    <w:rsid w:val="003F78B4"/>
    <w:rsid w:val="00401343"/>
    <w:rsid w:val="00404B16"/>
    <w:rsid w:val="00405773"/>
    <w:rsid w:val="004058AF"/>
    <w:rsid w:val="0041080C"/>
    <w:rsid w:val="00415A03"/>
    <w:rsid w:val="0041793F"/>
    <w:rsid w:val="00420892"/>
    <w:rsid w:val="004214E5"/>
    <w:rsid w:val="00423AD4"/>
    <w:rsid w:val="00424EB8"/>
    <w:rsid w:val="00427835"/>
    <w:rsid w:val="00430605"/>
    <w:rsid w:val="00430CCD"/>
    <w:rsid w:val="00430EAF"/>
    <w:rsid w:val="004332C6"/>
    <w:rsid w:val="00433641"/>
    <w:rsid w:val="004344EC"/>
    <w:rsid w:val="00434506"/>
    <w:rsid w:val="00434DCF"/>
    <w:rsid w:val="00435461"/>
    <w:rsid w:val="00437269"/>
    <w:rsid w:val="004413C7"/>
    <w:rsid w:val="00445166"/>
    <w:rsid w:val="0044552D"/>
    <w:rsid w:val="00445809"/>
    <w:rsid w:val="00446259"/>
    <w:rsid w:val="00447AA3"/>
    <w:rsid w:val="00450D6C"/>
    <w:rsid w:val="0045309E"/>
    <w:rsid w:val="00453909"/>
    <w:rsid w:val="0045574C"/>
    <w:rsid w:val="0045705B"/>
    <w:rsid w:val="004603EB"/>
    <w:rsid w:val="004626F7"/>
    <w:rsid w:val="004630DA"/>
    <w:rsid w:val="00463BAF"/>
    <w:rsid w:val="00470365"/>
    <w:rsid w:val="00470AA9"/>
    <w:rsid w:val="00471A46"/>
    <w:rsid w:val="00471F80"/>
    <w:rsid w:val="00473752"/>
    <w:rsid w:val="00476105"/>
    <w:rsid w:val="00480232"/>
    <w:rsid w:val="00480764"/>
    <w:rsid w:val="0048259D"/>
    <w:rsid w:val="00485414"/>
    <w:rsid w:val="0048680C"/>
    <w:rsid w:val="004945AD"/>
    <w:rsid w:val="00496A7A"/>
    <w:rsid w:val="00496B37"/>
    <w:rsid w:val="00497356"/>
    <w:rsid w:val="004A45FF"/>
    <w:rsid w:val="004A6737"/>
    <w:rsid w:val="004A67C3"/>
    <w:rsid w:val="004A768F"/>
    <w:rsid w:val="004B23A0"/>
    <w:rsid w:val="004B5984"/>
    <w:rsid w:val="004B7DA6"/>
    <w:rsid w:val="004C49E3"/>
    <w:rsid w:val="004C664E"/>
    <w:rsid w:val="004C6899"/>
    <w:rsid w:val="004C7215"/>
    <w:rsid w:val="004C7999"/>
    <w:rsid w:val="004C7BAC"/>
    <w:rsid w:val="004C7F05"/>
    <w:rsid w:val="004D0CDD"/>
    <w:rsid w:val="004D1531"/>
    <w:rsid w:val="004D46E4"/>
    <w:rsid w:val="004D4729"/>
    <w:rsid w:val="004D4888"/>
    <w:rsid w:val="004D4ED7"/>
    <w:rsid w:val="004D62FE"/>
    <w:rsid w:val="004E0D57"/>
    <w:rsid w:val="004E43CA"/>
    <w:rsid w:val="004E47F6"/>
    <w:rsid w:val="004E6169"/>
    <w:rsid w:val="004E7C8D"/>
    <w:rsid w:val="004E7CB5"/>
    <w:rsid w:val="004F0E8B"/>
    <w:rsid w:val="004F150B"/>
    <w:rsid w:val="004F30A9"/>
    <w:rsid w:val="004F3C0F"/>
    <w:rsid w:val="004F4663"/>
    <w:rsid w:val="004F4A0B"/>
    <w:rsid w:val="004F775B"/>
    <w:rsid w:val="004F7AB0"/>
    <w:rsid w:val="00500A9D"/>
    <w:rsid w:val="005022E4"/>
    <w:rsid w:val="00502B00"/>
    <w:rsid w:val="005037B1"/>
    <w:rsid w:val="005139F5"/>
    <w:rsid w:val="005153F6"/>
    <w:rsid w:val="00517CB2"/>
    <w:rsid w:val="0052270A"/>
    <w:rsid w:val="00522C6F"/>
    <w:rsid w:val="0052394A"/>
    <w:rsid w:val="00527275"/>
    <w:rsid w:val="00530458"/>
    <w:rsid w:val="005312DE"/>
    <w:rsid w:val="005316E0"/>
    <w:rsid w:val="0053390F"/>
    <w:rsid w:val="0053452F"/>
    <w:rsid w:val="00534D0D"/>
    <w:rsid w:val="00535FAA"/>
    <w:rsid w:val="005371BE"/>
    <w:rsid w:val="00537697"/>
    <w:rsid w:val="00540C3E"/>
    <w:rsid w:val="005413ED"/>
    <w:rsid w:val="005438D1"/>
    <w:rsid w:val="005442F9"/>
    <w:rsid w:val="0054704F"/>
    <w:rsid w:val="00547F96"/>
    <w:rsid w:val="00550584"/>
    <w:rsid w:val="005524E8"/>
    <w:rsid w:val="00552B56"/>
    <w:rsid w:val="00554057"/>
    <w:rsid w:val="005548F2"/>
    <w:rsid w:val="00554AF8"/>
    <w:rsid w:val="0055509A"/>
    <w:rsid w:val="005575FD"/>
    <w:rsid w:val="00557A20"/>
    <w:rsid w:val="0056133E"/>
    <w:rsid w:val="00561711"/>
    <w:rsid w:val="00562D21"/>
    <w:rsid w:val="0056309F"/>
    <w:rsid w:val="00563349"/>
    <w:rsid w:val="00566724"/>
    <w:rsid w:val="00566793"/>
    <w:rsid w:val="005845DF"/>
    <w:rsid w:val="00584A8B"/>
    <w:rsid w:val="00584F29"/>
    <w:rsid w:val="005850A0"/>
    <w:rsid w:val="00587E44"/>
    <w:rsid w:val="00590792"/>
    <w:rsid w:val="00591DE2"/>
    <w:rsid w:val="0059505A"/>
    <w:rsid w:val="0059544C"/>
    <w:rsid w:val="0059558B"/>
    <w:rsid w:val="005A0923"/>
    <w:rsid w:val="005A0ABE"/>
    <w:rsid w:val="005A1828"/>
    <w:rsid w:val="005A20A8"/>
    <w:rsid w:val="005A3324"/>
    <w:rsid w:val="005A6D90"/>
    <w:rsid w:val="005A7149"/>
    <w:rsid w:val="005A7750"/>
    <w:rsid w:val="005B288E"/>
    <w:rsid w:val="005B43BD"/>
    <w:rsid w:val="005B539E"/>
    <w:rsid w:val="005C11DE"/>
    <w:rsid w:val="005C1AEA"/>
    <w:rsid w:val="005C1B57"/>
    <w:rsid w:val="005C3E55"/>
    <w:rsid w:val="005C3F70"/>
    <w:rsid w:val="005C7706"/>
    <w:rsid w:val="005D0AE9"/>
    <w:rsid w:val="005D1356"/>
    <w:rsid w:val="005D2E25"/>
    <w:rsid w:val="005D5AA5"/>
    <w:rsid w:val="005D79DD"/>
    <w:rsid w:val="005E1421"/>
    <w:rsid w:val="005E2443"/>
    <w:rsid w:val="005E34AC"/>
    <w:rsid w:val="005E3F60"/>
    <w:rsid w:val="005E4DC9"/>
    <w:rsid w:val="005E54D3"/>
    <w:rsid w:val="005E6F6A"/>
    <w:rsid w:val="005E704F"/>
    <w:rsid w:val="005F049D"/>
    <w:rsid w:val="005F11CC"/>
    <w:rsid w:val="005F262C"/>
    <w:rsid w:val="005F2F5F"/>
    <w:rsid w:val="005F37C4"/>
    <w:rsid w:val="005F3EE3"/>
    <w:rsid w:val="005F6880"/>
    <w:rsid w:val="005F68A7"/>
    <w:rsid w:val="005F6EB9"/>
    <w:rsid w:val="006003B1"/>
    <w:rsid w:val="00603BBE"/>
    <w:rsid w:val="006058BA"/>
    <w:rsid w:val="00605FE2"/>
    <w:rsid w:val="00606AA3"/>
    <w:rsid w:val="00607339"/>
    <w:rsid w:val="00611F7C"/>
    <w:rsid w:val="0061331C"/>
    <w:rsid w:val="00613E7C"/>
    <w:rsid w:val="00615DCE"/>
    <w:rsid w:val="00615E88"/>
    <w:rsid w:val="00615FE7"/>
    <w:rsid w:val="00620065"/>
    <w:rsid w:val="00620808"/>
    <w:rsid w:val="00620B27"/>
    <w:rsid w:val="0062173F"/>
    <w:rsid w:val="00621F2F"/>
    <w:rsid w:val="00623424"/>
    <w:rsid w:val="006235BB"/>
    <w:rsid w:val="00630E6B"/>
    <w:rsid w:val="0063348A"/>
    <w:rsid w:val="0063398A"/>
    <w:rsid w:val="00633D3B"/>
    <w:rsid w:val="00634F84"/>
    <w:rsid w:val="0063665A"/>
    <w:rsid w:val="00636AE7"/>
    <w:rsid w:val="006414D7"/>
    <w:rsid w:val="006443A0"/>
    <w:rsid w:val="0064485C"/>
    <w:rsid w:val="00645259"/>
    <w:rsid w:val="00645DF4"/>
    <w:rsid w:val="0064763B"/>
    <w:rsid w:val="00650FDF"/>
    <w:rsid w:val="006539D9"/>
    <w:rsid w:val="00656432"/>
    <w:rsid w:val="006566E7"/>
    <w:rsid w:val="00661120"/>
    <w:rsid w:val="00661EE1"/>
    <w:rsid w:val="0066469C"/>
    <w:rsid w:val="006668BD"/>
    <w:rsid w:val="00666A12"/>
    <w:rsid w:val="00667C1E"/>
    <w:rsid w:val="00674EA6"/>
    <w:rsid w:val="00681A1B"/>
    <w:rsid w:val="00682F11"/>
    <w:rsid w:val="00683BEB"/>
    <w:rsid w:val="00684CAC"/>
    <w:rsid w:val="0068609F"/>
    <w:rsid w:val="0068771C"/>
    <w:rsid w:val="006903BC"/>
    <w:rsid w:val="00690FD9"/>
    <w:rsid w:val="006930BD"/>
    <w:rsid w:val="0069542F"/>
    <w:rsid w:val="00696E93"/>
    <w:rsid w:val="00697481"/>
    <w:rsid w:val="00697DBE"/>
    <w:rsid w:val="006A254F"/>
    <w:rsid w:val="006A5D8A"/>
    <w:rsid w:val="006B1568"/>
    <w:rsid w:val="006B2B04"/>
    <w:rsid w:val="006B2CE9"/>
    <w:rsid w:val="006B47CB"/>
    <w:rsid w:val="006B51DB"/>
    <w:rsid w:val="006B6819"/>
    <w:rsid w:val="006B6A73"/>
    <w:rsid w:val="006B7246"/>
    <w:rsid w:val="006C0B04"/>
    <w:rsid w:val="006C1351"/>
    <w:rsid w:val="006C1B44"/>
    <w:rsid w:val="006C4E3D"/>
    <w:rsid w:val="006C5071"/>
    <w:rsid w:val="006C5E9A"/>
    <w:rsid w:val="006C61D2"/>
    <w:rsid w:val="006C6834"/>
    <w:rsid w:val="006C768C"/>
    <w:rsid w:val="006D234A"/>
    <w:rsid w:val="006D3720"/>
    <w:rsid w:val="006D5200"/>
    <w:rsid w:val="006D59F9"/>
    <w:rsid w:val="006D5D0F"/>
    <w:rsid w:val="006D6593"/>
    <w:rsid w:val="006E1476"/>
    <w:rsid w:val="006E2EA3"/>
    <w:rsid w:val="006F3693"/>
    <w:rsid w:val="006F3AF3"/>
    <w:rsid w:val="006F6ED8"/>
    <w:rsid w:val="006F77A1"/>
    <w:rsid w:val="007027E2"/>
    <w:rsid w:val="00703D2A"/>
    <w:rsid w:val="00705609"/>
    <w:rsid w:val="00706366"/>
    <w:rsid w:val="00706585"/>
    <w:rsid w:val="00707C67"/>
    <w:rsid w:val="00711018"/>
    <w:rsid w:val="007124BF"/>
    <w:rsid w:val="007135B0"/>
    <w:rsid w:val="00716133"/>
    <w:rsid w:val="007202A9"/>
    <w:rsid w:val="00720AC1"/>
    <w:rsid w:val="0072359D"/>
    <w:rsid w:val="0072476C"/>
    <w:rsid w:val="00725056"/>
    <w:rsid w:val="007252BA"/>
    <w:rsid w:val="00725DAA"/>
    <w:rsid w:val="00726D6F"/>
    <w:rsid w:val="0073478C"/>
    <w:rsid w:val="0073503C"/>
    <w:rsid w:val="00736C17"/>
    <w:rsid w:val="00740115"/>
    <w:rsid w:val="007424EB"/>
    <w:rsid w:val="00743CDB"/>
    <w:rsid w:val="00745A24"/>
    <w:rsid w:val="007504B1"/>
    <w:rsid w:val="007513DF"/>
    <w:rsid w:val="0075380C"/>
    <w:rsid w:val="007572D9"/>
    <w:rsid w:val="0075795A"/>
    <w:rsid w:val="00760CB1"/>
    <w:rsid w:val="00762036"/>
    <w:rsid w:val="00763363"/>
    <w:rsid w:val="00763D52"/>
    <w:rsid w:val="00765B26"/>
    <w:rsid w:val="0076634B"/>
    <w:rsid w:val="007675C0"/>
    <w:rsid w:val="00767A68"/>
    <w:rsid w:val="00770C76"/>
    <w:rsid w:val="00770E63"/>
    <w:rsid w:val="00771211"/>
    <w:rsid w:val="00772688"/>
    <w:rsid w:val="0077394D"/>
    <w:rsid w:val="00773A89"/>
    <w:rsid w:val="00775F6C"/>
    <w:rsid w:val="00777126"/>
    <w:rsid w:val="007772A4"/>
    <w:rsid w:val="0078433A"/>
    <w:rsid w:val="00785288"/>
    <w:rsid w:val="00786745"/>
    <w:rsid w:val="00786EA6"/>
    <w:rsid w:val="007907D7"/>
    <w:rsid w:val="00791B8F"/>
    <w:rsid w:val="007945A9"/>
    <w:rsid w:val="00794E4A"/>
    <w:rsid w:val="00794F32"/>
    <w:rsid w:val="007963D3"/>
    <w:rsid w:val="007979CF"/>
    <w:rsid w:val="007A056B"/>
    <w:rsid w:val="007A08C8"/>
    <w:rsid w:val="007A36B3"/>
    <w:rsid w:val="007A52E9"/>
    <w:rsid w:val="007A6429"/>
    <w:rsid w:val="007A71F8"/>
    <w:rsid w:val="007A7911"/>
    <w:rsid w:val="007B449B"/>
    <w:rsid w:val="007C0D91"/>
    <w:rsid w:val="007C2178"/>
    <w:rsid w:val="007C5554"/>
    <w:rsid w:val="007C5856"/>
    <w:rsid w:val="007C594F"/>
    <w:rsid w:val="007C59D7"/>
    <w:rsid w:val="007D31DF"/>
    <w:rsid w:val="007D42F7"/>
    <w:rsid w:val="007D44AD"/>
    <w:rsid w:val="007D4A6F"/>
    <w:rsid w:val="007D4B09"/>
    <w:rsid w:val="007D5E22"/>
    <w:rsid w:val="007D7845"/>
    <w:rsid w:val="007E0576"/>
    <w:rsid w:val="007E14A2"/>
    <w:rsid w:val="007E2992"/>
    <w:rsid w:val="007E3A6B"/>
    <w:rsid w:val="007E3F85"/>
    <w:rsid w:val="007E4478"/>
    <w:rsid w:val="007E529E"/>
    <w:rsid w:val="007E53E9"/>
    <w:rsid w:val="007E5D7F"/>
    <w:rsid w:val="007E638B"/>
    <w:rsid w:val="007E6ADB"/>
    <w:rsid w:val="007E7347"/>
    <w:rsid w:val="007E75A2"/>
    <w:rsid w:val="007F508D"/>
    <w:rsid w:val="007F67C4"/>
    <w:rsid w:val="007F6B64"/>
    <w:rsid w:val="007F715B"/>
    <w:rsid w:val="00801341"/>
    <w:rsid w:val="00804AE4"/>
    <w:rsid w:val="00804B34"/>
    <w:rsid w:val="00812959"/>
    <w:rsid w:val="00812B03"/>
    <w:rsid w:val="008134D7"/>
    <w:rsid w:val="008144C2"/>
    <w:rsid w:val="00814D7B"/>
    <w:rsid w:val="00815C5C"/>
    <w:rsid w:val="00817D41"/>
    <w:rsid w:val="00821306"/>
    <w:rsid w:val="00822FC9"/>
    <w:rsid w:val="008230D0"/>
    <w:rsid w:val="00825FF1"/>
    <w:rsid w:val="00827935"/>
    <w:rsid w:val="008309AD"/>
    <w:rsid w:val="0083271B"/>
    <w:rsid w:val="00834F27"/>
    <w:rsid w:val="00837482"/>
    <w:rsid w:val="00837E08"/>
    <w:rsid w:val="008401A1"/>
    <w:rsid w:val="008423A7"/>
    <w:rsid w:val="0084391D"/>
    <w:rsid w:val="008456B4"/>
    <w:rsid w:val="008473F9"/>
    <w:rsid w:val="008519F4"/>
    <w:rsid w:val="00851C75"/>
    <w:rsid w:val="00852183"/>
    <w:rsid w:val="008567A6"/>
    <w:rsid w:val="00856BAF"/>
    <w:rsid w:val="00857922"/>
    <w:rsid w:val="00857D2D"/>
    <w:rsid w:val="0086038E"/>
    <w:rsid w:val="00861F5B"/>
    <w:rsid w:val="00862557"/>
    <w:rsid w:val="00866895"/>
    <w:rsid w:val="00871475"/>
    <w:rsid w:val="008721FE"/>
    <w:rsid w:val="008731BF"/>
    <w:rsid w:val="00877B84"/>
    <w:rsid w:val="00877BFF"/>
    <w:rsid w:val="008831C8"/>
    <w:rsid w:val="00886B75"/>
    <w:rsid w:val="008872BB"/>
    <w:rsid w:val="008875B7"/>
    <w:rsid w:val="00891B18"/>
    <w:rsid w:val="0089239C"/>
    <w:rsid w:val="00892AA1"/>
    <w:rsid w:val="008943FF"/>
    <w:rsid w:val="008949FC"/>
    <w:rsid w:val="00896696"/>
    <w:rsid w:val="008A0FFC"/>
    <w:rsid w:val="008A1EA1"/>
    <w:rsid w:val="008A52B6"/>
    <w:rsid w:val="008A6914"/>
    <w:rsid w:val="008B099E"/>
    <w:rsid w:val="008B0B60"/>
    <w:rsid w:val="008B1FFE"/>
    <w:rsid w:val="008B2C78"/>
    <w:rsid w:val="008B2DA3"/>
    <w:rsid w:val="008B2FC7"/>
    <w:rsid w:val="008B5440"/>
    <w:rsid w:val="008B65CA"/>
    <w:rsid w:val="008B667B"/>
    <w:rsid w:val="008B71F2"/>
    <w:rsid w:val="008C0EA2"/>
    <w:rsid w:val="008C0F80"/>
    <w:rsid w:val="008C576C"/>
    <w:rsid w:val="008C5B39"/>
    <w:rsid w:val="008C6765"/>
    <w:rsid w:val="008C715B"/>
    <w:rsid w:val="008D10B2"/>
    <w:rsid w:val="008D1B63"/>
    <w:rsid w:val="008D4059"/>
    <w:rsid w:val="008D5131"/>
    <w:rsid w:val="008D5782"/>
    <w:rsid w:val="008D7BF2"/>
    <w:rsid w:val="008E1173"/>
    <w:rsid w:val="008E20E3"/>
    <w:rsid w:val="008E3F02"/>
    <w:rsid w:val="008E522E"/>
    <w:rsid w:val="008E6703"/>
    <w:rsid w:val="008F15BA"/>
    <w:rsid w:val="008F32CA"/>
    <w:rsid w:val="008F44C3"/>
    <w:rsid w:val="008F5393"/>
    <w:rsid w:val="008F622C"/>
    <w:rsid w:val="008F664A"/>
    <w:rsid w:val="00900927"/>
    <w:rsid w:val="00900F91"/>
    <w:rsid w:val="00905AEB"/>
    <w:rsid w:val="00905CFE"/>
    <w:rsid w:val="00910E67"/>
    <w:rsid w:val="0091412C"/>
    <w:rsid w:val="009141ED"/>
    <w:rsid w:val="009154FF"/>
    <w:rsid w:val="00915A25"/>
    <w:rsid w:val="00917103"/>
    <w:rsid w:val="009174AD"/>
    <w:rsid w:val="00920099"/>
    <w:rsid w:val="00923D7C"/>
    <w:rsid w:val="00923E44"/>
    <w:rsid w:val="00925292"/>
    <w:rsid w:val="00931E0D"/>
    <w:rsid w:val="009375F6"/>
    <w:rsid w:val="009403BC"/>
    <w:rsid w:val="009439B1"/>
    <w:rsid w:val="009441B4"/>
    <w:rsid w:val="00945925"/>
    <w:rsid w:val="00945E3E"/>
    <w:rsid w:val="009460D9"/>
    <w:rsid w:val="00946DD5"/>
    <w:rsid w:val="00947CF4"/>
    <w:rsid w:val="00953D65"/>
    <w:rsid w:val="009554E3"/>
    <w:rsid w:val="00955DA4"/>
    <w:rsid w:val="00960CCA"/>
    <w:rsid w:val="00960DE6"/>
    <w:rsid w:val="00961DA4"/>
    <w:rsid w:val="0096244B"/>
    <w:rsid w:val="00962A54"/>
    <w:rsid w:val="00964212"/>
    <w:rsid w:val="0096681C"/>
    <w:rsid w:val="00966EFA"/>
    <w:rsid w:val="00967D53"/>
    <w:rsid w:val="00972B8C"/>
    <w:rsid w:val="0097596A"/>
    <w:rsid w:val="0097610F"/>
    <w:rsid w:val="009762E6"/>
    <w:rsid w:val="009766A9"/>
    <w:rsid w:val="0097743D"/>
    <w:rsid w:val="0098000C"/>
    <w:rsid w:val="00981AEA"/>
    <w:rsid w:val="009823C7"/>
    <w:rsid w:val="00982C51"/>
    <w:rsid w:val="009835D9"/>
    <w:rsid w:val="00984790"/>
    <w:rsid w:val="00984E8E"/>
    <w:rsid w:val="0098591F"/>
    <w:rsid w:val="00990B0A"/>
    <w:rsid w:val="00990DCE"/>
    <w:rsid w:val="0099101B"/>
    <w:rsid w:val="0099219D"/>
    <w:rsid w:val="00993BB8"/>
    <w:rsid w:val="00993EB4"/>
    <w:rsid w:val="009968D4"/>
    <w:rsid w:val="009A75B6"/>
    <w:rsid w:val="009B25EE"/>
    <w:rsid w:val="009B2747"/>
    <w:rsid w:val="009B51B2"/>
    <w:rsid w:val="009B6810"/>
    <w:rsid w:val="009B728D"/>
    <w:rsid w:val="009B7D29"/>
    <w:rsid w:val="009B7DAC"/>
    <w:rsid w:val="009C04A4"/>
    <w:rsid w:val="009C35FC"/>
    <w:rsid w:val="009C3E51"/>
    <w:rsid w:val="009C5B0B"/>
    <w:rsid w:val="009C76E8"/>
    <w:rsid w:val="009D3CDC"/>
    <w:rsid w:val="009D4773"/>
    <w:rsid w:val="009D4B5B"/>
    <w:rsid w:val="009D65AE"/>
    <w:rsid w:val="009E1BBC"/>
    <w:rsid w:val="009E1E71"/>
    <w:rsid w:val="009E251F"/>
    <w:rsid w:val="009E2D48"/>
    <w:rsid w:val="009E2F70"/>
    <w:rsid w:val="009E57D3"/>
    <w:rsid w:val="009F133D"/>
    <w:rsid w:val="009F204B"/>
    <w:rsid w:val="009F276D"/>
    <w:rsid w:val="009F2D14"/>
    <w:rsid w:val="009F570D"/>
    <w:rsid w:val="009F6AAC"/>
    <w:rsid w:val="009F7466"/>
    <w:rsid w:val="00A01855"/>
    <w:rsid w:val="00A01C4A"/>
    <w:rsid w:val="00A0508F"/>
    <w:rsid w:val="00A05685"/>
    <w:rsid w:val="00A06FF1"/>
    <w:rsid w:val="00A07C5A"/>
    <w:rsid w:val="00A138A3"/>
    <w:rsid w:val="00A13971"/>
    <w:rsid w:val="00A139BB"/>
    <w:rsid w:val="00A147B3"/>
    <w:rsid w:val="00A2001D"/>
    <w:rsid w:val="00A20E34"/>
    <w:rsid w:val="00A2285D"/>
    <w:rsid w:val="00A257CF"/>
    <w:rsid w:val="00A25A46"/>
    <w:rsid w:val="00A31C0B"/>
    <w:rsid w:val="00A34DFA"/>
    <w:rsid w:val="00A36437"/>
    <w:rsid w:val="00A369B3"/>
    <w:rsid w:val="00A42912"/>
    <w:rsid w:val="00A43BBB"/>
    <w:rsid w:val="00A459E0"/>
    <w:rsid w:val="00A45D7B"/>
    <w:rsid w:val="00A46AD4"/>
    <w:rsid w:val="00A50E97"/>
    <w:rsid w:val="00A51329"/>
    <w:rsid w:val="00A542B0"/>
    <w:rsid w:val="00A57A2A"/>
    <w:rsid w:val="00A61F5E"/>
    <w:rsid w:val="00A625EA"/>
    <w:rsid w:val="00A634D8"/>
    <w:rsid w:val="00A63CF6"/>
    <w:rsid w:val="00A65D8E"/>
    <w:rsid w:val="00A748FC"/>
    <w:rsid w:val="00A804CD"/>
    <w:rsid w:val="00A849EE"/>
    <w:rsid w:val="00A84FC6"/>
    <w:rsid w:val="00A855A1"/>
    <w:rsid w:val="00A857F3"/>
    <w:rsid w:val="00A93668"/>
    <w:rsid w:val="00A93B99"/>
    <w:rsid w:val="00A93E26"/>
    <w:rsid w:val="00A954FC"/>
    <w:rsid w:val="00A95A5B"/>
    <w:rsid w:val="00A967CF"/>
    <w:rsid w:val="00A97C61"/>
    <w:rsid w:val="00A97D5D"/>
    <w:rsid w:val="00AA08BF"/>
    <w:rsid w:val="00AA1DB2"/>
    <w:rsid w:val="00AA2D58"/>
    <w:rsid w:val="00AA6592"/>
    <w:rsid w:val="00AA6762"/>
    <w:rsid w:val="00AA6826"/>
    <w:rsid w:val="00AA68D1"/>
    <w:rsid w:val="00AA6A1C"/>
    <w:rsid w:val="00AA6B5D"/>
    <w:rsid w:val="00AA73C9"/>
    <w:rsid w:val="00AA76F0"/>
    <w:rsid w:val="00AB2BBD"/>
    <w:rsid w:val="00AB5459"/>
    <w:rsid w:val="00AB64D7"/>
    <w:rsid w:val="00AB68FC"/>
    <w:rsid w:val="00AC175B"/>
    <w:rsid w:val="00AC1C73"/>
    <w:rsid w:val="00AC3A19"/>
    <w:rsid w:val="00AC4732"/>
    <w:rsid w:val="00AC479E"/>
    <w:rsid w:val="00AC6080"/>
    <w:rsid w:val="00AD12B8"/>
    <w:rsid w:val="00AE02C9"/>
    <w:rsid w:val="00AE03AE"/>
    <w:rsid w:val="00AE0869"/>
    <w:rsid w:val="00AE50A2"/>
    <w:rsid w:val="00AE5710"/>
    <w:rsid w:val="00AF00B0"/>
    <w:rsid w:val="00AF0194"/>
    <w:rsid w:val="00AF0862"/>
    <w:rsid w:val="00AF3798"/>
    <w:rsid w:val="00AF3EED"/>
    <w:rsid w:val="00AF797C"/>
    <w:rsid w:val="00B00B5A"/>
    <w:rsid w:val="00B01F94"/>
    <w:rsid w:val="00B06568"/>
    <w:rsid w:val="00B0771E"/>
    <w:rsid w:val="00B07AD7"/>
    <w:rsid w:val="00B103EF"/>
    <w:rsid w:val="00B16632"/>
    <w:rsid w:val="00B20E0B"/>
    <w:rsid w:val="00B22C5F"/>
    <w:rsid w:val="00B26815"/>
    <w:rsid w:val="00B27568"/>
    <w:rsid w:val="00B27BA4"/>
    <w:rsid w:val="00B3091C"/>
    <w:rsid w:val="00B30E1F"/>
    <w:rsid w:val="00B31371"/>
    <w:rsid w:val="00B323D2"/>
    <w:rsid w:val="00B327EB"/>
    <w:rsid w:val="00B35B8B"/>
    <w:rsid w:val="00B36E3B"/>
    <w:rsid w:val="00B40107"/>
    <w:rsid w:val="00B411F6"/>
    <w:rsid w:val="00B417A4"/>
    <w:rsid w:val="00B41E9B"/>
    <w:rsid w:val="00B4378B"/>
    <w:rsid w:val="00B438B2"/>
    <w:rsid w:val="00B442DD"/>
    <w:rsid w:val="00B4538F"/>
    <w:rsid w:val="00B4712E"/>
    <w:rsid w:val="00B52A8B"/>
    <w:rsid w:val="00B53C46"/>
    <w:rsid w:val="00B619AD"/>
    <w:rsid w:val="00B624BD"/>
    <w:rsid w:val="00B62816"/>
    <w:rsid w:val="00B62836"/>
    <w:rsid w:val="00B63580"/>
    <w:rsid w:val="00B647EE"/>
    <w:rsid w:val="00B65767"/>
    <w:rsid w:val="00B66960"/>
    <w:rsid w:val="00B67ADE"/>
    <w:rsid w:val="00B67B78"/>
    <w:rsid w:val="00B67CD3"/>
    <w:rsid w:val="00B82385"/>
    <w:rsid w:val="00B93B49"/>
    <w:rsid w:val="00B95703"/>
    <w:rsid w:val="00B960A2"/>
    <w:rsid w:val="00BA2B00"/>
    <w:rsid w:val="00BA4AD7"/>
    <w:rsid w:val="00BA634A"/>
    <w:rsid w:val="00BA7268"/>
    <w:rsid w:val="00BB2620"/>
    <w:rsid w:val="00BB2BDF"/>
    <w:rsid w:val="00BB389F"/>
    <w:rsid w:val="00BB4CCE"/>
    <w:rsid w:val="00BB6AAA"/>
    <w:rsid w:val="00BB6FB6"/>
    <w:rsid w:val="00BC1C7F"/>
    <w:rsid w:val="00BC2632"/>
    <w:rsid w:val="00BC44EC"/>
    <w:rsid w:val="00BC45A8"/>
    <w:rsid w:val="00BC507F"/>
    <w:rsid w:val="00BC5B64"/>
    <w:rsid w:val="00BC624D"/>
    <w:rsid w:val="00BC7EE9"/>
    <w:rsid w:val="00BD0F73"/>
    <w:rsid w:val="00BD195B"/>
    <w:rsid w:val="00BD2CB6"/>
    <w:rsid w:val="00BD4B68"/>
    <w:rsid w:val="00BD5C77"/>
    <w:rsid w:val="00BD7D23"/>
    <w:rsid w:val="00BD7DA1"/>
    <w:rsid w:val="00BE1373"/>
    <w:rsid w:val="00BE1CC1"/>
    <w:rsid w:val="00BE2279"/>
    <w:rsid w:val="00BE2567"/>
    <w:rsid w:val="00BE39A1"/>
    <w:rsid w:val="00BE5C4D"/>
    <w:rsid w:val="00BE6A44"/>
    <w:rsid w:val="00BF5B7F"/>
    <w:rsid w:val="00BF7239"/>
    <w:rsid w:val="00C008B8"/>
    <w:rsid w:val="00C032A8"/>
    <w:rsid w:val="00C0410E"/>
    <w:rsid w:val="00C04322"/>
    <w:rsid w:val="00C04C4A"/>
    <w:rsid w:val="00C04F8B"/>
    <w:rsid w:val="00C0516D"/>
    <w:rsid w:val="00C05EFC"/>
    <w:rsid w:val="00C06ACC"/>
    <w:rsid w:val="00C07239"/>
    <w:rsid w:val="00C07D02"/>
    <w:rsid w:val="00C10192"/>
    <w:rsid w:val="00C117F8"/>
    <w:rsid w:val="00C13B42"/>
    <w:rsid w:val="00C13D8B"/>
    <w:rsid w:val="00C16DFC"/>
    <w:rsid w:val="00C20D78"/>
    <w:rsid w:val="00C21052"/>
    <w:rsid w:val="00C2113F"/>
    <w:rsid w:val="00C2203F"/>
    <w:rsid w:val="00C233B4"/>
    <w:rsid w:val="00C264D6"/>
    <w:rsid w:val="00C266E5"/>
    <w:rsid w:val="00C271EE"/>
    <w:rsid w:val="00C3023E"/>
    <w:rsid w:val="00C31EF9"/>
    <w:rsid w:val="00C34003"/>
    <w:rsid w:val="00C372F0"/>
    <w:rsid w:val="00C40434"/>
    <w:rsid w:val="00C40698"/>
    <w:rsid w:val="00C41CB4"/>
    <w:rsid w:val="00C42256"/>
    <w:rsid w:val="00C428B0"/>
    <w:rsid w:val="00C428D8"/>
    <w:rsid w:val="00C44CE7"/>
    <w:rsid w:val="00C457F6"/>
    <w:rsid w:val="00C45B91"/>
    <w:rsid w:val="00C52450"/>
    <w:rsid w:val="00C53878"/>
    <w:rsid w:val="00C53AE7"/>
    <w:rsid w:val="00C57B09"/>
    <w:rsid w:val="00C60CE8"/>
    <w:rsid w:val="00C6209C"/>
    <w:rsid w:val="00C639F5"/>
    <w:rsid w:val="00C6458F"/>
    <w:rsid w:val="00C647F0"/>
    <w:rsid w:val="00C656BD"/>
    <w:rsid w:val="00C65DC6"/>
    <w:rsid w:val="00C66C5A"/>
    <w:rsid w:val="00C67132"/>
    <w:rsid w:val="00C71412"/>
    <w:rsid w:val="00C74147"/>
    <w:rsid w:val="00C776C9"/>
    <w:rsid w:val="00C77AB5"/>
    <w:rsid w:val="00C82373"/>
    <w:rsid w:val="00C82464"/>
    <w:rsid w:val="00C833CD"/>
    <w:rsid w:val="00C8509C"/>
    <w:rsid w:val="00C85AC4"/>
    <w:rsid w:val="00C9477D"/>
    <w:rsid w:val="00C956C9"/>
    <w:rsid w:val="00C96A35"/>
    <w:rsid w:val="00CA0830"/>
    <w:rsid w:val="00CA1B37"/>
    <w:rsid w:val="00CA1C1D"/>
    <w:rsid w:val="00CA1EA8"/>
    <w:rsid w:val="00CA4CB7"/>
    <w:rsid w:val="00CA5860"/>
    <w:rsid w:val="00CA65EA"/>
    <w:rsid w:val="00CB27C2"/>
    <w:rsid w:val="00CB308F"/>
    <w:rsid w:val="00CB46DE"/>
    <w:rsid w:val="00CB5C11"/>
    <w:rsid w:val="00CB61B4"/>
    <w:rsid w:val="00CC09E6"/>
    <w:rsid w:val="00CC2044"/>
    <w:rsid w:val="00CC2CCF"/>
    <w:rsid w:val="00CC35D3"/>
    <w:rsid w:val="00CC3A26"/>
    <w:rsid w:val="00CC43B3"/>
    <w:rsid w:val="00CC7C0A"/>
    <w:rsid w:val="00CD0952"/>
    <w:rsid w:val="00CD3127"/>
    <w:rsid w:val="00CD3923"/>
    <w:rsid w:val="00CD5555"/>
    <w:rsid w:val="00CD65C8"/>
    <w:rsid w:val="00CD6BFE"/>
    <w:rsid w:val="00CD7BB7"/>
    <w:rsid w:val="00CE083A"/>
    <w:rsid w:val="00CE2BCB"/>
    <w:rsid w:val="00CE2ED3"/>
    <w:rsid w:val="00CE512C"/>
    <w:rsid w:val="00CE517F"/>
    <w:rsid w:val="00CE545D"/>
    <w:rsid w:val="00CE74B5"/>
    <w:rsid w:val="00CF0321"/>
    <w:rsid w:val="00CF0E63"/>
    <w:rsid w:val="00CF1132"/>
    <w:rsid w:val="00CF22A6"/>
    <w:rsid w:val="00CF435B"/>
    <w:rsid w:val="00CF561D"/>
    <w:rsid w:val="00CF6307"/>
    <w:rsid w:val="00CF7867"/>
    <w:rsid w:val="00CF79E1"/>
    <w:rsid w:val="00D003B9"/>
    <w:rsid w:val="00D02E1A"/>
    <w:rsid w:val="00D03CD2"/>
    <w:rsid w:val="00D0496C"/>
    <w:rsid w:val="00D06C71"/>
    <w:rsid w:val="00D11066"/>
    <w:rsid w:val="00D12CC2"/>
    <w:rsid w:val="00D1417C"/>
    <w:rsid w:val="00D14F77"/>
    <w:rsid w:val="00D14FEF"/>
    <w:rsid w:val="00D15BB7"/>
    <w:rsid w:val="00D16F9F"/>
    <w:rsid w:val="00D21856"/>
    <w:rsid w:val="00D22384"/>
    <w:rsid w:val="00D23045"/>
    <w:rsid w:val="00D23C0B"/>
    <w:rsid w:val="00D26780"/>
    <w:rsid w:val="00D270FE"/>
    <w:rsid w:val="00D27339"/>
    <w:rsid w:val="00D305EA"/>
    <w:rsid w:val="00D30DB9"/>
    <w:rsid w:val="00D31092"/>
    <w:rsid w:val="00D331A8"/>
    <w:rsid w:val="00D33BF7"/>
    <w:rsid w:val="00D358B8"/>
    <w:rsid w:val="00D35EB8"/>
    <w:rsid w:val="00D3645A"/>
    <w:rsid w:val="00D375ED"/>
    <w:rsid w:val="00D44B71"/>
    <w:rsid w:val="00D44C60"/>
    <w:rsid w:val="00D45A98"/>
    <w:rsid w:val="00D46B7D"/>
    <w:rsid w:val="00D50BD2"/>
    <w:rsid w:val="00D52C72"/>
    <w:rsid w:val="00D55C11"/>
    <w:rsid w:val="00D5652B"/>
    <w:rsid w:val="00D56D4D"/>
    <w:rsid w:val="00D57462"/>
    <w:rsid w:val="00D61808"/>
    <w:rsid w:val="00D64A06"/>
    <w:rsid w:val="00D65858"/>
    <w:rsid w:val="00D671CB"/>
    <w:rsid w:val="00D71461"/>
    <w:rsid w:val="00D73161"/>
    <w:rsid w:val="00D775C1"/>
    <w:rsid w:val="00D80230"/>
    <w:rsid w:val="00D810A9"/>
    <w:rsid w:val="00D81C0A"/>
    <w:rsid w:val="00D8257A"/>
    <w:rsid w:val="00D84798"/>
    <w:rsid w:val="00D8666E"/>
    <w:rsid w:val="00D87B11"/>
    <w:rsid w:val="00D905C4"/>
    <w:rsid w:val="00D94ADE"/>
    <w:rsid w:val="00D9621C"/>
    <w:rsid w:val="00D96E15"/>
    <w:rsid w:val="00DA0B3E"/>
    <w:rsid w:val="00DA4399"/>
    <w:rsid w:val="00DA5017"/>
    <w:rsid w:val="00DA6231"/>
    <w:rsid w:val="00DB1859"/>
    <w:rsid w:val="00DB2037"/>
    <w:rsid w:val="00DB33D8"/>
    <w:rsid w:val="00DB5C24"/>
    <w:rsid w:val="00DC07EA"/>
    <w:rsid w:val="00DC3436"/>
    <w:rsid w:val="00DC63FB"/>
    <w:rsid w:val="00DC79BB"/>
    <w:rsid w:val="00DD47FF"/>
    <w:rsid w:val="00DD4AEF"/>
    <w:rsid w:val="00DD6273"/>
    <w:rsid w:val="00DE3E15"/>
    <w:rsid w:val="00DE45B9"/>
    <w:rsid w:val="00DE6209"/>
    <w:rsid w:val="00DE6C39"/>
    <w:rsid w:val="00DE6D74"/>
    <w:rsid w:val="00DF01AF"/>
    <w:rsid w:val="00DF2ED4"/>
    <w:rsid w:val="00DF34EC"/>
    <w:rsid w:val="00DF5BB1"/>
    <w:rsid w:val="00DF60C4"/>
    <w:rsid w:val="00E00902"/>
    <w:rsid w:val="00E01078"/>
    <w:rsid w:val="00E0252E"/>
    <w:rsid w:val="00E054CE"/>
    <w:rsid w:val="00E069D2"/>
    <w:rsid w:val="00E11703"/>
    <w:rsid w:val="00E11977"/>
    <w:rsid w:val="00E14388"/>
    <w:rsid w:val="00E151BC"/>
    <w:rsid w:val="00E160F1"/>
    <w:rsid w:val="00E167D6"/>
    <w:rsid w:val="00E173D5"/>
    <w:rsid w:val="00E2091B"/>
    <w:rsid w:val="00E23B2C"/>
    <w:rsid w:val="00E2483F"/>
    <w:rsid w:val="00E258DA"/>
    <w:rsid w:val="00E300DD"/>
    <w:rsid w:val="00E30C29"/>
    <w:rsid w:val="00E32C34"/>
    <w:rsid w:val="00E35787"/>
    <w:rsid w:val="00E36BD4"/>
    <w:rsid w:val="00E43013"/>
    <w:rsid w:val="00E43C07"/>
    <w:rsid w:val="00E47F0B"/>
    <w:rsid w:val="00E52A33"/>
    <w:rsid w:val="00E5499E"/>
    <w:rsid w:val="00E54A68"/>
    <w:rsid w:val="00E557E5"/>
    <w:rsid w:val="00E558F2"/>
    <w:rsid w:val="00E56373"/>
    <w:rsid w:val="00E6054E"/>
    <w:rsid w:val="00E61281"/>
    <w:rsid w:val="00E632A2"/>
    <w:rsid w:val="00E63F44"/>
    <w:rsid w:val="00E6487B"/>
    <w:rsid w:val="00E650BB"/>
    <w:rsid w:val="00E654B7"/>
    <w:rsid w:val="00E668E5"/>
    <w:rsid w:val="00E701AE"/>
    <w:rsid w:val="00E71274"/>
    <w:rsid w:val="00E71C12"/>
    <w:rsid w:val="00E7253F"/>
    <w:rsid w:val="00E75821"/>
    <w:rsid w:val="00E75853"/>
    <w:rsid w:val="00E823A0"/>
    <w:rsid w:val="00E8449E"/>
    <w:rsid w:val="00E8639D"/>
    <w:rsid w:val="00E905C6"/>
    <w:rsid w:val="00E954AC"/>
    <w:rsid w:val="00EA16CA"/>
    <w:rsid w:val="00EA6C97"/>
    <w:rsid w:val="00EB0EEA"/>
    <w:rsid w:val="00EB1DEF"/>
    <w:rsid w:val="00EB1E99"/>
    <w:rsid w:val="00EB288C"/>
    <w:rsid w:val="00EB46AF"/>
    <w:rsid w:val="00EB6FE4"/>
    <w:rsid w:val="00EB70BD"/>
    <w:rsid w:val="00EB7FC4"/>
    <w:rsid w:val="00EC0A74"/>
    <w:rsid w:val="00EC0C99"/>
    <w:rsid w:val="00EC1E1D"/>
    <w:rsid w:val="00EC3B78"/>
    <w:rsid w:val="00EC6EC0"/>
    <w:rsid w:val="00ED08F7"/>
    <w:rsid w:val="00ED0C59"/>
    <w:rsid w:val="00ED3684"/>
    <w:rsid w:val="00ED39F2"/>
    <w:rsid w:val="00ED3DFD"/>
    <w:rsid w:val="00ED5959"/>
    <w:rsid w:val="00ED6F91"/>
    <w:rsid w:val="00ED7141"/>
    <w:rsid w:val="00EE11A2"/>
    <w:rsid w:val="00EE15ED"/>
    <w:rsid w:val="00EE1D83"/>
    <w:rsid w:val="00EE3F14"/>
    <w:rsid w:val="00EE591F"/>
    <w:rsid w:val="00EE7AB8"/>
    <w:rsid w:val="00EF2C87"/>
    <w:rsid w:val="00EF32BD"/>
    <w:rsid w:val="00F0131C"/>
    <w:rsid w:val="00F0465B"/>
    <w:rsid w:val="00F049F7"/>
    <w:rsid w:val="00F05DFC"/>
    <w:rsid w:val="00F101F7"/>
    <w:rsid w:val="00F134D4"/>
    <w:rsid w:val="00F144E1"/>
    <w:rsid w:val="00F14D67"/>
    <w:rsid w:val="00F16C86"/>
    <w:rsid w:val="00F23BBE"/>
    <w:rsid w:val="00F25313"/>
    <w:rsid w:val="00F26BFC"/>
    <w:rsid w:val="00F27C32"/>
    <w:rsid w:val="00F322A0"/>
    <w:rsid w:val="00F3283E"/>
    <w:rsid w:val="00F36343"/>
    <w:rsid w:val="00F36782"/>
    <w:rsid w:val="00F36B19"/>
    <w:rsid w:val="00F373D5"/>
    <w:rsid w:val="00F37DEA"/>
    <w:rsid w:val="00F40C33"/>
    <w:rsid w:val="00F4273F"/>
    <w:rsid w:val="00F43678"/>
    <w:rsid w:val="00F43F34"/>
    <w:rsid w:val="00F4405F"/>
    <w:rsid w:val="00F4455B"/>
    <w:rsid w:val="00F45006"/>
    <w:rsid w:val="00F4651A"/>
    <w:rsid w:val="00F508EB"/>
    <w:rsid w:val="00F51164"/>
    <w:rsid w:val="00F51CBE"/>
    <w:rsid w:val="00F52B94"/>
    <w:rsid w:val="00F566F9"/>
    <w:rsid w:val="00F56F69"/>
    <w:rsid w:val="00F62420"/>
    <w:rsid w:val="00F6257B"/>
    <w:rsid w:val="00F630F7"/>
    <w:rsid w:val="00F6531A"/>
    <w:rsid w:val="00F661C3"/>
    <w:rsid w:val="00F6634C"/>
    <w:rsid w:val="00F73196"/>
    <w:rsid w:val="00F749F1"/>
    <w:rsid w:val="00F762F7"/>
    <w:rsid w:val="00F76C35"/>
    <w:rsid w:val="00F850EB"/>
    <w:rsid w:val="00F85D27"/>
    <w:rsid w:val="00F8662E"/>
    <w:rsid w:val="00F86E7A"/>
    <w:rsid w:val="00F9241D"/>
    <w:rsid w:val="00F94638"/>
    <w:rsid w:val="00F96354"/>
    <w:rsid w:val="00F9653A"/>
    <w:rsid w:val="00FA2221"/>
    <w:rsid w:val="00FA2711"/>
    <w:rsid w:val="00FA2C04"/>
    <w:rsid w:val="00FA43B5"/>
    <w:rsid w:val="00FA4C29"/>
    <w:rsid w:val="00FA6BEA"/>
    <w:rsid w:val="00FA774E"/>
    <w:rsid w:val="00FA7A3B"/>
    <w:rsid w:val="00FB09F5"/>
    <w:rsid w:val="00FB0A10"/>
    <w:rsid w:val="00FB0CB4"/>
    <w:rsid w:val="00FB0ED0"/>
    <w:rsid w:val="00FB162A"/>
    <w:rsid w:val="00FB2B20"/>
    <w:rsid w:val="00FB3379"/>
    <w:rsid w:val="00FB362A"/>
    <w:rsid w:val="00FB38AF"/>
    <w:rsid w:val="00FB4466"/>
    <w:rsid w:val="00FB4637"/>
    <w:rsid w:val="00FB66B4"/>
    <w:rsid w:val="00FB66E0"/>
    <w:rsid w:val="00FC12F8"/>
    <w:rsid w:val="00FD0E91"/>
    <w:rsid w:val="00FD389C"/>
    <w:rsid w:val="00FE1BB2"/>
    <w:rsid w:val="00FE3783"/>
    <w:rsid w:val="00FE3D1C"/>
    <w:rsid w:val="00FE4267"/>
    <w:rsid w:val="00FE47AE"/>
    <w:rsid w:val="00FE6543"/>
    <w:rsid w:val="00FF1359"/>
    <w:rsid w:val="00FF1DB0"/>
    <w:rsid w:val="00FF356F"/>
    <w:rsid w:val="00FF3926"/>
    <w:rsid w:val="00FF3A9D"/>
    <w:rsid w:val="00FF442D"/>
    <w:rsid w:val="00FF4853"/>
    <w:rsid w:val="00FF6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6FB7D"/>
  <w15:docId w15:val="{A0B0B4CB-3C5B-47AA-9846-B46DC291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3AE"/>
    <w:pPr>
      <w:spacing w:after="200" w:line="276" w:lineRule="auto"/>
    </w:pPr>
    <w:rPr>
      <w:sz w:val="22"/>
      <w:szCs w:val="22"/>
    </w:rPr>
  </w:style>
  <w:style w:type="paragraph" w:styleId="1">
    <w:name w:val="heading 1"/>
    <w:basedOn w:val="a"/>
    <w:next w:val="a"/>
    <w:link w:val="10"/>
    <w:uiPriority w:val="1"/>
    <w:qFormat/>
    <w:rsid w:val="004E0D57"/>
    <w:pPr>
      <w:keepNext/>
      <w:spacing w:after="0" w:line="240" w:lineRule="auto"/>
      <w:outlineLvl w:val="0"/>
    </w:pPr>
    <w:rPr>
      <w:rFonts w:ascii="Times New Roman" w:hAnsi="Times New Roman"/>
      <w:sz w:val="24"/>
      <w:szCs w:val="20"/>
    </w:rPr>
  </w:style>
  <w:style w:type="paragraph" w:styleId="2">
    <w:name w:val="heading 2"/>
    <w:basedOn w:val="a"/>
    <w:next w:val="a"/>
    <w:link w:val="20"/>
    <w:uiPriority w:val="9"/>
    <w:unhideWhenUsed/>
    <w:qFormat/>
    <w:rsid w:val="00BE1CC1"/>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EE11A2"/>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F51CBE"/>
    <w:pPr>
      <w:keepNext/>
      <w:spacing w:after="0" w:line="240" w:lineRule="auto"/>
      <w:jc w:val="center"/>
      <w:outlineLvl w:val="4"/>
    </w:pPr>
    <w:rPr>
      <w:rFonts w:cs="Calibri"/>
      <w:b/>
      <w:bCs/>
      <w:sz w:val="20"/>
      <w:szCs w:val="20"/>
    </w:rPr>
  </w:style>
  <w:style w:type="paragraph" w:styleId="6">
    <w:name w:val="heading 6"/>
    <w:basedOn w:val="a"/>
    <w:next w:val="a"/>
    <w:link w:val="60"/>
    <w:uiPriority w:val="99"/>
    <w:qFormat/>
    <w:rsid w:val="00F51CBE"/>
    <w:pPr>
      <w:keepNext/>
      <w:spacing w:after="0" w:line="240" w:lineRule="auto"/>
      <w:jc w:val="center"/>
      <w:outlineLvl w:val="5"/>
    </w:pPr>
    <w:rPr>
      <w:rFonts w:cs="Calibri"/>
      <w:b/>
      <w:bCs/>
      <w:i/>
      <w:iCs/>
      <w:sz w:val="24"/>
      <w:szCs w:val="24"/>
    </w:rPr>
  </w:style>
  <w:style w:type="paragraph" w:styleId="7">
    <w:name w:val="heading 7"/>
    <w:basedOn w:val="a"/>
    <w:next w:val="a"/>
    <w:link w:val="70"/>
    <w:uiPriority w:val="99"/>
    <w:qFormat/>
    <w:rsid w:val="00F51CBE"/>
    <w:pPr>
      <w:keepNext/>
      <w:keepLines/>
      <w:spacing w:before="200" w:after="0"/>
      <w:outlineLvl w:val="6"/>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76C9"/>
    <w:pPr>
      <w:widowControl w:val="0"/>
      <w:autoSpaceDE w:val="0"/>
      <w:autoSpaceDN w:val="0"/>
      <w:adjustRightInd w:val="0"/>
    </w:pPr>
    <w:rPr>
      <w:rFonts w:ascii="Courier New" w:hAnsi="Courier New" w:cs="Courier New"/>
    </w:rPr>
  </w:style>
  <w:style w:type="character" w:customStyle="1" w:styleId="10">
    <w:name w:val="Заголовок 1 Знак"/>
    <w:link w:val="1"/>
    <w:uiPriority w:val="99"/>
    <w:rsid w:val="004E0D57"/>
    <w:rPr>
      <w:rFonts w:ascii="Times New Roman" w:eastAsia="Times New Roman" w:hAnsi="Times New Roman" w:cs="Times New Roman"/>
      <w:sz w:val="24"/>
      <w:szCs w:val="20"/>
    </w:rPr>
  </w:style>
  <w:style w:type="character" w:styleId="a3">
    <w:name w:val="Hyperlink"/>
    <w:uiPriority w:val="99"/>
    <w:rsid w:val="004E0D57"/>
    <w:rPr>
      <w:color w:val="0000FF"/>
      <w:u w:val="single"/>
    </w:rPr>
  </w:style>
  <w:style w:type="paragraph" w:styleId="a4">
    <w:name w:val="Balloon Text"/>
    <w:basedOn w:val="a"/>
    <w:link w:val="a5"/>
    <w:uiPriority w:val="99"/>
    <w:semiHidden/>
    <w:unhideWhenUsed/>
    <w:rsid w:val="004E0D5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4E0D57"/>
    <w:rPr>
      <w:rFonts w:ascii="Tahoma" w:hAnsi="Tahoma" w:cs="Tahoma"/>
      <w:sz w:val="16"/>
      <w:szCs w:val="16"/>
    </w:rPr>
  </w:style>
  <w:style w:type="paragraph" w:styleId="21">
    <w:name w:val="Body Text Indent 2"/>
    <w:basedOn w:val="a"/>
    <w:link w:val="22"/>
    <w:unhideWhenUsed/>
    <w:rsid w:val="00106709"/>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rsid w:val="00106709"/>
    <w:rPr>
      <w:rFonts w:ascii="Times New Roman" w:eastAsia="Times New Roman" w:hAnsi="Times New Roman" w:cs="Times New Roman"/>
      <w:sz w:val="24"/>
      <w:szCs w:val="24"/>
    </w:rPr>
  </w:style>
  <w:style w:type="paragraph" w:styleId="a6">
    <w:name w:val="No Spacing"/>
    <w:link w:val="a7"/>
    <w:uiPriority w:val="99"/>
    <w:qFormat/>
    <w:rsid w:val="00794E4A"/>
    <w:rPr>
      <w:rFonts w:ascii="Times New Roman" w:hAnsi="Times New Roman"/>
      <w:sz w:val="24"/>
      <w:szCs w:val="22"/>
    </w:rPr>
  </w:style>
  <w:style w:type="paragraph" w:styleId="a8">
    <w:name w:val="List Paragraph"/>
    <w:basedOn w:val="a"/>
    <w:link w:val="a9"/>
    <w:uiPriority w:val="34"/>
    <w:qFormat/>
    <w:rsid w:val="00262EA4"/>
    <w:pPr>
      <w:ind w:left="720"/>
      <w:contextualSpacing/>
    </w:pPr>
    <w:rPr>
      <w:rFonts w:eastAsia="Calibri"/>
      <w:sz w:val="24"/>
      <w:szCs w:val="20"/>
      <w:lang w:eastAsia="en-US"/>
    </w:rPr>
  </w:style>
  <w:style w:type="table" w:styleId="aa">
    <w:name w:val="Table Grid"/>
    <w:basedOn w:val="a1"/>
    <w:uiPriority w:val="59"/>
    <w:rsid w:val="00D049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nhideWhenUsed/>
    <w:rsid w:val="00D0496C"/>
    <w:pPr>
      <w:tabs>
        <w:tab w:val="center" w:pos="4677"/>
        <w:tab w:val="right" w:pos="9355"/>
      </w:tabs>
      <w:spacing w:after="0" w:line="240" w:lineRule="auto"/>
    </w:pPr>
  </w:style>
  <w:style w:type="character" w:customStyle="1" w:styleId="ac">
    <w:name w:val="Верхний колонтитул Знак"/>
    <w:basedOn w:val="a0"/>
    <w:link w:val="ab"/>
    <w:rsid w:val="00D0496C"/>
  </w:style>
  <w:style w:type="paragraph" w:styleId="ad">
    <w:name w:val="footer"/>
    <w:basedOn w:val="a"/>
    <w:link w:val="ae"/>
    <w:unhideWhenUsed/>
    <w:rsid w:val="00D0496C"/>
    <w:pPr>
      <w:tabs>
        <w:tab w:val="center" w:pos="4677"/>
        <w:tab w:val="right" w:pos="9355"/>
      </w:tabs>
      <w:spacing w:after="0" w:line="240" w:lineRule="auto"/>
    </w:pPr>
  </w:style>
  <w:style w:type="character" w:customStyle="1" w:styleId="ae">
    <w:name w:val="Нижний колонтитул Знак"/>
    <w:basedOn w:val="a0"/>
    <w:link w:val="ad"/>
    <w:rsid w:val="00D0496C"/>
  </w:style>
  <w:style w:type="paragraph" w:styleId="af">
    <w:name w:val="Normal (Web)"/>
    <w:aliases w:val="Обычный (Web)"/>
    <w:basedOn w:val="a"/>
    <w:uiPriority w:val="99"/>
    <w:rsid w:val="00D0496C"/>
    <w:pPr>
      <w:spacing w:before="100" w:beforeAutospacing="1" w:after="100" w:afterAutospacing="1" w:line="240" w:lineRule="auto"/>
    </w:pPr>
    <w:rPr>
      <w:rFonts w:ascii="Times New Roman" w:hAnsi="Times New Roman"/>
      <w:sz w:val="24"/>
      <w:szCs w:val="24"/>
    </w:rPr>
  </w:style>
  <w:style w:type="paragraph" w:customStyle="1" w:styleId="210">
    <w:name w:val="Основной текст с отступом 21"/>
    <w:basedOn w:val="a"/>
    <w:rsid w:val="00CA65EA"/>
    <w:pPr>
      <w:suppressAutoHyphens/>
      <w:spacing w:after="120" w:line="480" w:lineRule="auto"/>
      <w:ind w:left="283"/>
    </w:pPr>
    <w:rPr>
      <w:rFonts w:ascii="Times New Roman" w:hAnsi="Times New Roman"/>
      <w:sz w:val="24"/>
      <w:szCs w:val="24"/>
      <w:lang w:eastAsia="ar-SA"/>
    </w:rPr>
  </w:style>
  <w:style w:type="character" w:customStyle="1" w:styleId="a7">
    <w:name w:val="Без интервала Знак"/>
    <w:link w:val="a6"/>
    <w:uiPriority w:val="99"/>
    <w:rsid w:val="00900927"/>
    <w:rPr>
      <w:rFonts w:ascii="Times New Roman" w:hAnsi="Times New Roman"/>
      <w:sz w:val="24"/>
      <w:szCs w:val="22"/>
      <w:lang w:bidi="ar-SA"/>
    </w:rPr>
  </w:style>
  <w:style w:type="character" w:customStyle="1" w:styleId="a9">
    <w:name w:val="Абзац списка Знак"/>
    <w:link w:val="a8"/>
    <w:uiPriority w:val="34"/>
    <w:rsid w:val="00FB09F5"/>
    <w:rPr>
      <w:rFonts w:ascii="Calibri" w:eastAsia="Calibri" w:hAnsi="Calibri" w:cs="Times New Roman"/>
      <w:sz w:val="24"/>
      <w:lang w:eastAsia="en-US"/>
    </w:rPr>
  </w:style>
  <w:style w:type="character" w:customStyle="1" w:styleId="apple-converted-space">
    <w:name w:val="apple-converted-space"/>
    <w:basedOn w:val="a0"/>
    <w:rsid w:val="00AA6592"/>
  </w:style>
  <w:style w:type="character" w:styleId="af0">
    <w:name w:val="Strong"/>
    <w:uiPriority w:val="22"/>
    <w:qFormat/>
    <w:rsid w:val="005E54D3"/>
    <w:rPr>
      <w:b/>
      <w:bCs/>
    </w:rPr>
  </w:style>
  <w:style w:type="paragraph" w:customStyle="1" w:styleId="Heading">
    <w:name w:val="Heading"/>
    <w:rsid w:val="005E54D3"/>
    <w:pPr>
      <w:widowControl w:val="0"/>
      <w:autoSpaceDE w:val="0"/>
      <w:autoSpaceDN w:val="0"/>
      <w:adjustRightInd w:val="0"/>
    </w:pPr>
    <w:rPr>
      <w:rFonts w:ascii="Arial" w:hAnsi="Arial" w:cs="Arial"/>
      <w:b/>
      <w:bCs/>
      <w:sz w:val="22"/>
      <w:szCs w:val="22"/>
    </w:rPr>
  </w:style>
  <w:style w:type="paragraph" w:styleId="af1">
    <w:name w:val="Body Text Indent"/>
    <w:basedOn w:val="a"/>
    <w:link w:val="af2"/>
    <w:uiPriority w:val="99"/>
    <w:semiHidden/>
    <w:unhideWhenUsed/>
    <w:rsid w:val="006C1351"/>
    <w:pPr>
      <w:spacing w:after="120"/>
      <w:ind w:left="283"/>
    </w:pPr>
  </w:style>
  <w:style w:type="character" w:customStyle="1" w:styleId="af2">
    <w:name w:val="Основной текст с отступом Знак"/>
    <w:basedOn w:val="a0"/>
    <w:link w:val="af1"/>
    <w:uiPriority w:val="99"/>
    <w:semiHidden/>
    <w:rsid w:val="006C1351"/>
  </w:style>
  <w:style w:type="character" w:customStyle="1" w:styleId="11">
    <w:name w:val="Основной текст с отступом Знак1"/>
    <w:uiPriority w:val="99"/>
    <w:locked/>
    <w:rsid w:val="006C1351"/>
    <w:rPr>
      <w:rFonts w:ascii="Arial" w:eastAsia="Calibri" w:hAnsi="Arial" w:cs="Times New Roman"/>
      <w:sz w:val="18"/>
      <w:szCs w:val="18"/>
      <w:lang w:eastAsia="ko-KR"/>
    </w:rPr>
  </w:style>
  <w:style w:type="paragraph" w:customStyle="1" w:styleId="117">
    <w:name w:val="стиль117"/>
    <w:basedOn w:val="a"/>
    <w:rsid w:val="006C1351"/>
    <w:pPr>
      <w:spacing w:before="100" w:beforeAutospacing="1" w:after="100" w:afterAutospacing="1" w:line="240" w:lineRule="auto"/>
    </w:pPr>
    <w:rPr>
      <w:rFonts w:ascii="Times New Roman" w:hAnsi="Times New Roman"/>
      <w:sz w:val="24"/>
      <w:szCs w:val="24"/>
    </w:rPr>
  </w:style>
  <w:style w:type="character" w:styleId="af3">
    <w:name w:val="FollowedHyperlink"/>
    <w:uiPriority w:val="99"/>
    <w:semiHidden/>
    <w:unhideWhenUsed/>
    <w:rsid w:val="003E1B85"/>
    <w:rPr>
      <w:color w:val="800080"/>
      <w:u w:val="single"/>
    </w:rPr>
  </w:style>
  <w:style w:type="character" w:customStyle="1" w:styleId="apple-tab-span">
    <w:name w:val="apple-tab-span"/>
    <w:basedOn w:val="a0"/>
    <w:rsid w:val="00EB46AF"/>
  </w:style>
  <w:style w:type="paragraph" w:customStyle="1" w:styleId="n">
    <w:name w:val="n"/>
    <w:basedOn w:val="a"/>
    <w:rsid w:val="00B438B2"/>
    <w:pPr>
      <w:spacing w:before="100" w:beforeAutospacing="1" w:after="100" w:afterAutospacing="1" w:line="240" w:lineRule="auto"/>
    </w:pPr>
    <w:rPr>
      <w:rFonts w:ascii="Times New Roman" w:hAnsi="Times New Roman"/>
      <w:sz w:val="24"/>
      <w:szCs w:val="24"/>
    </w:rPr>
  </w:style>
  <w:style w:type="character" w:styleId="af4">
    <w:name w:val="Emphasis"/>
    <w:uiPriority w:val="99"/>
    <w:qFormat/>
    <w:rsid w:val="004D4888"/>
    <w:rPr>
      <w:i/>
      <w:iCs/>
    </w:rPr>
  </w:style>
  <w:style w:type="table" w:customStyle="1" w:styleId="12">
    <w:name w:val="Сетка таблицы1"/>
    <w:basedOn w:val="a1"/>
    <w:next w:val="aa"/>
    <w:uiPriority w:val="59"/>
    <w:rsid w:val="0024174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59"/>
    <w:rsid w:val="008E3F0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CF79E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4C7215"/>
    <w:pPr>
      <w:spacing w:line="276" w:lineRule="auto"/>
    </w:pPr>
    <w:rPr>
      <w:rFonts w:ascii="Arial" w:eastAsia="Arial" w:hAnsi="Arial" w:cs="Arial"/>
      <w:sz w:val="22"/>
      <w:szCs w:val="22"/>
    </w:rPr>
  </w:style>
  <w:style w:type="character" w:customStyle="1" w:styleId="20">
    <w:name w:val="Заголовок 2 Знак"/>
    <w:link w:val="2"/>
    <w:uiPriority w:val="9"/>
    <w:rsid w:val="00BE1CC1"/>
    <w:rPr>
      <w:rFonts w:ascii="Cambria" w:eastAsia="Times New Roman" w:hAnsi="Cambria" w:cs="Times New Roman"/>
      <w:b/>
      <w:bCs/>
      <w:i/>
      <w:iCs/>
      <w:sz w:val="28"/>
      <w:szCs w:val="28"/>
    </w:rPr>
  </w:style>
  <w:style w:type="paragraph" w:customStyle="1" w:styleId="zfr3q">
    <w:name w:val="zfr3q"/>
    <w:basedOn w:val="a"/>
    <w:rsid w:val="00BB6AAA"/>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uiPriority w:val="99"/>
    <w:rsid w:val="00EE11A2"/>
    <w:rPr>
      <w:rFonts w:ascii="Cambria" w:eastAsia="Times New Roman" w:hAnsi="Cambria" w:cs="Times New Roman"/>
      <w:b/>
      <w:bCs/>
      <w:sz w:val="26"/>
      <w:szCs w:val="26"/>
    </w:rPr>
  </w:style>
  <w:style w:type="paragraph" w:customStyle="1" w:styleId="14">
    <w:name w:val="Обычный1"/>
    <w:rsid w:val="00EE11A2"/>
    <w:rPr>
      <w:rFonts w:ascii="Cambria" w:hAnsi="Cambria"/>
      <w:sz w:val="22"/>
      <w:szCs w:val="22"/>
    </w:rPr>
  </w:style>
  <w:style w:type="table" w:customStyle="1" w:styleId="4">
    <w:name w:val="Сетка таблицы4"/>
    <w:basedOn w:val="a1"/>
    <w:next w:val="aa"/>
    <w:uiPriority w:val="59"/>
    <w:rsid w:val="00EB1E99"/>
    <w:pPr>
      <w:ind w:firstLine="709"/>
      <w:jc w:val="both"/>
    </w:pPr>
    <w:rPr>
      <w:rFonts w:asciiTheme="minorHAnsi"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a"/>
    <w:uiPriority w:val="59"/>
    <w:rsid w:val="00FB36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C372F0"/>
    <w:rPr>
      <w:rFonts w:ascii="Times New Roman" w:hAnsi="Times New Roman"/>
      <w:color w:val="4F5654"/>
      <w:shd w:val="clear" w:color="auto" w:fill="FFFFFF"/>
    </w:rPr>
  </w:style>
  <w:style w:type="paragraph" w:customStyle="1" w:styleId="25">
    <w:name w:val="Основной текст (2)"/>
    <w:basedOn w:val="a"/>
    <w:link w:val="24"/>
    <w:rsid w:val="00C372F0"/>
    <w:pPr>
      <w:widowControl w:val="0"/>
      <w:shd w:val="clear" w:color="auto" w:fill="FFFFFF"/>
      <w:spacing w:after="0" w:line="379" w:lineRule="auto"/>
      <w:ind w:left="1200" w:firstLine="20"/>
    </w:pPr>
    <w:rPr>
      <w:rFonts w:ascii="Times New Roman" w:hAnsi="Times New Roman"/>
      <w:color w:val="4F5654"/>
      <w:sz w:val="20"/>
      <w:szCs w:val="20"/>
    </w:rPr>
  </w:style>
  <w:style w:type="table" w:customStyle="1" w:styleId="61">
    <w:name w:val="Сетка таблицы6"/>
    <w:basedOn w:val="a1"/>
    <w:next w:val="aa"/>
    <w:uiPriority w:val="59"/>
    <w:rsid w:val="00E650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a"/>
    <w:uiPriority w:val="59"/>
    <w:rsid w:val="002B23E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a"/>
    <w:uiPriority w:val="59"/>
    <w:rsid w:val="002B23E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2B23E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2B23E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2B23E1"/>
  </w:style>
  <w:style w:type="table" w:customStyle="1" w:styleId="100">
    <w:name w:val="Сетка таблицы10"/>
    <w:basedOn w:val="a1"/>
    <w:next w:val="aa"/>
    <w:uiPriority w:val="59"/>
    <w:rsid w:val="002B23E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uiPriority w:val="99"/>
    <w:rsid w:val="002B23E1"/>
    <w:pPr>
      <w:spacing w:after="0" w:line="240" w:lineRule="auto"/>
      <w:ind w:left="720"/>
    </w:pPr>
    <w:rPr>
      <w:rFonts w:ascii="Times New Roman" w:eastAsia="Calibri" w:hAnsi="Times New Roman"/>
      <w:sz w:val="24"/>
      <w:szCs w:val="24"/>
    </w:rPr>
  </w:style>
  <w:style w:type="character" w:customStyle="1" w:styleId="17">
    <w:name w:val="Текст выноски Знак1"/>
    <w:basedOn w:val="a0"/>
    <w:uiPriority w:val="99"/>
    <w:semiHidden/>
    <w:rsid w:val="002B23E1"/>
    <w:rPr>
      <w:rFonts w:ascii="Tahoma" w:eastAsia="Times New Roman" w:hAnsi="Tahoma" w:cs="Tahoma"/>
      <w:sz w:val="16"/>
      <w:szCs w:val="16"/>
      <w:lang w:eastAsia="ru-RU"/>
    </w:rPr>
  </w:style>
  <w:style w:type="paragraph" w:customStyle="1" w:styleId="120">
    <w:name w:val="стиль120"/>
    <w:basedOn w:val="a"/>
    <w:rsid w:val="002B23E1"/>
    <w:pPr>
      <w:spacing w:before="100" w:beforeAutospacing="1" w:after="100" w:afterAutospacing="1" w:line="240" w:lineRule="auto"/>
    </w:pPr>
    <w:rPr>
      <w:rFonts w:ascii="Courier New" w:hAnsi="Courier New" w:cs="Courier New"/>
      <w:b/>
      <w:bCs/>
      <w:color w:val="07195B"/>
      <w:sz w:val="36"/>
      <w:szCs w:val="36"/>
    </w:rPr>
  </w:style>
  <w:style w:type="character" w:customStyle="1" w:styleId="1171">
    <w:name w:val="стиль1171"/>
    <w:basedOn w:val="a0"/>
    <w:rsid w:val="002B23E1"/>
    <w:rPr>
      <w:rFonts w:ascii="Courier New" w:hAnsi="Courier New" w:cs="Courier New" w:hint="default"/>
      <w:b/>
      <w:bCs/>
      <w:color w:val="000033"/>
      <w:sz w:val="24"/>
      <w:szCs w:val="24"/>
    </w:rPr>
  </w:style>
  <w:style w:type="paragraph" w:customStyle="1" w:styleId="af5">
    <w:name w:val="Содержимое таблицы"/>
    <w:basedOn w:val="a"/>
    <w:rsid w:val="002B23E1"/>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f6">
    <w:name w:val="Текст сноски Знак"/>
    <w:basedOn w:val="a0"/>
    <w:link w:val="af7"/>
    <w:uiPriority w:val="99"/>
    <w:semiHidden/>
    <w:rsid w:val="002B23E1"/>
    <w:rPr>
      <w:rFonts w:ascii="Times New Roman" w:hAnsi="Times New Roman"/>
    </w:rPr>
  </w:style>
  <w:style w:type="paragraph" w:styleId="af7">
    <w:name w:val="footnote text"/>
    <w:basedOn w:val="a"/>
    <w:link w:val="af6"/>
    <w:uiPriority w:val="99"/>
    <w:semiHidden/>
    <w:unhideWhenUsed/>
    <w:rsid w:val="002B23E1"/>
    <w:pPr>
      <w:spacing w:after="0" w:line="240" w:lineRule="auto"/>
    </w:pPr>
    <w:rPr>
      <w:rFonts w:ascii="Times New Roman" w:hAnsi="Times New Roman"/>
      <w:sz w:val="20"/>
      <w:szCs w:val="20"/>
    </w:rPr>
  </w:style>
  <w:style w:type="character" w:customStyle="1" w:styleId="18">
    <w:name w:val="Текст сноски Знак1"/>
    <w:basedOn w:val="a0"/>
    <w:uiPriority w:val="99"/>
    <w:semiHidden/>
    <w:rsid w:val="002B23E1"/>
  </w:style>
  <w:style w:type="table" w:customStyle="1" w:styleId="110">
    <w:name w:val="Сетка таблицы11"/>
    <w:basedOn w:val="a1"/>
    <w:next w:val="aa"/>
    <w:uiPriority w:val="59"/>
    <w:rsid w:val="002B23E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uiPriority w:val="59"/>
    <w:rsid w:val="002B23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a"/>
    <w:uiPriority w:val="59"/>
    <w:rsid w:val="002B23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2B23E1"/>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a"/>
    <w:uiPriority w:val="59"/>
    <w:rsid w:val="002B23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1"/>
    <w:next w:val="aa"/>
    <w:uiPriority w:val="59"/>
    <w:rsid w:val="00ED08F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Body Text"/>
    <w:basedOn w:val="a"/>
    <w:link w:val="af9"/>
    <w:uiPriority w:val="1"/>
    <w:unhideWhenUsed/>
    <w:qFormat/>
    <w:rsid w:val="00C52450"/>
    <w:pPr>
      <w:spacing w:after="120"/>
    </w:pPr>
  </w:style>
  <w:style w:type="character" w:customStyle="1" w:styleId="af9">
    <w:name w:val="Основной текст Знак"/>
    <w:basedOn w:val="a0"/>
    <w:link w:val="af8"/>
    <w:rsid w:val="00C52450"/>
    <w:rPr>
      <w:sz w:val="22"/>
      <w:szCs w:val="22"/>
    </w:rPr>
  </w:style>
  <w:style w:type="table" w:customStyle="1" w:styleId="160">
    <w:name w:val="Сетка таблицы16"/>
    <w:basedOn w:val="a1"/>
    <w:next w:val="aa"/>
    <w:uiPriority w:val="59"/>
    <w:rsid w:val="007A71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1"/>
    <w:next w:val="aa"/>
    <w:uiPriority w:val="59"/>
    <w:rsid w:val="005D5AA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1"/>
    <w:next w:val="aa"/>
    <w:uiPriority w:val="59"/>
    <w:rsid w:val="005D5AA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1"/>
    <w:next w:val="aa"/>
    <w:uiPriority w:val="59"/>
    <w:rsid w:val="005D5AA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annotation reference"/>
    <w:basedOn w:val="a0"/>
    <w:uiPriority w:val="99"/>
    <w:semiHidden/>
    <w:unhideWhenUsed/>
    <w:rsid w:val="00E0252E"/>
    <w:rPr>
      <w:sz w:val="16"/>
      <w:szCs w:val="16"/>
    </w:rPr>
  </w:style>
  <w:style w:type="paragraph" w:styleId="afb">
    <w:name w:val="annotation text"/>
    <w:basedOn w:val="a"/>
    <w:link w:val="afc"/>
    <w:uiPriority w:val="99"/>
    <w:semiHidden/>
    <w:unhideWhenUsed/>
    <w:rsid w:val="00E0252E"/>
    <w:pPr>
      <w:spacing w:line="240" w:lineRule="auto"/>
    </w:pPr>
    <w:rPr>
      <w:sz w:val="20"/>
      <w:szCs w:val="20"/>
    </w:rPr>
  </w:style>
  <w:style w:type="character" w:customStyle="1" w:styleId="afc">
    <w:name w:val="Текст примечания Знак"/>
    <w:basedOn w:val="a0"/>
    <w:link w:val="afb"/>
    <w:uiPriority w:val="99"/>
    <w:semiHidden/>
    <w:rsid w:val="00E0252E"/>
  </w:style>
  <w:style w:type="paragraph" w:styleId="afd">
    <w:name w:val="annotation subject"/>
    <w:basedOn w:val="afb"/>
    <w:next w:val="afb"/>
    <w:link w:val="afe"/>
    <w:uiPriority w:val="99"/>
    <w:semiHidden/>
    <w:unhideWhenUsed/>
    <w:rsid w:val="00E0252E"/>
    <w:rPr>
      <w:b/>
      <w:bCs/>
    </w:rPr>
  </w:style>
  <w:style w:type="character" w:customStyle="1" w:styleId="afe">
    <w:name w:val="Тема примечания Знак"/>
    <w:basedOn w:val="afc"/>
    <w:link w:val="afd"/>
    <w:uiPriority w:val="99"/>
    <w:semiHidden/>
    <w:rsid w:val="00E0252E"/>
    <w:rPr>
      <w:b/>
      <w:bCs/>
    </w:rPr>
  </w:style>
  <w:style w:type="table" w:customStyle="1" w:styleId="200">
    <w:name w:val="Сетка таблицы20"/>
    <w:basedOn w:val="a1"/>
    <w:next w:val="aa"/>
    <w:uiPriority w:val="59"/>
    <w:rsid w:val="004413C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a"/>
    <w:uiPriority w:val="59"/>
    <w:rsid w:val="004413C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uiPriority w:val="99"/>
    <w:rsid w:val="009460D9"/>
    <w:pPr>
      <w:widowControl w:val="0"/>
      <w:overflowPunct w:val="0"/>
      <w:autoSpaceDE w:val="0"/>
      <w:autoSpaceDN w:val="0"/>
      <w:adjustRightInd w:val="0"/>
      <w:textAlignment w:val="baseline"/>
    </w:pPr>
    <w:rPr>
      <w:rFonts w:cs="Calibri"/>
      <w:color w:val="000000"/>
    </w:rPr>
  </w:style>
  <w:style w:type="paragraph" w:customStyle="1" w:styleId="c52">
    <w:name w:val="c52"/>
    <w:basedOn w:val="a"/>
    <w:rsid w:val="009460D9"/>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9460D9"/>
  </w:style>
  <w:style w:type="paragraph" w:customStyle="1" w:styleId="c91">
    <w:name w:val="c91"/>
    <w:basedOn w:val="a"/>
    <w:rsid w:val="009460D9"/>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9460D9"/>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uiPriority w:val="99"/>
    <w:rsid w:val="00F51CBE"/>
    <w:rPr>
      <w:rFonts w:cs="Calibri"/>
      <w:b/>
      <w:bCs/>
    </w:rPr>
  </w:style>
  <w:style w:type="character" w:customStyle="1" w:styleId="60">
    <w:name w:val="Заголовок 6 Знак"/>
    <w:basedOn w:val="a0"/>
    <w:link w:val="6"/>
    <w:uiPriority w:val="99"/>
    <w:rsid w:val="00F51CBE"/>
    <w:rPr>
      <w:rFonts w:cs="Calibri"/>
      <w:b/>
      <w:bCs/>
      <w:i/>
      <w:iCs/>
      <w:sz w:val="24"/>
      <w:szCs w:val="24"/>
    </w:rPr>
  </w:style>
  <w:style w:type="character" w:customStyle="1" w:styleId="70">
    <w:name w:val="Заголовок 7 Знак"/>
    <w:basedOn w:val="a0"/>
    <w:link w:val="7"/>
    <w:uiPriority w:val="99"/>
    <w:rsid w:val="00F51CBE"/>
    <w:rPr>
      <w:rFonts w:ascii="Cambria" w:hAnsi="Cambria" w:cs="Cambria"/>
      <w:i/>
      <w:iCs/>
      <w:color w:val="404040"/>
      <w:sz w:val="22"/>
      <w:szCs w:val="22"/>
    </w:rPr>
  </w:style>
  <w:style w:type="character" w:customStyle="1" w:styleId="1a">
    <w:name w:val="Верхний колонтитул Знак1"/>
    <w:basedOn w:val="a0"/>
    <w:uiPriority w:val="99"/>
    <w:semiHidden/>
    <w:rsid w:val="00F51CBE"/>
  </w:style>
  <w:style w:type="character" w:customStyle="1" w:styleId="HeaderChar1">
    <w:name w:val="Header Char1"/>
    <w:basedOn w:val="a0"/>
    <w:uiPriority w:val="99"/>
    <w:semiHidden/>
    <w:locked/>
    <w:rsid w:val="00F51CBE"/>
  </w:style>
  <w:style w:type="character" w:customStyle="1" w:styleId="1b">
    <w:name w:val="Нижний колонтитул Знак1"/>
    <w:uiPriority w:val="99"/>
    <w:locked/>
    <w:rsid w:val="00F51CBE"/>
    <w:rPr>
      <w:rFonts w:ascii="Times New Roman" w:hAnsi="Times New Roman" w:cs="Times New Roman"/>
      <w:sz w:val="20"/>
      <w:szCs w:val="20"/>
    </w:rPr>
  </w:style>
  <w:style w:type="character" w:customStyle="1" w:styleId="FooterChar1">
    <w:name w:val="Footer Char1"/>
    <w:basedOn w:val="a0"/>
    <w:uiPriority w:val="99"/>
    <w:semiHidden/>
    <w:locked/>
    <w:rsid w:val="00F51CBE"/>
  </w:style>
  <w:style w:type="character" w:customStyle="1" w:styleId="aff">
    <w:name w:val="Заголовок Знак"/>
    <w:link w:val="aff0"/>
    <w:locked/>
    <w:rsid w:val="00F51CBE"/>
    <w:rPr>
      <w:rFonts w:ascii="Times New Roman" w:hAnsi="Times New Roman"/>
    </w:rPr>
  </w:style>
  <w:style w:type="paragraph" w:styleId="aff0">
    <w:name w:val="Title"/>
    <w:basedOn w:val="a"/>
    <w:next w:val="a"/>
    <w:link w:val="aff"/>
    <w:qFormat/>
    <w:rsid w:val="00F51CBE"/>
    <w:pPr>
      <w:pBdr>
        <w:bottom w:val="single" w:sz="8" w:space="4" w:color="4F81BD"/>
      </w:pBdr>
      <w:spacing w:after="300" w:line="240" w:lineRule="auto"/>
    </w:pPr>
    <w:rPr>
      <w:rFonts w:ascii="Times New Roman" w:hAnsi="Times New Roman"/>
      <w:sz w:val="20"/>
      <w:szCs w:val="20"/>
    </w:rPr>
  </w:style>
  <w:style w:type="character" w:customStyle="1" w:styleId="1c">
    <w:name w:val="Название Знак1"/>
    <w:basedOn w:val="a0"/>
    <w:uiPriority w:val="99"/>
    <w:rsid w:val="00F51CB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99"/>
    <w:locked/>
    <w:rsid w:val="00F51CBE"/>
    <w:rPr>
      <w:rFonts w:ascii="Cambria" w:hAnsi="Cambria" w:cs="Cambria"/>
      <w:b/>
      <w:bCs/>
      <w:kern w:val="28"/>
      <w:sz w:val="32"/>
      <w:szCs w:val="32"/>
    </w:rPr>
  </w:style>
  <w:style w:type="character" w:customStyle="1" w:styleId="BodyTextChar1">
    <w:name w:val="Body Text Char1"/>
    <w:basedOn w:val="a0"/>
    <w:uiPriority w:val="99"/>
    <w:semiHidden/>
    <w:locked/>
    <w:rsid w:val="00F51CBE"/>
  </w:style>
  <w:style w:type="character" w:customStyle="1" w:styleId="1d">
    <w:name w:val="Основной текст Знак1"/>
    <w:basedOn w:val="a0"/>
    <w:uiPriority w:val="99"/>
    <w:semiHidden/>
    <w:locked/>
    <w:rsid w:val="00F51CBE"/>
  </w:style>
  <w:style w:type="character" w:customStyle="1" w:styleId="BodyTextIndentChar1">
    <w:name w:val="Body Text Indent Char1"/>
    <w:basedOn w:val="a0"/>
    <w:uiPriority w:val="99"/>
    <w:semiHidden/>
    <w:locked/>
    <w:rsid w:val="00F51CBE"/>
  </w:style>
  <w:style w:type="character" w:customStyle="1" w:styleId="26">
    <w:name w:val="Основной текст 2 Знак"/>
    <w:basedOn w:val="a0"/>
    <w:link w:val="27"/>
    <w:semiHidden/>
    <w:locked/>
    <w:rsid w:val="00F51CBE"/>
  </w:style>
  <w:style w:type="paragraph" w:styleId="27">
    <w:name w:val="Body Text 2"/>
    <w:basedOn w:val="a"/>
    <w:link w:val="26"/>
    <w:semiHidden/>
    <w:rsid w:val="00F51CBE"/>
    <w:pPr>
      <w:spacing w:after="120" w:line="480" w:lineRule="auto"/>
    </w:pPr>
    <w:rPr>
      <w:sz w:val="20"/>
      <w:szCs w:val="20"/>
    </w:rPr>
  </w:style>
  <w:style w:type="character" w:customStyle="1" w:styleId="212">
    <w:name w:val="Основной текст 2 Знак1"/>
    <w:basedOn w:val="a0"/>
    <w:uiPriority w:val="99"/>
    <w:semiHidden/>
    <w:rsid w:val="00F51CBE"/>
    <w:rPr>
      <w:sz w:val="22"/>
      <w:szCs w:val="22"/>
    </w:rPr>
  </w:style>
  <w:style w:type="character" w:customStyle="1" w:styleId="BodyText2Char1">
    <w:name w:val="Body Text 2 Char1"/>
    <w:basedOn w:val="a0"/>
    <w:uiPriority w:val="99"/>
    <w:semiHidden/>
    <w:locked/>
    <w:rsid w:val="00F51CBE"/>
  </w:style>
  <w:style w:type="character" w:customStyle="1" w:styleId="32">
    <w:name w:val="Основной текст 3 Знак"/>
    <w:link w:val="33"/>
    <w:locked/>
    <w:rsid w:val="00F51CBE"/>
    <w:rPr>
      <w:rFonts w:ascii="Times New Roman" w:hAnsi="Times New Roman"/>
      <w:sz w:val="24"/>
      <w:szCs w:val="24"/>
    </w:rPr>
  </w:style>
  <w:style w:type="paragraph" w:styleId="33">
    <w:name w:val="Body Text 3"/>
    <w:basedOn w:val="a"/>
    <w:link w:val="32"/>
    <w:rsid w:val="00F51CBE"/>
    <w:pPr>
      <w:spacing w:after="120"/>
    </w:pPr>
    <w:rPr>
      <w:rFonts w:ascii="Times New Roman" w:hAnsi="Times New Roman"/>
      <w:sz w:val="24"/>
      <w:szCs w:val="24"/>
    </w:rPr>
  </w:style>
  <w:style w:type="character" w:customStyle="1" w:styleId="310">
    <w:name w:val="Основной текст 3 Знак1"/>
    <w:basedOn w:val="a0"/>
    <w:uiPriority w:val="99"/>
    <w:semiHidden/>
    <w:rsid w:val="00F51CBE"/>
    <w:rPr>
      <w:sz w:val="16"/>
      <w:szCs w:val="16"/>
    </w:rPr>
  </w:style>
  <w:style w:type="character" w:customStyle="1" w:styleId="BodyText3Char1">
    <w:name w:val="Body Text 3 Char1"/>
    <w:uiPriority w:val="99"/>
    <w:semiHidden/>
    <w:locked/>
    <w:rsid w:val="00F51CBE"/>
    <w:rPr>
      <w:sz w:val="16"/>
      <w:szCs w:val="16"/>
    </w:rPr>
  </w:style>
  <w:style w:type="character" w:customStyle="1" w:styleId="213">
    <w:name w:val="Основной текст с отступом 2 Знак1"/>
    <w:basedOn w:val="a0"/>
    <w:uiPriority w:val="99"/>
    <w:semiHidden/>
    <w:rsid w:val="00F51CBE"/>
  </w:style>
  <w:style w:type="character" w:customStyle="1" w:styleId="BodyTextIndent2Char1">
    <w:name w:val="Body Text Indent 2 Char1"/>
    <w:basedOn w:val="a0"/>
    <w:uiPriority w:val="99"/>
    <w:semiHidden/>
    <w:locked/>
    <w:rsid w:val="00F51CBE"/>
  </w:style>
  <w:style w:type="character" w:customStyle="1" w:styleId="28">
    <w:name w:val="Текст выноски Знак2"/>
    <w:uiPriority w:val="99"/>
    <w:semiHidden/>
    <w:locked/>
    <w:rsid w:val="00F51CBE"/>
    <w:rPr>
      <w:rFonts w:ascii="Tahoma" w:hAnsi="Tahoma" w:cs="Tahoma"/>
      <w:sz w:val="16"/>
      <w:szCs w:val="16"/>
    </w:rPr>
  </w:style>
  <w:style w:type="character" w:customStyle="1" w:styleId="BalloonTextChar1">
    <w:name w:val="Balloon Text Char1"/>
    <w:uiPriority w:val="99"/>
    <w:semiHidden/>
    <w:locked/>
    <w:rsid w:val="00F51CBE"/>
    <w:rPr>
      <w:rFonts w:ascii="Times New Roman" w:hAnsi="Times New Roman" w:cs="Times New Roman"/>
      <w:sz w:val="2"/>
      <w:szCs w:val="2"/>
    </w:rPr>
  </w:style>
  <w:style w:type="paragraph" w:customStyle="1" w:styleId="western">
    <w:name w:val="western"/>
    <w:basedOn w:val="a"/>
    <w:uiPriority w:val="99"/>
    <w:rsid w:val="00F51CBE"/>
    <w:pPr>
      <w:spacing w:before="100" w:beforeAutospacing="1" w:after="100" w:afterAutospacing="1" w:line="240" w:lineRule="auto"/>
    </w:pPr>
    <w:rPr>
      <w:rFonts w:cs="Calibri"/>
      <w:sz w:val="24"/>
      <w:szCs w:val="24"/>
    </w:rPr>
  </w:style>
  <w:style w:type="paragraph" w:customStyle="1" w:styleId="text">
    <w:name w:val="text"/>
    <w:basedOn w:val="a"/>
    <w:uiPriority w:val="99"/>
    <w:rsid w:val="00F51CBE"/>
    <w:pPr>
      <w:spacing w:before="100" w:beforeAutospacing="1" w:after="100" w:afterAutospacing="1" w:line="240" w:lineRule="auto"/>
    </w:pPr>
    <w:rPr>
      <w:rFonts w:cs="Calibri"/>
      <w:sz w:val="24"/>
      <w:szCs w:val="24"/>
    </w:rPr>
  </w:style>
  <w:style w:type="paragraph" w:customStyle="1" w:styleId="aff1">
    <w:name w:val="Пункт"/>
    <w:basedOn w:val="a"/>
    <w:rsid w:val="00F51CBE"/>
    <w:pPr>
      <w:tabs>
        <w:tab w:val="num" w:pos="360"/>
      </w:tabs>
      <w:spacing w:before="120" w:after="0" w:line="240" w:lineRule="auto"/>
      <w:ind w:left="360" w:hanging="360"/>
      <w:jc w:val="both"/>
    </w:pPr>
    <w:rPr>
      <w:rFonts w:cs="Calibri"/>
      <w:sz w:val="24"/>
      <w:szCs w:val="24"/>
    </w:rPr>
  </w:style>
  <w:style w:type="character" w:customStyle="1" w:styleId="apple-style-span">
    <w:name w:val="apple-style-span"/>
    <w:basedOn w:val="a0"/>
    <w:rsid w:val="00F51CBE"/>
  </w:style>
  <w:style w:type="character" w:customStyle="1" w:styleId="font01">
    <w:name w:val="font01"/>
    <w:uiPriority w:val="99"/>
    <w:rsid w:val="00F51CBE"/>
    <w:rPr>
      <w:rFonts w:ascii="Times New Roman" w:hAnsi="Times New Roman" w:cs="Times New Roman"/>
      <w:sz w:val="28"/>
      <w:szCs w:val="28"/>
    </w:rPr>
  </w:style>
  <w:style w:type="paragraph" w:styleId="aff2">
    <w:name w:val="Document Map"/>
    <w:basedOn w:val="a"/>
    <w:link w:val="aff3"/>
    <w:uiPriority w:val="99"/>
    <w:semiHidden/>
    <w:rsid w:val="00F51CBE"/>
    <w:pPr>
      <w:shd w:val="clear" w:color="auto" w:fill="000080"/>
    </w:pPr>
    <w:rPr>
      <w:rFonts w:ascii="Tahoma" w:hAnsi="Tahoma" w:cs="Tahoma"/>
      <w:sz w:val="20"/>
      <w:szCs w:val="20"/>
    </w:rPr>
  </w:style>
  <w:style w:type="character" w:customStyle="1" w:styleId="aff3">
    <w:name w:val="Схема документа Знак"/>
    <w:basedOn w:val="a0"/>
    <w:link w:val="aff2"/>
    <w:uiPriority w:val="99"/>
    <w:semiHidden/>
    <w:rsid w:val="00F51CBE"/>
    <w:rPr>
      <w:rFonts w:ascii="Tahoma" w:hAnsi="Tahoma" w:cs="Tahoma"/>
      <w:shd w:val="clear" w:color="auto" w:fill="000080"/>
    </w:rPr>
  </w:style>
  <w:style w:type="paragraph" w:customStyle="1" w:styleId="Default">
    <w:name w:val="Default"/>
    <w:rsid w:val="00F51CBE"/>
    <w:pPr>
      <w:autoSpaceDE w:val="0"/>
      <w:autoSpaceDN w:val="0"/>
      <w:adjustRightInd w:val="0"/>
    </w:pPr>
    <w:rPr>
      <w:rFonts w:cs="Calibri"/>
      <w:color w:val="000000"/>
      <w:sz w:val="24"/>
      <w:szCs w:val="24"/>
    </w:rPr>
  </w:style>
  <w:style w:type="paragraph" w:customStyle="1" w:styleId="29">
    <w:name w:val="Абзац списка2"/>
    <w:basedOn w:val="a"/>
    <w:rsid w:val="00F51CBE"/>
    <w:pPr>
      <w:ind w:left="720" w:firstLine="567"/>
      <w:jc w:val="both"/>
    </w:pPr>
    <w:rPr>
      <w:rFonts w:cs="Calibri"/>
      <w:sz w:val="28"/>
      <w:szCs w:val="28"/>
      <w:lang w:eastAsia="en-US"/>
    </w:rPr>
  </w:style>
  <w:style w:type="paragraph" w:customStyle="1" w:styleId="34">
    <w:name w:val="Абзац списка3"/>
    <w:basedOn w:val="a"/>
    <w:rsid w:val="00F51CBE"/>
    <w:pPr>
      <w:ind w:left="720"/>
    </w:pPr>
    <w:rPr>
      <w:rFonts w:cs="Calibri"/>
    </w:rPr>
  </w:style>
  <w:style w:type="paragraph" w:customStyle="1" w:styleId="msolistparagraph0">
    <w:name w:val="msolistparagraph"/>
    <w:basedOn w:val="a"/>
    <w:rsid w:val="00F51CBE"/>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F51CBE"/>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F51CBE"/>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F51CBE"/>
    <w:pPr>
      <w:spacing w:before="100" w:beforeAutospacing="1" w:after="100" w:afterAutospacing="1" w:line="240" w:lineRule="auto"/>
    </w:pPr>
    <w:rPr>
      <w:rFonts w:ascii="Times New Roman" w:hAnsi="Times New Roman"/>
      <w:sz w:val="24"/>
      <w:szCs w:val="24"/>
    </w:rPr>
  </w:style>
  <w:style w:type="paragraph" w:customStyle="1" w:styleId="1e">
    <w:name w:val="Без интервала1"/>
    <w:rsid w:val="00F51CBE"/>
    <w:rPr>
      <w:rFonts w:cs="Calibri"/>
      <w:sz w:val="22"/>
      <w:szCs w:val="22"/>
      <w:lang w:eastAsia="en-US"/>
    </w:rPr>
  </w:style>
  <w:style w:type="paragraph" w:customStyle="1" w:styleId="40">
    <w:name w:val="Абзац списка4"/>
    <w:basedOn w:val="a"/>
    <w:rsid w:val="00F51CBE"/>
    <w:pPr>
      <w:ind w:left="720"/>
    </w:pPr>
    <w:rPr>
      <w:rFonts w:cs="Calibri"/>
    </w:rPr>
  </w:style>
  <w:style w:type="paragraph" w:customStyle="1" w:styleId="111">
    <w:name w:val="Заголовок 11"/>
    <w:basedOn w:val="a"/>
    <w:uiPriority w:val="1"/>
    <w:qFormat/>
    <w:rsid w:val="00F51CBE"/>
    <w:pPr>
      <w:widowControl w:val="0"/>
      <w:autoSpaceDE w:val="0"/>
      <w:autoSpaceDN w:val="0"/>
      <w:spacing w:after="0" w:line="240" w:lineRule="auto"/>
      <w:ind w:left="1243"/>
      <w:outlineLvl w:val="1"/>
    </w:pPr>
    <w:rPr>
      <w:rFonts w:ascii="Times New Roman" w:hAnsi="Times New Roman"/>
      <w:b/>
      <w:bCs/>
      <w:sz w:val="24"/>
      <w:szCs w:val="24"/>
      <w:lang w:eastAsia="en-US"/>
    </w:rPr>
  </w:style>
  <w:style w:type="character" w:customStyle="1" w:styleId="1f">
    <w:name w:val="Основной текст1"/>
    <w:basedOn w:val="a0"/>
    <w:rsid w:val="00F51C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p1">
    <w:name w:val="p1"/>
    <w:basedOn w:val="a"/>
    <w:rsid w:val="00F51CBE"/>
    <w:pPr>
      <w:spacing w:after="0" w:line="240" w:lineRule="auto"/>
    </w:pPr>
    <w:rPr>
      <w:rFonts w:ascii=".AppleSystemUIFont" w:hAnsi=".AppleSystemUIFont"/>
      <w:sz w:val="26"/>
      <w:szCs w:val="26"/>
      <w:lang w:eastAsia="zh-CN"/>
    </w:rPr>
  </w:style>
  <w:style w:type="paragraph" w:customStyle="1" w:styleId="TableParagraph">
    <w:name w:val="Table Paragraph"/>
    <w:basedOn w:val="a"/>
    <w:uiPriority w:val="1"/>
    <w:qFormat/>
    <w:rsid w:val="00F51CBE"/>
    <w:pPr>
      <w:widowControl w:val="0"/>
      <w:autoSpaceDE w:val="0"/>
      <w:autoSpaceDN w:val="0"/>
      <w:spacing w:after="0" w:line="269" w:lineRule="exact"/>
      <w:ind w:left="108"/>
    </w:pPr>
    <w:rPr>
      <w:rFonts w:ascii="Times New Roman" w:hAnsi="Times New Roman"/>
      <w:lang w:eastAsia="en-US"/>
    </w:rPr>
  </w:style>
  <w:style w:type="character" w:customStyle="1" w:styleId="s1">
    <w:name w:val="s1"/>
    <w:basedOn w:val="a0"/>
    <w:rsid w:val="00F51CBE"/>
    <w:rPr>
      <w:rFonts w:ascii="UICTFontTextStyleBody" w:hAnsi="UICTFontTextStyleBody" w:hint="default"/>
      <w:b w:val="0"/>
      <w:bCs w:val="0"/>
      <w:i w:val="0"/>
      <w:iCs w:val="0"/>
      <w:sz w:val="26"/>
      <w:szCs w:val="26"/>
    </w:rPr>
  </w:style>
  <w:style w:type="table" w:customStyle="1" w:styleId="TableNormal">
    <w:name w:val="Table Normal"/>
    <w:uiPriority w:val="2"/>
    <w:semiHidden/>
    <w:unhideWhenUsed/>
    <w:qFormat/>
    <w:rsid w:val="00F51C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4">
    <w:name w:val="Сноска_"/>
    <w:basedOn w:val="a0"/>
    <w:link w:val="aff5"/>
    <w:rsid w:val="00F51CBE"/>
    <w:rPr>
      <w:rFonts w:ascii="Sylfaen" w:eastAsia="Sylfaen" w:hAnsi="Sylfaen" w:cs="Sylfaen"/>
      <w:b/>
      <w:bCs/>
      <w:sz w:val="23"/>
      <w:szCs w:val="23"/>
      <w:shd w:val="clear" w:color="auto" w:fill="FFFFFF"/>
    </w:rPr>
  </w:style>
  <w:style w:type="character" w:customStyle="1" w:styleId="aff6">
    <w:name w:val="Основной текст_"/>
    <w:basedOn w:val="a0"/>
    <w:rsid w:val="00F51CBE"/>
    <w:rPr>
      <w:rFonts w:ascii="Sylfaen" w:eastAsia="Sylfaen" w:hAnsi="Sylfaen" w:cs="Sylfaen"/>
      <w:sz w:val="28"/>
      <w:szCs w:val="28"/>
      <w:shd w:val="clear" w:color="auto" w:fill="FFFFFF"/>
    </w:rPr>
  </w:style>
  <w:style w:type="paragraph" w:customStyle="1" w:styleId="aff5">
    <w:name w:val="Сноска"/>
    <w:basedOn w:val="a"/>
    <w:link w:val="aff4"/>
    <w:rsid w:val="00F51CBE"/>
    <w:pPr>
      <w:widowControl w:val="0"/>
      <w:shd w:val="clear" w:color="auto" w:fill="FFFFFF"/>
      <w:spacing w:after="0" w:line="283" w:lineRule="exact"/>
      <w:jc w:val="both"/>
    </w:pPr>
    <w:rPr>
      <w:rFonts w:ascii="Sylfaen" w:eastAsia="Sylfaen" w:hAnsi="Sylfaen" w:cs="Sylfaen"/>
      <w:b/>
      <w:bCs/>
      <w:sz w:val="23"/>
      <w:szCs w:val="23"/>
    </w:rPr>
  </w:style>
  <w:style w:type="paragraph" w:customStyle="1" w:styleId="ConsPlusNormal">
    <w:name w:val="ConsPlusNormal"/>
    <w:uiPriority w:val="99"/>
    <w:rsid w:val="006414D7"/>
    <w:pPr>
      <w:autoSpaceDE w:val="0"/>
      <w:autoSpaceDN w:val="0"/>
      <w:adjustRightInd w:val="0"/>
    </w:pPr>
    <w:rPr>
      <w:rFonts w:ascii="Times New Roman" w:hAnsi="Times New Roman"/>
      <w:sz w:val="24"/>
      <w:szCs w:val="24"/>
    </w:rPr>
  </w:style>
  <w:style w:type="table" w:customStyle="1" w:styleId="1100">
    <w:name w:val="Сетка таблицы110"/>
    <w:basedOn w:val="a1"/>
    <w:next w:val="aa"/>
    <w:uiPriority w:val="59"/>
    <w:rsid w:val="006B7246"/>
    <w:rPr>
      <w:rFonts w:ascii="Times New Roman" w:eastAsia="Calibri" w:hAnsi="Times New Roman" w:cs="Courier New"/>
      <w:caps/>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AC6080"/>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0334">
      <w:bodyDiv w:val="1"/>
      <w:marLeft w:val="0"/>
      <w:marRight w:val="0"/>
      <w:marTop w:val="0"/>
      <w:marBottom w:val="0"/>
      <w:divBdr>
        <w:top w:val="none" w:sz="0" w:space="0" w:color="auto"/>
        <w:left w:val="none" w:sz="0" w:space="0" w:color="auto"/>
        <w:bottom w:val="none" w:sz="0" w:space="0" w:color="auto"/>
        <w:right w:val="none" w:sz="0" w:space="0" w:color="auto"/>
      </w:divBdr>
    </w:div>
    <w:div w:id="35588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3841">
          <w:marLeft w:val="-115"/>
          <w:marRight w:val="0"/>
          <w:marTop w:val="0"/>
          <w:marBottom w:val="0"/>
          <w:divBdr>
            <w:top w:val="none" w:sz="0" w:space="0" w:color="auto"/>
            <w:left w:val="none" w:sz="0" w:space="0" w:color="auto"/>
            <w:bottom w:val="none" w:sz="0" w:space="0" w:color="auto"/>
            <w:right w:val="none" w:sz="0" w:space="0" w:color="auto"/>
          </w:divBdr>
        </w:div>
      </w:divsChild>
    </w:div>
    <w:div w:id="37357613">
      <w:bodyDiv w:val="1"/>
      <w:marLeft w:val="0"/>
      <w:marRight w:val="0"/>
      <w:marTop w:val="0"/>
      <w:marBottom w:val="0"/>
      <w:divBdr>
        <w:top w:val="none" w:sz="0" w:space="0" w:color="auto"/>
        <w:left w:val="none" w:sz="0" w:space="0" w:color="auto"/>
        <w:bottom w:val="none" w:sz="0" w:space="0" w:color="auto"/>
        <w:right w:val="none" w:sz="0" w:space="0" w:color="auto"/>
      </w:divBdr>
    </w:div>
    <w:div w:id="42759690">
      <w:bodyDiv w:val="1"/>
      <w:marLeft w:val="0"/>
      <w:marRight w:val="0"/>
      <w:marTop w:val="0"/>
      <w:marBottom w:val="0"/>
      <w:divBdr>
        <w:top w:val="none" w:sz="0" w:space="0" w:color="auto"/>
        <w:left w:val="none" w:sz="0" w:space="0" w:color="auto"/>
        <w:bottom w:val="none" w:sz="0" w:space="0" w:color="auto"/>
        <w:right w:val="none" w:sz="0" w:space="0" w:color="auto"/>
      </w:divBdr>
    </w:div>
    <w:div w:id="63261903">
      <w:bodyDiv w:val="1"/>
      <w:marLeft w:val="0"/>
      <w:marRight w:val="0"/>
      <w:marTop w:val="0"/>
      <w:marBottom w:val="0"/>
      <w:divBdr>
        <w:top w:val="none" w:sz="0" w:space="0" w:color="auto"/>
        <w:left w:val="none" w:sz="0" w:space="0" w:color="auto"/>
        <w:bottom w:val="none" w:sz="0" w:space="0" w:color="auto"/>
        <w:right w:val="none" w:sz="0" w:space="0" w:color="auto"/>
      </w:divBdr>
      <w:divsChild>
        <w:div w:id="1472364022">
          <w:marLeft w:val="0"/>
          <w:marRight w:val="0"/>
          <w:marTop w:val="0"/>
          <w:marBottom w:val="0"/>
          <w:divBdr>
            <w:top w:val="none" w:sz="0" w:space="0" w:color="auto"/>
            <w:left w:val="none" w:sz="0" w:space="0" w:color="auto"/>
            <w:bottom w:val="none" w:sz="0" w:space="0" w:color="auto"/>
            <w:right w:val="none" w:sz="0" w:space="0" w:color="auto"/>
          </w:divBdr>
        </w:div>
      </w:divsChild>
    </w:div>
    <w:div w:id="82997333">
      <w:bodyDiv w:val="1"/>
      <w:marLeft w:val="0"/>
      <w:marRight w:val="0"/>
      <w:marTop w:val="0"/>
      <w:marBottom w:val="0"/>
      <w:divBdr>
        <w:top w:val="none" w:sz="0" w:space="0" w:color="auto"/>
        <w:left w:val="none" w:sz="0" w:space="0" w:color="auto"/>
        <w:bottom w:val="none" w:sz="0" w:space="0" w:color="auto"/>
        <w:right w:val="none" w:sz="0" w:space="0" w:color="auto"/>
      </w:divBdr>
    </w:div>
    <w:div w:id="87507251">
      <w:bodyDiv w:val="1"/>
      <w:marLeft w:val="0"/>
      <w:marRight w:val="0"/>
      <w:marTop w:val="0"/>
      <w:marBottom w:val="0"/>
      <w:divBdr>
        <w:top w:val="none" w:sz="0" w:space="0" w:color="auto"/>
        <w:left w:val="none" w:sz="0" w:space="0" w:color="auto"/>
        <w:bottom w:val="none" w:sz="0" w:space="0" w:color="auto"/>
        <w:right w:val="none" w:sz="0" w:space="0" w:color="auto"/>
      </w:divBdr>
      <w:divsChild>
        <w:div w:id="66269811">
          <w:marLeft w:val="0"/>
          <w:marRight w:val="0"/>
          <w:marTop w:val="0"/>
          <w:marBottom w:val="0"/>
          <w:divBdr>
            <w:top w:val="none" w:sz="0" w:space="0" w:color="auto"/>
            <w:left w:val="none" w:sz="0" w:space="0" w:color="auto"/>
            <w:bottom w:val="none" w:sz="0" w:space="0" w:color="auto"/>
            <w:right w:val="none" w:sz="0" w:space="0" w:color="auto"/>
          </w:divBdr>
        </w:div>
        <w:div w:id="1621760982">
          <w:marLeft w:val="0"/>
          <w:marRight w:val="0"/>
          <w:marTop w:val="0"/>
          <w:marBottom w:val="0"/>
          <w:divBdr>
            <w:top w:val="none" w:sz="0" w:space="0" w:color="auto"/>
            <w:left w:val="none" w:sz="0" w:space="0" w:color="auto"/>
            <w:bottom w:val="none" w:sz="0" w:space="0" w:color="auto"/>
            <w:right w:val="none" w:sz="0" w:space="0" w:color="auto"/>
          </w:divBdr>
        </w:div>
      </w:divsChild>
    </w:div>
    <w:div w:id="93983468">
      <w:bodyDiv w:val="1"/>
      <w:marLeft w:val="0"/>
      <w:marRight w:val="0"/>
      <w:marTop w:val="0"/>
      <w:marBottom w:val="0"/>
      <w:divBdr>
        <w:top w:val="none" w:sz="0" w:space="0" w:color="auto"/>
        <w:left w:val="none" w:sz="0" w:space="0" w:color="auto"/>
        <w:bottom w:val="none" w:sz="0" w:space="0" w:color="auto"/>
        <w:right w:val="none" w:sz="0" w:space="0" w:color="auto"/>
      </w:divBdr>
    </w:div>
    <w:div w:id="136999227">
      <w:bodyDiv w:val="1"/>
      <w:marLeft w:val="0"/>
      <w:marRight w:val="0"/>
      <w:marTop w:val="0"/>
      <w:marBottom w:val="0"/>
      <w:divBdr>
        <w:top w:val="none" w:sz="0" w:space="0" w:color="auto"/>
        <w:left w:val="none" w:sz="0" w:space="0" w:color="auto"/>
        <w:bottom w:val="none" w:sz="0" w:space="0" w:color="auto"/>
        <w:right w:val="none" w:sz="0" w:space="0" w:color="auto"/>
      </w:divBdr>
    </w:div>
    <w:div w:id="142087846">
      <w:bodyDiv w:val="1"/>
      <w:marLeft w:val="0"/>
      <w:marRight w:val="0"/>
      <w:marTop w:val="0"/>
      <w:marBottom w:val="0"/>
      <w:divBdr>
        <w:top w:val="none" w:sz="0" w:space="0" w:color="auto"/>
        <w:left w:val="none" w:sz="0" w:space="0" w:color="auto"/>
        <w:bottom w:val="none" w:sz="0" w:space="0" w:color="auto"/>
        <w:right w:val="none" w:sz="0" w:space="0" w:color="auto"/>
      </w:divBdr>
    </w:div>
    <w:div w:id="214971348">
      <w:bodyDiv w:val="1"/>
      <w:marLeft w:val="0"/>
      <w:marRight w:val="0"/>
      <w:marTop w:val="0"/>
      <w:marBottom w:val="0"/>
      <w:divBdr>
        <w:top w:val="none" w:sz="0" w:space="0" w:color="auto"/>
        <w:left w:val="none" w:sz="0" w:space="0" w:color="auto"/>
        <w:bottom w:val="none" w:sz="0" w:space="0" w:color="auto"/>
        <w:right w:val="none" w:sz="0" w:space="0" w:color="auto"/>
      </w:divBdr>
      <w:divsChild>
        <w:div w:id="674915608">
          <w:marLeft w:val="446"/>
          <w:marRight w:val="0"/>
          <w:marTop w:val="0"/>
          <w:marBottom w:val="0"/>
          <w:divBdr>
            <w:top w:val="none" w:sz="0" w:space="0" w:color="auto"/>
            <w:left w:val="none" w:sz="0" w:space="0" w:color="auto"/>
            <w:bottom w:val="none" w:sz="0" w:space="0" w:color="auto"/>
            <w:right w:val="none" w:sz="0" w:space="0" w:color="auto"/>
          </w:divBdr>
        </w:div>
        <w:div w:id="1030572588">
          <w:marLeft w:val="446"/>
          <w:marRight w:val="0"/>
          <w:marTop w:val="0"/>
          <w:marBottom w:val="0"/>
          <w:divBdr>
            <w:top w:val="none" w:sz="0" w:space="0" w:color="auto"/>
            <w:left w:val="none" w:sz="0" w:space="0" w:color="auto"/>
            <w:bottom w:val="none" w:sz="0" w:space="0" w:color="auto"/>
            <w:right w:val="none" w:sz="0" w:space="0" w:color="auto"/>
          </w:divBdr>
        </w:div>
        <w:div w:id="1084762076">
          <w:marLeft w:val="446"/>
          <w:marRight w:val="0"/>
          <w:marTop w:val="0"/>
          <w:marBottom w:val="0"/>
          <w:divBdr>
            <w:top w:val="none" w:sz="0" w:space="0" w:color="auto"/>
            <w:left w:val="none" w:sz="0" w:space="0" w:color="auto"/>
            <w:bottom w:val="none" w:sz="0" w:space="0" w:color="auto"/>
            <w:right w:val="none" w:sz="0" w:space="0" w:color="auto"/>
          </w:divBdr>
        </w:div>
        <w:div w:id="663047514">
          <w:marLeft w:val="446"/>
          <w:marRight w:val="0"/>
          <w:marTop w:val="0"/>
          <w:marBottom w:val="0"/>
          <w:divBdr>
            <w:top w:val="none" w:sz="0" w:space="0" w:color="auto"/>
            <w:left w:val="none" w:sz="0" w:space="0" w:color="auto"/>
            <w:bottom w:val="none" w:sz="0" w:space="0" w:color="auto"/>
            <w:right w:val="none" w:sz="0" w:space="0" w:color="auto"/>
          </w:divBdr>
        </w:div>
      </w:divsChild>
    </w:div>
    <w:div w:id="320549902">
      <w:bodyDiv w:val="1"/>
      <w:marLeft w:val="0"/>
      <w:marRight w:val="0"/>
      <w:marTop w:val="0"/>
      <w:marBottom w:val="0"/>
      <w:divBdr>
        <w:top w:val="none" w:sz="0" w:space="0" w:color="auto"/>
        <w:left w:val="none" w:sz="0" w:space="0" w:color="auto"/>
        <w:bottom w:val="none" w:sz="0" w:space="0" w:color="auto"/>
        <w:right w:val="none" w:sz="0" w:space="0" w:color="auto"/>
      </w:divBdr>
    </w:div>
    <w:div w:id="341323135">
      <w:bodyDiv w:val="1"/>
      <w:marLeft w:val="0"/>
      <w:marRight w:val="0"/>
      <w:marTop w:val="0"/>
      <w:marBottom w:val="0"/>
      <w:divBdr>
        <w:top w:val="none" w:sz="0" w:space="0" w:color="auto"/>
        <w:left w:val="none" w:sz="0" w:space="0" w:color="auto"/>
        <w:bottom w:val="none" w:sz="0" w:space="0" w:color="auto"/>
        <w:right w:val="none" w:sz="0" w:space="0" w:color="auto"/>
      </w:divBdr>
    </w:div>
    <w:div w:id="345449703">
      <w:bodyDiv w:val="1"/>
      <w:marLeft w:val="0"/>
      <w:marRight w:val="0"/>
      <w:marTop w:val="0"/>
      <w:marBottom w:val="0"/>
      <w:divBdr>
        <w:top w:val="none" w:sz="0" w:space="0" w:color="auto"/>
        <w:left w:val="none" w:sz="0" w:space="0" w:color="auto"/>
        <w:bottom w:val="none" w:sz="0" w:space="0" w:color="auto"/>
        <w:right w:val="none" w:sz="0" w:space="0" w:color="auto"/>
      </w:divBdr>
    </w:div>
    <w:div w:id="360673516">
      <w:bodyDiv w:val="1"/>
      <w:marLeft w:val="0"/>
      <w:marRight w:val="0"/>
      <w:marTop w:val="0"/>
      <w:marBottom w:val="0"/>
      <w:divBdr>
        <w:top w:val="none" w:sz="0" w:space="0" w:color="auto"/>
        <w:left w:val="none" w:sz="0" w:space="0" w:color="auto"/>
        <w:bottom w:val="none" w:sz="0" w:space="0" w:color="auto"/>
        <w:right w:val="none" w:sz="0" w:space="0" w:color="auto"/>
      </w:divBdr>
    </w:div>
    <w:div w:id="376976998">
      <w:bodyDiv w:val="1"/>
      <w:marLeft w:val="0"/>
      <w:marRight w:val="0"/>
      <w:marTop w:val="0"/>
      <w:marBottom w:val="0"/>
      <w:divBdr>
        <w:top w:val="none" w:sz="0" w:space="0" w:color="auto"/>
        <w:left w:val="none" w:sz="0" w:space="0" w:color="auto"/>
        <w:bottom w:val="none" w:sz="0" w:space="0" w:color="auto"/>
        <w:right w:val="none" w:sz="0" w:space="0" w:color="auto"/>
      </w:divBdr>
    </w:div>
    <w:div w:id="385565726">
      <w:bodyDiv w:val="1"/>
      <w:marLeft w:val="0"/>
      <w:marRight w:val="0"/>
      <w:marTop w:val="0"/>
      <w:marBottom w:val="0"/>
      <w:divBdr>
        <w:top w:val="none" w:sz="0" w:space="0" w:color="auto"/>
        <w:left w:val="none" w:sz="0" w:space="0" w:color="auto"/>
        <w:bottom w:val="none" w:sz="0" w:space="0" w:color="auto"/>
        <w:right w:val="none" w:sz="0" w:space="0" w:color="auto"/>
      </w:divBdr>
    </w:div>
    <w:div w:id="491144353">
      <w:bodyDiv w:val="1"/>
      <w:marLeft w:val="0"/>
      <w:marRight w:val="0"/>
      <w:marTop w:val="0"/>
      <w:marBottom w:val="0"/>
      <w:divBdr>
        <w:top w:val="none" w:sz="0" w:space="0" w:color="auto"/>
        <w:left w:val="none" w:sz="0" w:space="0" w:color="auto"/>
        <w:bottom w:val="none" w:sz="0" w:space="0" w:color="auto"/>
        <w:right w:val="none" w:sz="0" w:space="0" w:color="auto"/>
      </w:divBdr>
    </w:div>
    <w:div w:id="512844242">
      <w:bodyDiv w:val="1"/>
      <w:marLeft w:val="0"/>
      <w:marRight w:val="0"/>
      <w:marTop w:val="0"/>
      <w:marBottom w:val="0"/>
      <w:divBdr>
        <w:top w:val="none" w:sz="0" w:space="0" w:color="auto"/>
        <w:left w:val="none" w:sz="0" w:space="0" w:color="auto"/>
        <w:bottom w:val="none" w:sz="0" w:space="0" w:color="auto"/>
        <w:right w:val="none" w:sz="0" w:space="0" w:color="auto"/>
      </w:divBdr>
    </w:div>
    <w:div w:id="530068054">
      <w:bodyDiv w:val="1"/>
      <w:marLeft w:val="0"/>
      <w:marRight w:val="0"/>
      <w:marTop w:val="0"/>
      <w:marBottom w:val="0"/>
      <w:divBdr>
        <w:top w:val="none" w:sz="0" w:space="0" w:color="auto"/>
        <w:left w:val="none" w:sz="0" w:space="0" w:color="auto"/>
        <w:bottom w:val="none" w:sz="0" w:space="0" w:color="auto"/>
        <w:right w:val="none" w:sz="0" w:space="0" w:color="auto"/>
      </w:divBdr>
      <w:divsChild>
        <w:div w:id="151407860">
          <w:marLeft w:val="446"/>
          <w:marRight w:val="0"/>
          <w:marTop w:val="0"/>
          <w:marBottom w:val="0"/>
          <w:divBdr>
            <w:top w:val="none" w:sz="0" w:space="0" w:color="auto"/>
            <w:left w:val="none" w:sz="0" w:space="0" w:color="auto"/>
            <w:bottom w:val="none" w:sz="0" w:space="0" w:color="auto"/>
            <w:right w:val="none" w:sz="0" w:space="0" w:color="auto"/>
          </w:divBdr>
        </w:div>
        <w:div w:id="443043005">
          <w:marLeft w:val="446"/>
          <w:marRight w:val="0"/>
          <w:marTop w:val="0"/>
          <w:marBottom w:val="0"/>
          <w:divBdr>
            <w:top w:val="none" w:sz="0" w:space="0" w:color="auto"/>
            <w:left w:val="none" w:sz="0" w:space="0" w:color="auto"/>
            <w:bottom w:val="none" w:sz="0" w:space="0" w:color="auto"/>
            <w:right w:val="none" w:sz="0" w:space="0" w:color="auto"/>
          </w:divBdr>
        </w:div>
        <w:div w:id="185755622">
          <w:marLeft w:val="446"/>
          <w:marRight w:val="0"/>
          <w:marTop w:val="0"/>
          <w:marBottom w:val="0"/>
          <w:divBdr>
            <w:top w:val="none" w:sz="0" w:space="0" w:color="auto"/>
            <w:left w:val="none" w:sz="0" w:space="0" w:color="auto"/>
            <w:bottom w:val="none" w:sz="0" w:space="0" w:color="auto"/>
            <w:right w:val="none" w:sz="0" w:space="0" w:color="auto"/>
          </w:divBdr>
        </w:div>
        <w:div w:id="1829397797">
          <w:marLeft w:val="446"/>
          <w:marRight w:val="0"/>
          <w:marTop w:val="0"/>
          <w:marBottom w:val="0"/>
          <w:divBdr>
            <w:top w:val="none" w:sz="0" w:space="0" w:color="auto"/>
            <w:left w:val="none" w:sz="0" w:space="0" w:color="auto"/>
            <w:bottom w:val="none" w:sz="0" w:space="0" w:color="auto"/>
            <w:right w:val="none" w:sz="0" w:space="0" w:color="auto"/>
          </w:divBdr>
        </w:div>
        <w:div w:id="729815813">
          <w:marLeft w:val="446"/>
          <w:marRight w:val="0"/>
          <w:marTop w:val="0"/>
          <w:marBottom w:val="0"/>
          <w:divBdr>
            <w:top w:val="none" w:sz="0" w:space="0" w:color="auto"/>
            <w:left w:val="none" w:sz="0" w:space="0" w:color="auto"/>
            <w:bottom w:val="none" w:sz="0" w:space="0" w:color="auto"/>
            <w:right w:val="none" w:sz="0" w:space="0" w:color="auto"/>
          </w:divBdr>
        </w:div>
      </w:divsChild>
    </w:div>
    <w:div w:id="568882587">
      <w:bodyDiv w:val="1"/>
      <w:marLeft w:val="0"/>
      <w:marRight w:val="0"/>
      <w:marTop w:val="0"/>
      <w:marBottom w:val="0"/>
      <w:divBdr>
        <w:top w:val="none" w:sz="0" w:space="0" w:color="auto"/>
        <w:left w:val="none" w:sz="0" w:space="0" w:color="auto"/>
        <w:bottom w:val="none" w:sz="0" w:space="0" w:color="auto"/>
        <w:right w:val="none" w:sz="0" w:space="0" w:color="auto"/>
      </w:divBdr>
    </w:div>
    <w:div w:id="579174348">
      <w:bodyDiv w:val="1"/>
      <w:marLeft w:val="0"/>
      <w:marRight w:val="0"/>
      <w:marTop w:val="0"/>
      <w:marBottom w:val="0"/>
      <w:divBdr>
        <w:top w:val="none" w:sz="0" w:space="0" w:color="auto"/>
        <w:left w:val="none" w:sz="0" w:space="0" w:color="auto"/>
        <w:bottom w:val="none" w:sz="0" w:space="0" w:color="auto"/>
        <w:right w:val="none" w:sz="0" w:space="0" w:color="auto"/>
      </w:divBdr>
    </w:div>
    <w:div w:id="585651328">
      <w:bodyDiv w:val="1"/>
      <w:marLeft w:val="0"/>
      <w:marRight w:val="0"/>
      <w:marTop w:val="0"/>
      <w:marBottom w:val="0"/>
      <w:divBdr>
        <w:top w:val="none" w:sz="0" w:space="0" w:color="auto"/>
        <w:left w:val="none" w:sz="0" w:space="0" w:color="auto"/>
        <w:bottom w:val="none" w:sz="0" w:space="0" w:color="auto"/>
        <w:right w:val="none" w:sz="0" w:space="0" w:color="auto"/>
      </w:divBdr>
    </w:div>
    <w:div w:id="590820067">
      <w:bodyDiv w:val="1"/>
      <w:marLeft w:val="0"/>
      <w:marRight w:val="0"/>
      <w:marTop w:val="0"/>
      <w:marBottom w:val="0"/>
      <w:divBdr>
        <w:top w:val="none" w:sz="0" w:space="0" w:color="auto"/>
        <w:left w:val="none" w:sz="0" w:space="0" w:color="auto"/>
        <w:bottom w:val="none" w:sz="0" w:space="0" w:color="auto"/>
        <w:right w:val="none" w:sz="0" w:space="0" w:color="auto"/>
      </w:divBdr>
    </w:div>
    <w:div w:id="612715267">
      <w:bodyDiv w:val="1"/>
      <w:marLeft w:val="0"/>
      <w:marRight w:val="0"/>
      <w:marTop w:val="0"/>
      <w:marBottom w:val="0"/>
      <w:divBdr>
        <w:top w:val="none" w:sz="0" w:space="0" w:color="auto"/>
        <w:left w:val="none" w:sz="0" w:space="0" w:color="auto"/>
        <w:bottom w:val="none" w:sz="0" w:space="0" w:color="auto"/>
        <w:right w:val="none" w:sz="0" w:space="0" w:color="auto"/>
      </w:divBdr>
    </w:div>
    <w:div w:id="621304611">
      <w:bodyDiv w:val="1"/>
      <w:marLeft w:val="0"/>
      <w:marRight w:val="0"/>
      <w:marTop w:val="0"/>
      <w:marBottom w:val="0"/>
      <w:divBdr>
        <w:top w:val="none" w:sz="0" w:space="0" w:color="auto"/>
        <w:left w:val="none" w:sz="0" w:space="0" w:color="auto"/>
        <w:bottom w:val="none" w:sz="0" w:space="0" w:color="auto"/>
        <w:right w:val="none" w:sz="0" w:space="0" w:color="auto"/>
      </w:divBdr>
    </w:div>
    <w:div w:id="632520672">
      <w:bodyDiv w:val="1"/>
      <w:marLeft w:val="0"/>
      <w:marRight w:val="0"/>
      <w:marTop w:val="0"/>
      <w:marBottom w:val="0"/>
      <w:divBdr>
        <w:top w:val="none" w:sz="0" w:space="0" w:color="auto"/>
        <w:left w:val="none" w:sz="0" w:space="0" w:color="auto"/>
        <w:bottom w:val="none" w:sz="0" w:space="0" w:color="auto"/>
        <w:right w:val="none" w:sz="0" w:space="0" w:color="auto"/>
      </w:divBdr>
      <w:divsChild>
        <w:div w:id="554122760">
          <w:marLeft w:val="446"/>
          <w:marRight w:val="0"/>
          <w:marTop w:val="0"/>
          <w:marBottom w:val="0"/>
          <w:divBdr>
            <w:top w:val="none" w:sz="0" w:space="0" w:color="auto"/>
            <w:left w:val="none" w:sz="0" w:space="0" w:color="auto"/>
            <w:bottom w:val="none" w:sz="0" w:space="0" w:color="auto"/>
            <w:right w:val="none" w:sz="0" w:space="0" w:color="auto"/>
          </w:divBdr>
        </w:div>
        <w:div w:id="557203905">
          <w:marLeft w:val="446"/>
          <w:marRight w:val="0"/>
          <w:marTop w:val="0"/>
          <w:marBottom w:val="0"/>
          <w:divBdr>
            <w:top w:val="none" w:sz="0" w:space="0" w:color="auto"/>
            <w:left w:val="none" w:sz="0" w:space="0" w:color="auto"/>
            <w:bottom w:val="none" w:sz="0" w:space="0" w:color="auto"/>
            <w:right w:val="none" w:sz="0" w:space="0" w:color="auto"/>
          </w:divBdr>
        </w:div>
        <w:div w:id="59719936">
          <w:marLeft w:val="446"/>
          <w:marRight w:val="0"/>
          <w:marTop w:val="0"/>
          <w:marBottom w:val="0"/>
          <w:divBdr>
            <w:top w:val="none" w:sz="0" w:space="0" w:color="auto"/>
            <w:left w:val="none" w:sz="0" w:space="0" w:color="auto"/>
            <w:bottom w:val="none" w:sz="0" w:space="0" w:color="auto"/>
            <w:right w:val="none" w:sz="0" w:space="0" w:color="auto"/>
          </w:divBdr>
        </w:div>
      </w:divsChild>
    </w:div>
    <w:div w:id="638338184">
      <w:bodyDiv w:val="1"/>
      <w:marLeft w:val="0"/>
      <w:marRight w:val="0"/>
      <w:marTop w:val="0"/>
      <w:marBottom w:val="0"/>
      <w:divBdr>
        <w:top w:val="none" w:sz="0" w:space="0" w:color="auto"/>
        <w:left w:val="none" w:sz="0" w:space="0" w:color="auto"/>
        <w:bottom w:val="none" w:sz="0" w:space="0" w:color="auto"/>
        <w:right w:val="none" w:sz="0" w:space="0" w:color="auto"/>
      </w:divBdr>
    </w:div>
    <w:div w:id="644312298">
      <w:bodyDiv w:val="1"/>
      <w:marLeft w:val="0"/>
      <w:marRight w:val="0"/>
      <w:marTop w:val="0"/>
      <w:marBottom w:val="0"/>
      <w:divBdr>
        <w:top w:val="none" w:sz="0" w:space="0" w:color="auto"/>
        <w:left w:val="none" w:sz="0" w:space="0" w:color="auto"/>
        <w:bottom w:val="none" w:sz="0" w:space="0" w:color="auto"/>
        <w:right w:val="none" w:sz="0" w:space="0" w:color="auto"/>
      </w:divBdr>
    </w:div>
    <w:div w:id="654064626">
      <w:bodyDiv w:val="1"/>
      <w:marLeft w:val="0"/>
      <w:marRight w:val="0"/>
      <w:marTop w:val="0"/>
      <w:marBottom w:val="0"/>
      <w:divBdr>
        <w:top w:val="none" w:sz="0" w:space="0" w:color="auto"/>
        <w:left w:val="none" w:sz="0" w:space="0" w:color="auto"/>
        <w:bottom w:val="none" w:sz="0" w:space="0" w:color="auto"/>
        <w:right w:val="none" w:sz="0" w:space="0" w:color="auto"/>
      </w:divBdr>
      <w:divsChild>
        <w:div w:id="1421754821">
          <w:marLeft w:val="446"/>
          <w:marRight w:val="0"/>
          <w:marTop w:val="0"/>
          <w:marBottom w:val="0"/>
          <w:divBdr>
            <w:top w:val="none" w:sz="0" w:space="0" w:color="auto"/>
            <w:left w:val="none" w:sz="0" w:space="0" w:color="auto"/>
            <w:bottom w:val="none" w:sz="0" w:space="0" w:color="auto"/>
            <w:right w:val="none" w:sz="0" w:space="0" w:color="auto"/>
          </w:divBdr>
        </w:div>
        <w:div w:id="1386024202">
          <w:marLeft w:val="446"/>
          <w:marRight w:val="0"/>
          <w:marTop w:val="0"/>
          <w:marBottom w:val="0"/>
          <w:divBdr>
            <w:top w:val="none" w:sz="0" w:space="0" w:color="auto"/>
            <w:left w:val="none" w:sz="0" w:space="0" w:color="auto"/>
            <w:bottom w:val="none" w:sz="0" w:space="0" w:color="auto"/>
            <w:right w:val="none" w:sz="0" w:space="0" w:color="auto"/>
          </w:divBdr>
        </w:div>
        <w:div w:id="572666970">
          <w:marLeft w:val="446"/>
          <w:marRight w:val="0"/>
          <w:marTop w:val="0"/>
          <w:marBottom w:val="0"/>
          <w:divBdr>
            <w:top w:val="none" w:sz="0" w:space="0" w:color="auto"/>
            <w:left w:val="none" w:sz="0" w:space="0" w:color="auto"/>
            <w:bottom w:val="none" w:sz="0" w:space="0" w:color="auto"/>
            <w:right w:val="none" w:sz="0" w:space="0" w:color="auto"/>
          </w:divBdr>
        </w:div>
        <w:div w:id="191067659">
          <w:marLeft w:val="446"/>
          <w:marRight w:val="0"/>
          <w:marTop w:val="0"/>
          <w:marBottom w:val="0"/>
          <w:divBdr>
            <w:top w:val="none" w:sz="0" w:space="0" w:color="auto"/>
            <w:left w:val="none" w:sz="0" w:space="0" w:color="auto"/>
            <w:bottom w:val="none" w:sz="0" w:space="0" w:color="auto"/>
            <w:right w:val="none" w:sz="0" w:space="0" w:color="auto"/>
          </w:divBdr>
        </w:div>
        <w:div w:id="2027243920">
          <w:marLeft w:val="446"/>
          <w:marRight w:val="0"/>
          <w:marTop w:val="0"/>
          <w:marBottom w:val="0"/>
          <w:divBdr>
            <w:top w:val="none" w:sz="0" w:space="0" w:color="auto"/>
            <w:left w:val="none" w:sz="0" w:space="0" w:color="auto"/>
            <w:bottom w:val="none" w:sz="0" w:space="0" w:color="auto"/>
            <w:right w:val="none" w:sz="0" w:space="0" w:color="auto"/>
          </w:divBdr>
        </w:div>
      </w:divsChild>
    </w:div>
    <w:div w:id="684861516">
      <w:bodyDiv w:val="1"/>
      <w:marLeft w:val="0"/>
      <w:marRight w:val="0"/>
      <w:marTop w:val="0"/>
      <w:marBottom w:val="0"/>
      <w:divBdr>
        <w:top w:val="none" w:sz="0" w:space="0" w:color="auto"/>
        <w:left w:val="none" w:sz="0" w:space="0" w:color="auto"/>
        <w:bottom w:val="none" w:sz="0" w:space="0" w:color="auto"/>
        <w:right w:val="none" w:sz="0" w:space="0" w:color="auto"/>
      </w:divBdr>
    </w:div>
    <w:div w:id="688533818">
      <w:bodyDiv w:val="1"/>
      <w:marLeft w:val="0"/>
      <w:marRight w:val="0"/>
      <w:marTop w:val="0"/>
      <w:marBottom w:val="0"/>
      <w:divBdr>
        <w:top w:val="none" w:sz="0" w:space="0" w:color="auto"/>
        <w:left w:val="none" w:sz="0" w:space="0" w:color="auto"/>
        <w:bottom w:val="none" w:sz="0" w:space="0" w:color="auto"/>
        <w:right w:val="none" w:sz="0" w:space="0" w:color="auto"/>
      </w:divBdr>
      <w:divsChild>
        <w:div w:id="1734888243">
          <w:marLeft w:val="446"/>
          <w:marRight w:val="0"/>
          <w:marTop w:val="0"/>
          <w:marBottom w:val="0"/>
          <w:divBdr>
            <w:top w:val="none" w:sz="0" w:space="0" w:color="auto"/>
            <w:left w:val="none" w:sz="0" w:space="0" w:color="auto"/>
            <w:bottom w:val="none" w:sz="0" w:space="0" w:color="auto"/>
            <w:right w:val="none" w:sz="0" w:space="0" w:color="auto"/>
          </w:divBdr>
        </w:div>
        <w:div w:id="1765148767">
          <w:marLeft w:val="446"/>
          <w:marRight w:val="0"/>
          <w:marTop w:val="0"/>
          <w:marBottom w:val="0"/>
          <w:divBdr>
            <w:top w:val="none" w:sz="0" w:space="0" w:color="auto"/>
            <w:left w:val="none" w:sz="0" w:space="0" w:color="auto"/>
            <w:bottom w:val="none" w:sz="0" w:space="0" w:color="auto"/>
            <w:right w:val="none" w:sz="0" w:space="0" w:color="auto"/>
          </w:divBdr>
        </w:div>
      </w:divsChild>
    </w:div>
    <w:div w:id="701784834">
      <w:bodyDiv w:val="1"/>
      <w:marLeft w:val="0"/>
      <w:marRight w:val="0"/>
      <w:marTop w:val="0"/>
      <w:marBottom w:val="0"/>
      <w:divBdr>
        <w:top w:val="none" w:sz="0" w:space="0" w:color="auto"/>
        <w:left w:val="none" w:sz="0" w:space="0" w:color="auto"/>
        <w:bottom w:val="none" w:sz="0" w:space="0" w:color="auto"/>
        <w:right w:val="none" w:sz="0" w:space="0" w:color="auto"/>
      </w:divBdr>
    </w:div>
    <w:div w:id="758210387">
      <w:bodyDiv w:val="1"/>
      <w:marLeft w:val="0"/>
      <w:marRight w:val="0"/>
      <w:marTop w:val="0"/>
      <w:marBottom w:val="0"/>
      <w:divBdr>
        <w:top w:val="none" w:sz="0" w:space="0" w:color="auto"/>
        <w:left w:val="none" w:sz="0" w:space="0" w:color="auto"/>
        <w:bottom w:val="none" w:sz="0" w:space="0" w:color="auto"/>
        <w:right w:val="none" w:sz="0" w:space="0" w:color="auto"/>
      </w:divBdr>
    </w:div>
    <w:div w:id="773015905">
      <w:bodyDiv w:val="1"/>
      <w:marLeft w:val="0"/>
      <w:marRight w:val="0"/>
      <w:marTop w:val="0"/>
      <w:marBottom w:val="0"/>
      <w:divBdr>
        <w:top w:val="none" w:sz="0" w:space="0" w:color="auto"/>
        <w:left w:val="none" w:sz="0" w:space="0" w:color="auto"/>
        <w:bottom w:val="none" w:sz="0" w:space="0" w:color="auto"/>
        <w:right w:val="none" w:sz="0" w:space="0" w:color="auto"/>
      </w:divBdr>
    </w:div>
    <w:div w:id="803307370">
      <w:bodyDiv w:val="1"/>
      <w:marLeft w:val="0"/>
      <w:marRight w:val="0"/>
      <w:marTop w:val="0"/>
      <w:marBottom w:val="0"/>
      <w:divBdr>
        <w:top w:val="none" w:sz="0" w:space="0" w:color="auto"/>
        <w:left w:val="none" w:sz="0" w:space="0" w:color="auto"/>
        <w:bottom w:val="none" w:sz="0" w:space="0" w:color="auto"/>
        <w:right w:val="none" w:sz="0" w:space="0" w:color="auto"/>
      </w:divBdr>
    </w:div>
    <w:div w:id="855508806">
      <w:bodyDiv w:val="1"/>
      <w:marLeft w:val="0"/>
      <w:marRight w:val="0"/>
      <w:marTop w:val="0"/>
      <w:marBottom w:val="0"/>
      <w:divBdr>
        <w:top w:val="none" w:sz="0" w:space="0" w:color="auto"/>
        <w:left w:val="none" w:sz="0" w:space="0" w:color="auto"/>
        <w:bottom w:val="none" w:sz="0" w:space="0" w:color="auto"/>
        <w:right w:val="none" w:sz="0" w:space="0" w:color="auto"/>
      </w:divBdr>
      <w:divsChild>
        <w:div w:id="1992371571">
          <w:marLeft w:val="446"/>
          <w:marRight w:val="0"/>
          <w:marTop w:val="0"/>
          <w:marBottom w:val="0"/>
          <w:divBdr>
            <w:top w:val="none" w:sz="0" w:space="0" w:color="auto"/>
            <w:left w:val="none" w:sz="0" w:space="0" w:color="auto"/>
            <w:bottom w:val="none" w:sz="0" w:space="0" w:color="auto"/>
            <w:right w:val="none" w:sz="0" w:space="0" w:color="auto"/>
          </w:divBdr>
        </w:div>
      </w:divsChild>
    </w:div>
    <w:div w:id="857963695">
      <w:bodyDiv w:val="1"/>
      <w:marLeft w:val="0"/>
      <w:marRight w:val="0"/>
      <w:marTop w:val="0"/>
      <w:marBottom w:val="0"/>
      <w:divBdr>
        <w:top w:val="none" w:sz="0" w:space="0" w:color="auto"/>
        <w:left w:val="none" w:sz="0" w:space="0" w:color="auto"/>
        <w:bottom w:val="none" w:sz="0" w:space="0" w:color="auto"/>
        <w:right w:val="none" w:sz="0" w:space="0" w:color="auto"/>
      </w:divBdr>
      <w:divsChild>
        <w:div w:id="1990859789">
          <w:marLeft w:val="0"/>
          <w:marRight w:val="0"/>
          <w:marTop w:val="0"/>
          <w:marBottom w:val="0"/>
          <w:divBdr>
            <w:top w:val="none" w:sz="0" w:space="0" w:color="auto"/>
            <w:left w:val="none" w:sz="0" w:space="0" w:color="auto"/>
            <w:bottom w:val="none" w:sz="0" w:space="0" w:color="auto"/>
            <w:right w:val="none" w:sz="0" w:space="0" w:color="auto"/>
          </w:divBdr>
        </w:div>
      </w:divsChild>
    </w:div>
    <w:div w:id="860240473">
      <w:bodyDiv w:val="1"/>
      <w:marLeft w:val="0"/>
      <w:marRight w:val="0"/>
      <w:marTop w:val="0"/>
      <w:marBottom w:val="0"/>
      <w:divBdr>
        <w:top w:val="none" w:sz="0" w:space="0" w:color="auto"/>
        <w:left w:val="none" w:sz="0" w:space="0" w:color="auto"/>
        <w:bottom w:val="none" w:sz="0" w:space="0" w:color="auto"/>
        <w:right w:val="none" w:sz="0" w:space="0" w:color="auto"/>
      </w:divBdr>
    </w:div>
    <w:div w:id="888221631">
      <w:bodyDiv w:val="1"/>
      <w:marLeft w:val="0"/>
      <w:marRight w:val="0"/>
      <w:marTop w:val="0"/>
      <w:marBottom w:val="0"/>
      <w:divBdr>
        <w:top w:val="none" w:sz="0" w:space="0" w:color="auto"/>
        <w:left w:val="none" w:sz="0" w:space="0" w:color="auto"/>
        <w:bottom w:val="none" w:sz="0" w:space="0" w:color="auto"/>
        <w:right w:val="none" w:sz="0" w:space="0" w:color="auto"/>
      </w:divBdr>
      <w:divsChild>
        <w:div w:id="498498725">
          <w:marLeft w:val="547"/>
          <w:marRight w:val="0"/>
          <w:marTop w:val="0"/>
          <w:marBottom w:val="0"/>
          <w:divBdr>
            <w:top w:val="none" w:sz="0" w:space="0" w:color="auto"/>
            <w:left w:val="none" w:sz="0" w:space="0" w:color="auto"/>
            <w:bottom w:val="none" w:sz="0" w:space="0" w:color="auto"/>
            <w:right w:val="none" w:sz="0" w:space="0" w:color="auto"/>
          </w:divBdr>
        </w:div>
        <w:div w:id="1050568779">
          <w:marLeft w:val="720"/>
          <w:marRight w:val="0"/>
          <w:marTop w:val="0"/>
          <w:marBottom w:val="0"/>
          <w:divBdr>
            <w:top w:val="none" w:sz="0" w:space="0" w:color="auto"/>
            <w:left w:val="none" w:sz="0" w:space="0" w:color="auto"/>
            <w:bottom w:val="none" w:sz="0" w:space="0" w:color="auto"/>
            <w:right w:val="none" w:sz="0" w:space="0" w:color="auto"/>
          </w:divBdr>
        </w:div>
        <w:div w:id="1798139765">
          <w:marLeft w:val="720"/>
          <w:marRight w:val="0"/>
          <w:marTop w:val="0"/>
          <w:marBottom w:val="0"/>
          <w:divBdr>
            <w:top w:val="none" w:sz="0" w:space="0" w:color="auto"/>
            <w:left w:val="none" w:sz="0" w:space="0" w:color="auto"/>
            <w:bottom w:val="none" w:sz="0" w:space="0" w:color="auto"/>
            <w:right w:val="none" w:sz="0" w:space="0" w:color="auto"/>
          </w:divBdr>
        </w:div>
        <w:div w:id="1957981266">
          <w:marLeft w:val="720"/>
          <w:marRight w:val="0"/>
          <w:marTop w:val="0"/>
          <w:marBottom w:val="0"/>
          <w:divBdr>
            <w:top w:val="none" w:sz="0" w:space="0" w:color="auto"/>
            <w:left w:val="none" w:sz="0" w:space="0" w:color="auto"/>
            <w:bottom w:val="none" w:sz="0" w:space="0" w:color="auto"/>
            <w:right w:val="none" w:sz="0" w:space="0" w:color="auto"/>
          </w:divBdr>
        </w:div>
      </w:divsChild>
    </w:div>
    <w:div w:id="894238723">
      <w:bodyDiv w:val="1"/>
      <w:marLeft w:val="0"/>
      <w:marRight w:val="0"/>
      <w:marTop w:val="0"/>
      <w:marBottom w:val="0"/>
      <w:divBdr>
        <w:top w:val="none" w:sz="0" w:space="0" w:color="auto"/>
        <w:left w:val="none" w:sz="0" w:space="0" w:color="auto"/>
        <w:bottom w:val="none" w:sz="0" w:space="0" w:color="auto"/>
        <w:right w:val="none" w:sz="0" w:space="0" w:color="auto"/>
      </w:divBdr>
    </w:div>
    <w:div w:id="1022173715">
      <w:bodyDiv w:val="1"/>
      <w:marLeft w:val="0"/>
      <w:marRight w:val="0"/>
      <w:marTop w:val="0"/>
      <w:marBottom w:val="0"/>
      <w:divBdr>
        <w:top w:val="none" w:sz="0" w:space="0" w:color="auto"/>
        <w:left w:val="none" w:sz="0" w:space="0" w:color="auto"/>
        <w:bottom w:val="none" w:sz="0" w:space="0" w:color="auto"/>
        <w:right w:val="none" w:sz="0" w:space="0" w:color="auto"/>
      </w:divBdr>
      <w:divsChild>
        <w:div w:id="14697215">
          <w:marLeft w:val="446"/>
          <w:marRight w:val="0"/>
          <w:marTop w:val="0"/>
          <w:marBottom w:val="0"/>
          <w:divBdr>
            <w:top w:val="none" w:sz="0" w:space="0" w:color="auto"/>
            <w:left w:val="none" w:sz="0" w:space="0" w:color="auto"/>
            <w:bottom w:val="none" w:sz="0" w:space="0" w:color="auto"/>
            <w:right w:val="none" w:sz="0" w:space="0" w:color="auto"/>
          </w:divBdr>
        </w:div>
        <w:div w:id="2052024865">
          <w:marLeft w:val="446"/>
          <w:marRight w:val="0"/>
          <w:marTop w:val="0"/>
          <w:marBottom w:val="0"/>
          <w:divBdr>
            <w:top w:val="none" w:sz="0" w:space="0" w:color="auto"/>
            <w:left w:val="none" w:sz="0" w:space="0" w:color="auto"/>
            <w:bottom w:val="none" w:sz="0" w:space="0" w:color="auto"/>
            <w:right w:val="none" w:sz="0" w:space="0" w:color="auto"/>
          </w:divBdr>
        </w:div>
        <w:div w:id="767193652">
          <w:marLeft w:val="446"/>
          <w:marRight w:val="0"/>
          <w:marTop w:val="0"/>
          <w:marBottom w:val="0"/>
          <w:divBdr>
            <w:top w:val="none" w:sz="0" w:space="0" w:color="auto"/>
            <w:left w:val="none" w:sz="0" w:space="0" w:color="auto"/>
            <w:bottom w:val="none" w:sz="0" w:space="0" w:color="auto"/>
            <w:right w:val="none" w:sz="0" w:space="0" w:color="auto"/>
          </w:divBdr>
        </w:div>
        <w:div w:id="1216283363">
          <w:marLeft w:val="446"/>
          <w:marRight w:val="0"/>
          <w:marTop w:val="0"/>
          <w:marBottom w:val="0"/>
          <w:divBdr>
            <w:top w:val="none" w:sz="0" w:space="0" w:color="auto"/>
            <w:left w:val="none" w:sz="0" w:space="0" w:color="auto"/>
            <w:bottom w:val="none" w:sz="0" w:space="0" w:color="auto"/>
            <w:right w:val="none" w:sz="0" w:space="0" w:color="auto"/>
          </w:divBdr>
        </w:div>
      </w:divsChild>
    </w:div>
    <w:div w:id="1033966744">
      <w:bodyDiv w:val="1"/>
      <w:marLeft w:val="0"/>
      <w:marRight w:val="0"/>
      <w:marTop w:val="0"/>
      <w:marBottom w:val="0"/>
      <w:divBdr>
        <w:top w:val="none" w:sz="0" w:space="0" w:color="auto"/>
        <w:left w:val="none" w:sz="0" w:space="0" w:color="auto"/>
        <w:bottom w:val="none" w:sz="0" w:space="0" w:color="auto"/>
        <w:right w:val="none" w:sz="0" w:space="0" w:color="auto"/>
      </w:divBdr>
    </w:div>
    <w:div w:id="1040083766">
      <w:bodyDiv w:val="1"/>
      <w:marLeft w:val="0"/>
      <w:marRight w:val="0"/>
      <w:marTop w:val="0"/>
      <w:marBottom w:val="0"/>
      <w:divBdr>
        <w:top w:val="none" w:sz="0" w:space="0" w:color="auto"/>
        <w:left w:val="none" w:sz="0" w:space="0" w:color="auto"/>
        <w:bottom w:val="none" w:sz="0" w:space="0" w:color="auto"/>
        <w:right w:val="none" w:sz="0" w:space="0" w:color="auto"/>
      </w:divBdr>
    </w:div>
    <w:div w:id="1068386418">
      <w:bodyDiv w:val="1"/>
      <w:marLeft w:val="0"/>
      <w:marRight w:val="0"/>
      <w:marTop w:val="0"/>
      <w:marBottom w:val="0"/>
      <w:divBdr>
        <w:top w:val="none" w:sz="0" w:space="0" w:color="auto"/>
        <w:left w:val="none" w:sz="0" w:space="0" w:color="auto"/>
        <w:bottom w:val="none" w:sz="0" w:space="0" w:color="auto"/>
        <w:right w:val="none" w:sz="0" w:space="0" w:color="auto"/>
      </w:divBdr>
      <w:divsChild>
        <w:div w:id="1647392537">
          <w:marLeft w:val="-7"/>
          <w:marRight w:val="0"/>
          <w:marTop w:val="0"/>
          <w:marBottom w:val="0"/>
          <w:divBdr>
            <w:top w:val="none" w:sz="0" w:space="0" w:color="auto"/>
            <w:left w:val="none" w:sz="0" w:space="0" w:color="auto"/>
            <w:bottom w:val="none" w:sz="0" w:space="0" w:color="auto"/>
            <w:right w:val="none" w:sz="0" w:space="0" w:color="auto"/>
          </w:divBdr>
        </w:div>
      </w:divsChild>
    </w:div>
    <w:div w:id="1077439861">
      <w:bodyDiv w:val="1"/>
      <w:marLeft w:val="0"/>
      <w:marRight w:val="0"/>
      <w:marTop w:val="0"/>
      <w:marBottom w:val="0"/>
      <w:divBdr>
        <w:top w:val="none" w:sz="0" w:space="0" w:color="auto"/>
        <w:left w:val="none" w:sz="0" w:space="0" w:color="auto"/>
        <w:bottom w:val="none" w:sz="0" w:space="0" w:color="auto"/>
        <w:right w:val="none" w:sz="0" w:space="0" w:color="auto"/>
      </w:divBdr>
    </w:div>
    <w:div w:id="1094667127">
      <w:bodyDiv w:val="1"/>
      <w:marLeft w:val="0"/>
      <w:marRight w:val="0"/>
      <w:marTop w:val="0"/>
      <w:marBottom w:val="0"/>
      <w:divBdr>
        <w:top w:val="none" w:sz="0" w:space="0" w:color="auto"/>
        <w:left w:val="none" w:sz="0" w:space="0" w:color="auto"/>
        <w:bottom w:val="none" w:sz="0" w:space="0" w:color="auto"/>
        <w:right w:val="none" w:sz="0" w:space="0" w:color="auto"/>
      </w:divBdr>
    </w:div>
    <w:div w:id="1166940964">
      <w:bodyDiv w:val="1"/>
      <w:marLeft w:val="0"/>
      <w:marRight w:val="0"/>
      <w:marTop w:val="0"/>
      <w:marBottom w:val="0"/>
      <w:divBdr>
        <w:top w:val="none" w:sz="0" w:space="0" w:color="auto"/>
        <w:left w:val="none" w:sz="0" w:space="0" w:color="auto"/>
        <w:bottom w:val="none" w:sz="0" w:space="0" w:color="auto"/>
        <w:right w:val="none" w:sz="0" w:space="0" w:color="auto"/>
      </w:divBdr>
    </w:div>
    <w:div w:id="1173452971">
      <w:bodyDiv w:val="1"/>
      <w:marLeft w:val="0"/>
      <w:marRight w:val="0"/>
      <w:marTop w:val="0"/>
      <w:marBottom w:val="0"/>
      <w:divBdr>
        <w:top w:val="none" w:sz="0" w:space="0" w:color="auto"/>
        <w:left w:val="none" w:sz="0" w:space="0" w:color="auto"/>
        <w:bottom w:val="none" w:sz="0" w:space="0" w:color="auto"/>
        <w:right w:val="none" w:sz="0" w:space="0" w:color="auto"/>
      </w:divBdr>
    </w:div>
    <w:div w:id="1174421277">
      <w:bodyDiv w:val="1"/>
      <w:marLeft w:val="0"/>
      <w:marRight w:val="0"/>
      <w:marTop w:val="0"/>
      <w:marBottom w:val="0"/>
      <w:divBdr>
        <w:top w:val="none" w:sz="0" w:space="0" w:color="auto"/>
        <w:left w:val="none" w:sz="0" w:space="0" w:color="auto"/>
        <w:bottom w:val="none" w:sz="0" w:space="0" w:color="auto"/>
        <w:right w:val="none" w:sz="0" w:space="0" w:color="auto"/>
      </w:divBdr>
    </w:div>
    <w:div w:id="1183088341">
      <w:bodyDiv w:val="1"/>
      <w:marLeft w:val="0"/>
      <w:marRight w:val="0"/>
      <w:marTop w:val="0"/>
      <w:marBottom w:val="0"/>
      <w:divBdr>
        <w:top w:val="none" w:sz="0" w:space="0" w:color="auto"/>
        <w:left w:val="none" w:sz="0" w:space="0" w:color="auto"/>
        <w:bottom w:val="none" w:sz="0" w:space="0" w:color="auto"/>
        <w:right w:val="none" w:sz="0" w:space="0" w:color="auto"/>
      </w:divBdr>
    </w:div>
    <w:div w:id="1211960390">
      <w:bodyDiv w:val="1"/>
      <w:marLeft w:val="0"/>
      <w:marRight w:val="0"/>
      <w:marTop w:val="0"/>
      <w:marBottom w:val="0"/>
      <w:divBdr>
        <w:top w:val="none" w:sz="0" w:space="0" w:color="auto"/>
        <w:left w:val="none" w:sz="0" w:space="0" w:color="auto"/>
        <w:bottom w:val="none" w:sz="0" w:space="0" w:color="auto"/>
        <w:right w:val="none" w:sz="0" w:space="0" w:color="auto"/>
      </w:divBdr>
    </w:div>
    <w:div w:id="1251475461">
      <w:bodyDiv w:val="1"/>
      <w:marLeft w:val="0"/>
      <w:marRight w:val="0"/>
      <w:marTop w:val="0"/>
      <w:marBottom w:val="0"/>
      <w:divBdr>
        <w:top w:val="none" w:sz="0" w:space="0" w:color="auto"/>
        <w:left w:val="none" w:sz="0" w:space="0" w:color="auto"/>
        <w:bottom w:val="none" w:sz="0" w:space="0" w:color="auto"/>
        <w:right w:val="none" w:sz="0" w:space="0" w:color="auto"/>
      </w:divBdr>
    </w:div>
    <w:div w:id="1285962437">
      <w:bodyDiv w:val="1"/>
      <w:marLeft w:val="0"/>
      <w:marRight w:val="0"/>
      <w:marTop w:val="0"/>
      <w:marBottom w:val="0"/>
      <w:divBdr>
        <w:top w:val="none" w:sz="0" w:space="0" w:color="auto"/>
        <w:left w:val="none" w:sz="0" w:space="0" w:color="auto"/>
        <w:bottom w:val="none" w:sz="0" w:space="0" w:color="auto"/>
        <w:right w:val="none" w:sz="0" w:space="0" w:color="auto"/>
      </w:divBdr>
      <w:divsChild>
        <w:div w:id="1589728320">
          <w:marLeft w:val="-115"/>
          <w:marRight w:val="0"/>
          <w:marTop w:val="0"/>
          <w:marBottom w:val="0"/>
          <w:divBdr>
            <w:top w:val="none" w:sz="0" w:space="0" w:color="auto"/>
            <w:left w:val="none" w:sz="0" w:space="0" w:color="auto"/>
            <w:bottom w:val="none" w:sz="0" w:space="0" w:color="auto"/>
            <w:right w:val="none" w:sz="0" w:space="0" w:color="auto"/>
          </w:divBdr>
        </w:div>
      </w:divsChild>
    </w:div>
    <w:div w:id="1319386746">
      <w:bodyDiv w:val="1"/>
      <w:marLeft w:val="0"/>
      <w:marRight w:val="0"/>
      <w:marTop w:val="0"/>
      <w:marBottom w:val="0"/>
      <w:divBdr>
        <w:top w:val="none" w:sz="0" w:space="0" w:color="auto"/>
        <w:left w:val="none" w:sz="0" w:space="0" w:color="auto"/>
        <w:bottom w:val="none" w:sz="0" w:space="0" w:color="auto"/>
        <w:right w:val="none" w:sz="0" w:space="0" w:color="auto"/>
      </w:divBdr>
      <w:divsChild>
        <w:div w:id="649943432">
          <w:marLeft w:val="446"/>
          <w:marRight w:val="0"/>
          <w:marTop w:val="0"/>
          <w:marBottom w:val="0"/>
          <w:divBdr>
            <w:top w:val="none" w:sz="0" w:space="0" w:color="auto"/>
            <w:left w:val="none" w:sz="0" w:space="0" w:color="auto"/>
            <w:bottom w:val="none" w:sz="0" w:space="0" w:color="auto"/>
            <w:right w:val="none" w:sz="0" w:space="0" w:color="auto"/>
          </w:divBdr>
        </w:div>
        <w:div w:id="781412302">
          <w:marLeft w:val="446"/>
          <w:marRight w:val="0"/>
          <w:marTop w:val="0"/>
          <w:marBottom w:val="0"/>
          <w:divBdr>
            <w:top w:val="none" w:sz="0" w:space="0" w:color="auto"/>
            <w:left w:val="none" w:sz="0" w:space="0" w:color="auto"/>
            <w:bottom w:val="none" w:sz="0" w:space="0" w:color="auto"/>
            <w:right w:val="none" w:sz="0" w:space="0" w:color="auto"/>
          </w:divBdr>
        </w:div>
        <w:div w:id="534122023">
          <w:marLeft w:val="446"/>
          <w:marRight w:val="0"/>
          <w:marTop w:val="0"/>
          <w:marBottom w:val="0"/>
          <w:divBdr>
            <w:top w:val="none" w:sz="0" w:space="0" w:color="auto"/>
            <w:left w:val="none" w:sz="0" w:space="0" w:color="auto"/>
            <w:bottom w:val="none" w:sz="0" w:space="0" w:color="auto"/>
            <w:right w:val="none" w:sz="0" w:space="0" w:color="auto"/>
          </w:divBdr>
        </w:div>
        <w:div w:id="1619486583">
          <w:marLeft w:val="446"/>
          <w:marRight w:val="0"/>
          <w:marTop w:val="0"/>
          <w:marBottom w:val="0"/>
          <w:divBdr>
            <w:top w:val="none" w:sz="0" w:space="0" w:color="auto"/>
            <w:left w:val="none" w:sz="0" w:space="0" w:color="auto"/>
            <w:bottom w:val="none" w:sz="0" w:space="0" w:color="auto"/>
            <w:right w:val="none" w:sz="0" w:space="0" w:color="auto"/>
          </w:divBdr>
        </w:div>
        <w:div w:id="1614481400">
          <w:marLeft w:val="446"/>
          <w:marRight w:val="0"/>
          <w:marTop w:val="0"/>
          <w:marBottom w:val="0"/>
          <w:divBdr>
            <w:top w:val="none" w:sz="0" w:space="0" w:color="auto"/>
            <w:left w:val="none" w:sz="0" w:space="0" w:color="auto"/>
            <w:bottom w:val="none" w:sz="0" w:space="0" w:color="auto"/>
            <w:right w:val="none" w:sz="0" w:space="0" w:color="auto"/>
          </w:divBdr>
        </w:div>
        <w:div w:id="680667666">
          <w:marLeft w:val="446"/>
          <w:marRight w:val="0"/>
          <w:marTop w:val="0"/>
          <w:marBottom w:val="0"/>
          <w:divBdr>
            <w:top w:val="none" w:sz="0" w:space="0" w:color="auto"/>
            <w:left w:val="none" w:sz="0" w:space="0" w:color="auto"/>
            <w:bottom w:val="none" w:sz="0" w:space="0" w:color="auto"/>
            <w:right w:val="none" w:sz="0" w:space="0" w:color="auto"/>
          </w:divBdr>
        </w:div>
        <w:div w:id="257491529">
          <w:marLeft w:val="446"/>
          <w:marRight w:val="0"/>
          <w:marTop w:val="0"/>
          <w:marBottom w:val="0"/>
          <w:divBdr>
            <w:top w:val="none" w:sz="0" w:space="0" w:color="auto"/>
            <w:left w:val="none" w:sz="0" w:space="0" w:color="auto"/>
            <w:bottom w:val="none" w:sz="0" w:space="0" w:color="auto"/>
            <w:right w:val="none" w:sz="0" w:space="0" w:color="auto"/>
          </w:divBdr>
        </w:div>
        <w:div w:id="691682797">
          <w:marLeft w:val="446"/>
          <w:marRight w:val="0"/>
          <w:marTop w:val="0"/>
          <w:marBottom w:val="0"/>
          <w:divBdr>
            <w:top w:val="none" w:sz="0" w:space="0" w:color="auto"/>
            <w:left w:val="none" w:sz="0" w:space="0" w:color="auto"/>
            <w:bottom w:val="none" w:sz="0" w:space="0" w:color="auto"/>
            <w:right w:val="none" w:sz="0" w:space="0" w:color="auto"/>
          </w:divBdr>
        </w:div>
      </w:divsChild>
    </w:div>
    <w:div w:id="1332682078">
      <w:bodyDiv w:val="1"/>
      <w:marLeft w:val="0"/>
      <w:marRight w:val="0"/>
      <w:marTop w:val="0"/>
      <w:marBottom w:val="0"/>
      <w:divBdr>
        <w:top w:val="none" w:sz="0" w:space="0" w:color="auto"/>
        <w:left w:val="none" w:sz="0" w:space="0" w:color="auto"/>
        <w:bottom w:val="none" w:sz="0" w:space="0" w:color="auto"/>
        <w:right w:val="none" w:sz="0" w:space="0" w:color="auto"/>
      </w:divBdr>
      <w:divsChild>
        <w:div w:id="161940759">
          <w:marLeft w:val="446"/>
          <w:marRight w:val="0"/>
          <w:marTop w:val="0"/>
          <w:marBottom w:val="0"/>
          <w:divBdr>
            <w:top w:val="none" w:sz="0" w:space="0" w:color="auto"/>
            <w:left w:val="none" w:sz="0" w:space="0" w:color="auto"/>
            <w:bottom w:val="none" w:sz="0" w:space="0" w:color="auto"/>
            <w:right w:val="none" w:sz="0" w:space="0" w:color="auto"/>
          </w:divBdr>
        </w:div>
      </w:divsChild>
    </w:div>
    <w:div w:id="1372417449">
      <w:bodyDiv w:val="1"/>
      <w:marLeft w:val="0"/>
      <w:marRight w:val="0"/>
      <w:marTop w:val="0"/>
      <w:marBottom w:val="0"/>
      <w:divBdr>
        <w:top w:val="none" w:sz="0" w:space="0" w:color="auto"/>
        <w:left w:val="none" w:sz="0" w:space="0" w:color="auto"/>
        <w:bottom w:val="none" w:sz="0" w:space="0" w:color="auto"/>
        <w:right w:val="none" w:sz="0" w:space="0" w:color="auto"/>
      </w:divBdr>
    </w:div>
    <w:div w:id="1397431659">
      <w:bodyDiv w:val="1"/>
      <w:marLeft w:val="0"/>
      <w:marRight w:val="0"/>
      <w:marTop w:val="0"/>
      <w:marBottom w:val="0"/>
      <w:divBdr>
        <w:top w:val="none" w:sz="0" w:space="0" w:color="auto"/>
        <w:left w:val="none" w:sz="0" w:space="0" w:color="auto"/>
        <w:bottom w:val="none" w:sz="0" w:space="0" w:color="auto"/>
        <w:right w:val="none" w:sz="0" w:space="0" w:color="auto"/>
      </w:divBdr>
      <w:divsChild>
        <w:div w:id="1201816416">
          <w:marLeft w:val="-7"/>
          <w:marRight w:val="0"/>
          <w:marTop w:val="0"/>
          <w:marBottom w:val="0"/>
          <w:divBdr>
            <w:top w:val="none" w:sz="0" w:space="0" w:color="auto"/>
            <w:left w:val="none" w:sz="0" w:space="0" w:color="auto"/>
            <w:bottom w:val="none" w:sz="0" w:space="0" w:color="auto"/>
            <w:right w:val="none" w:sz="0" w:space="0" w:color="auto"/>
          </w:divBdr>
        </w:div>
      </w:divsChild>
    </w:div>
    <w:div w:id="1449467235">
      <w:bodyDiv w:val="1"/>
      <w:marLeft w:val="0"/>
      <w:marRight w:val="0"/>
      <w:marTop w:val="0"/>
      <w:marBottom w:val="0"/>
      <w:divBdr>
        <w:top w:val="none" w:sz="0" w:space="0" w:color="auto"/>
        <w:left w:val="none" w:sz="0" w:space="0" w:color="auto"/>
        <w:bottom w:val="none" w:sz="0" w:space="0" w:color="auto"/>
        <w:right w:val="none" w:sz="0" w:space="0" w:color="auto"/>
      </w:divBdr>
    </w:div>
    <w:div w:id="1511026506">
      <w:bodyDiv w:val="1"/>
      <w:marLeft w:val="0"/>
      <w:marRight w:val="0"/>
      <w:marTop w:val="0"/>
      <w:marBottom w:val="0"/>
      <w:divBdr>
        <w:top w:val="none" w:sz="0" w:space="0" w:color="auto"/>
        <w:left w:val="none" w:sz="0" w:space="0" w:color="auto"/>
        <w:bottom w:val="none" w:sz="0" w:space="0" w:color="auto"/>
        <w:right w:val="none" w:sz="0" w:space="0" w:color="auto"/>
      </w:divBdr>
      <w:divsChild>
        <w:div w:id="2116434693">
          <w:marLeft w:val="446"/>
          <w:marRight w:val="0"/>
          <w:marTop w:val="0"/>
          <w:marBottom w:val="0"/>
          <w:divBdr>
            <w:top w:val="none" w:sz="0" w:space="0" w:color="auto"/>
            <w:left w:val="none" w:sz="0" w:space="0" w:color="auto"/>
            <w:bottom w:val="none" w:sz="0" w:space="0" w:color="auto"/>
            <w:right w:val="none" w:sz="0" w:space="0" w:color="auto"/>
          </w:divBdr>
        </w:div>
      </w:divsChild>
    </w:div>
    <w:div w:id="1559900333">
      <w:bodyDiv w:val="1"/>
      <w:marLeft w:val="0"/>
      <w:marRight w:val="0"/>
      <w:marTop w:val="0"/>
      <w:marBottom w:val="0"/>
      <w:divBdr>
        <w:top w:val="none" w:sz="0" w:space="0" w:color="auto"/>
        <w:left w:val="none" w:sz="0" w:space="0" w:color="auto"/>
        <w:bottom w:val="none" w:sz="0" w:space="0" w:color="auto"/>
        <w:right w:val="none" w:sz="0" w:space="0" w:color="auto"/>
      </w:divBdr>
    </w:div>
    <w:div w:id="1604339892">
      <w:bodyDiv w:val="1"/>
      <w:marLeft w:val="0"/>
      <w:marRight w:val="0"/>
      <w:marTop w:val="0"/>
      <w:marBottom w:val="0"/>
      <w:divBdr>
        <w:top w:val="none" w:sz="0" w:space="0" w:color="auto"/>
        <w:left w:val="none" w:sz="0" w:space="0" w:color="auto"/>
        <w:bottom w:val="none" w:sz="0" w:space="0" w:color="auto"/>
        <w:right w:val="none" w:sz="0" w:space="0" w:color="auto"/>
      </w:divBdr>
      <w:divsChild>
        <w:div w:id="1550386305">
          <w:marLeft w:val="547"/>
          <w:marRight w:val="0"/>
          <w:marTop w:val="0"/>
          <w:marBottom w:val="0"/>
          <w:divBdr>
            <w:top w:val="none" w:sz="0" w:space="0" w:color="auto"/>
            <w:left w:val="none" w:sz="0" w:space="0" w:color="auto"/>
            <w:bottom w:val="none" w:sz="0" w:space="0" w:color="auto"/>
            <w:right w:val="none" w:sz="0" w:space="0" w:color="auto"/>
          </w:divBdr>
        </w:div>
      </w:divsChild>
    </w:div>
    <w:div w:id="1648437970">
      <w:bodyDiv w:val="1"/>
      <w:marLeft w:val="0"/>
      <w:marRight w:val="0"/>
      <w:marTop w:val="0"/>
      <w:marBottom w:val="0"/>
      <w:divBdr>
        <w:top w:val="none" w:sz="0" w:space="0" w:color="auto"/>
        <w:left w:val="none" w:sz="0" w:space="0" w:color="auto"/>
        <w:bottom w:val="none" w:sz="0" w:space="0" w:color="auto"/>
        <w:right w:val="none" w:sz="0" w:space="0" w:color="auto"/>
      </w:divBdr>
    </w:div>
    <w:div w:id="1649632252">
      <w:bodyDiv w:val="1"/>
      <w:marLeft w:val="0"/>
      <w:marRight w:val="0"/>
      <w:marTop w:val="0"/>
      <w:marBottom w:val="0"/>
      <w:divBdr>
        <w:top w:val="none" w:sz="0" w:space="0" w:color="auto"/>
        <w:left w:val="none" w:sz="0" w:space="0" w:color="auto"/>
        <w:bottom w:val="none" w:sz="0" w:space="0" w:color="auto"/>
        <w:right w:val="none" w:sz="0" w:space="0" w:color="auto"/>
      </w:divBdr>
    </w:div>
    <w:div w:id="1672830460">
      <w:bodyDiv w:val="1"/>
      <w:marLeft w:val="0"/>
      <w:marRight w:val="0"/>
      <w:marTop w:val="0"/>
      <w:marBottom w:val="0"/>
      <w:divBdr>
        <w:top w:val="none" w:sz="0" w:space="0" w:color="auto"/>
        <w:left w:val="none" w:sz="0" w:space="0" w:color="auto"/>
        <w:bottom w:val="none" w:sz="0" w:space="0" w:color="auto"/>
        <w:right w:val="none" w:sz="0" w:space="0" w:color="auto"/>
      </w:divBdr>
    </w:div>
    <w:div w:id="1745293352">
      <w:bodyDiv w:val="1"/>
      <w:marLeft w:val="0"/>
      <w:marRight w:val="0"/>
      <w:marTop w:val="0"/>
      <w:marBottom w:val="0"/>
      <w:divBdr>
        <w:top w:val="none" w:sz="0" w:space="0" w:color="auto"/>
        <w:left w:val="none" w:sz="0" w:space="0" w:color="auto"/>
        <w:bottom w:val="none" w:sz="0" w:space="0" w:color="auto"/>
        <w:right w:val="none" w:sz="0" w:space="0" w:color="auto"/>
      </w:divBdr>
    </w:div>
    <w:div w:id="1754356122">
      <w:bodyDiv w:val="1"/>
      <w:marLeft w:val="0"/>
      <w:marRight w:val="0"/>
      <w:marTop w:val="0"/>
      <w:marBottom w:val="0"/>
      <w:divBdr>
        <w:top w:val="none" w:sz="0" w:space="0" w:color="auto"/>
        <w:left w:val="none" w:sz="0" w:space="0" w:color="auto"/>
        <w:bottom w:val="none" w:sz="0" w:space="0" w:color="auto"/>
        <w:right w:val="none" w:sz="0" w:space="0" w:color="auto"/>
      </w:divBdr>
    </w:div>
    <w:div w:id="1764646691">
      <w:bodyDiv w:val="1"/>
      <w:marLeft w:val="0"/>
      <w:marRight w:val="0"/>
      <w:marTop w:val="0"/>
      <w:marBottom w:val="0"/>
      <w:divBdr>
        <w:top w:val="none" w:sz="0" w:space="0" w:color="auto"/>
        <w:left w:val="none" w:sz="0" w:space="0" w:color="auto"/>
        <w:bottom w:val="none" w:sz="0" w:space="0" w:color="auto"/>
        <w:right w:val="none" w:sz="0" w:space="0" w:color="auto"/>
      </w:divBdr>
      <w:divsChild>
        <w:div w:id="1271202502">
          <w:marLeft w:val="446"/>
          <w:marRight w:val="0"/>
          <w:marTop w:val="0"/>
          <w:marBottom w:val="0"/>
          <w:divBdr>
            <w:top w:val="none" w:sz="0" w:space="0" w:color="auto"/>
            <w:left w:val="none" w:sz="0" w:space="0" w:color="auto"/>
            <w:bottom w:val="none" w:sz="0" w:space="0" w:color="auto"/>
            <w:right w:val="none" w:sz="0" w:space="0" w:color="auto"/>
          </w:divBdr>
        </w:div>
        <w:div w:id="1929921059">
          <w:marLeft w:val="446"/>
          <w:marRight w:val="0"/>
          <w:marTop w:val="0"/>
          <w:marBottom w:val="0"/>
          <w:divBdr>
            <w:top w:val="none" w:sz="0" w:space="0" w:color="auto"/>
            <w:left w:val="none" w:sz="0" w:space="0" w:color="auto"/>
            <w:bottom w:val="none" w:sz="0" w:space="0" w:color="auto"/>
            <w:right w:val="none" w:sz="0" w:space="0" w:color="auto"/>
          </w:divBdr>
        </w:div>
        <w:div w:id="1542788652">
          <w:marLeft w:val="446"/>
          <w:marRight w:val="0"/>
          <w:marTop w:val="0"/>
          <w:marBottom w:val="0"/>
          <w:divBdr>
            <w:top w:val="none" w:sz="0" w:space="0" w:color="auto"/>
            <w:left w:val="none" w:sz="0" w:space="0" w:color="auto"/>
            <w:bottom w:val="none" w:sz="0" w:space="0" w:color="auto"/>
            <w:right w:val="none" w:sz="0" w:space="0" w:color="auto"/>
          </w:divBdr>
        </w:div>
        <w:div w:id="1137603912">
          <w:marLeft w:val="446"/>
          <w:marRight w:val="0"/>
          <w:marTop w:val="0"/>
          <w:marBottom w:val="0"/>
          <w:divBdr>
            <w:top w:val="none" w:sz="0" w:space="0" w:color="auto"/>
            <w:left w:val="none" w:sz="0" w:space="0" w:color="auto"/>
            <w:bottom w:val="none" w:sz="0" w:space="0" w:color="auto"/>
            <w:right w:val="none" w:sz="0" w:space="0" w:color="auto"/>
          </w:divBdr>
        </w:div>
        <w:div w:id="405880486">
          <w:marLeft w:val="446"/>
          <w:marRight w:val="0"/>
          <w:marTop w:val="0"/>
          <w:marBottom w:val="0"/>
          <w:divBdr>
            <w:top w:val="none" w:sz="0" w:space="0" w:color="auto"/>
            <w:left w:val="none" w:sz="0" w:space="0" w:color="auto"/>
            <w:bottom w:val="none" w:sz="0" w:space="0" w:color="auto"/>
            <w:right w:val="none" w:sz="0" w:space="0" w:color="auto"/>
          </w:divBdr>
        </w:div>
        <w:div w:id="1928225908">
          <w:marLeft w:val="446"/>
          <w:marRight w:val="0"/>
          <w:marTop w:val="0"/>
          <w:marBottom w:val="0"/>
          <w:divBdr>
            <w:top w:val="none" w:sz="0" w:space="0" w:color="auto"/>
            <w:left w:val="none" w:sz="0" w:space="0" w:color="auto"/>
            <w:bottom w:val="none" w:sz="0" w:space="0" w:color="auto"/>
            <w:right w:val="none" w:sz="0" w:space="0" w:color="auto"/>
          </w:divBdr>
        </w:div>
        <w:div w:id="821694748">
          <w:marLeft w:val="446"/>
          <w:marRight w:val="0"/>
          <w:marTop w:val="0"/>
          <w:marBottom w:val="0"/>
          <w:divBdr>
            <w:top w:val="none" w:sz="0" w:space="0" w:color="auto"/>
            <w:left w:val="none" w:sz="0" w:space="0" w:color="auto"/>
            <w:bottom w:val="none" w:sz="0" w:space="0" w:color="auto"/>
            <w:right w:val="none" w:sz="0" w:space="0" w:color="auto"/>
          </w:divBdr>
        </w:div>
      </w:divsChild>
    </w:div>
    <w:div w:id="1783648529">
      <w:bodyDiv w:val="1"/>
      <w:marLeft w:val="0"/>
      <w:marRight w:val="0"/>
      <w:marTop w:val="0"/>
      <w:marBottom w:val="0"/>
      <w:divBdr>
        <w:top w:val="none" w:sz="0" w:space="0" w:color="auto"/>
        <w:left w:val="none" w:sz="0" w:space="0" w:color="auto"/>
        <w:bottom w:val="none" w:sz="0" w:space="0" w:color="auto"/>
        <w:right w:val="none" w:sz="0" w:space="0" w:color="auto"/>
      </w:divBdr>
    </w:div>
    <w:div w:id="1794863793">
      <w:bodyDiv w:val="1"/>
      <w:marLeft w:val="0"/>
      <w:marRight w:val="0"/>
      <w:marTop w:val="0"/>
      <w:marBottom w:val="0"/>
      <w:divBdr>
        <w:top w:val="none" w:sz="0" w:space="0" w:color="auto"/>
        <w:left w:val="none" w:sz="0" w:space="0" w:color="auto"/>
        <w:bottom w:val="none" w:sz="0" w:space="0" w:color="auto"/>
        <w:right w:val="none" w:sz="0" w:space="0" w:color="auto"/>
      </w:divBdr>
    </w:div>
    <w:div w:id="1799496326">
      <w:bodyDiv w:val="1"/>
      <w:marLeft w:val="0"/>
      <w:marRight w:val="0"/>
      <w:marTop w:val="0"/>
      <w:marBottom w:val="0"/>
      <w:divBdr>
        <w:top w:val="none" w:sz="0" w:space="0" w:color="auto"/>
        <w:left w:val="none" w:sz="0" w:space="0" w:color="auto"/>
        <w:bottom w:val="none" w:sz="0" w:space="0" w:color="auto"/>
        <w:right w:val="none" w:sz="0" w:space="0" w:color="auto"/>
      </w:divBdr>
      <w:divsChild>
        <w:div w:id="2018343281">
          <w:marLeft w:val="446"/>
          <w:marRight w:val="0"/>
          <w:marTop w:val="0"/>
          <w:marBottom w:val="0"/>
          <w:divBdr>
            <w:top w:val="none" w:sz="0" w:space="0" w:color="auto"/>
            <w:left w:val="none" w:sz="0" w:space="0" w:color="auto"/>
            <w:bottom w:val="none" w:sz="0" w:space="0" w:color="auto"/>
            <w:right w:val="none" w:sz="0" w:space="0" w:color="auto"/>
          </w:divBdr>
        </w:div>
        <w:div w:id="609776861">
          <w:marLeft w:val="446"/>
          <w:marRight w:val="0"/>
          <w:marTop w:val="0"/>
          <w:marBottom w:val="0"/>
          <w:divBdr>
            <w:top w:val="none" w:sz="0" w:space="0" w:color="auto"/>
            <w:left w:val="none" w:sz="0" w:space="0" w:color="auto"/>
            <w:bottom w:val="none" w:sz="0" w:space="0" w:color="auto"/>
            <w:right w:val="none" w:sz="0" w:space="0" w:color="auto"/>
          </w:divBdr>
        </w:div>
        <w:div w:id="1412195302">
          <w:marLeft w:val="446"/>
          <w:marRight w:val="0"/>
          <w:marTop w:val="0"/>
          <w:marBottom w:val="0"/>
          <w:divBdr>
            <w:top w:val="none" w:sz="0" w:space="0" w:color="auto"/>
            <w:left w:val="none" w:sz="0" w:space="0" w:color="auto"/>
            <w:bottom w:val="none" w:sz="0" w:space="0" w:color="auto"/>
            <w:right w:val="none" w:sz="0" w:space="0" w:color="auto"/>
          </w:divBdr>
        </w:div>
        <w:div w:id="1532917399">
          <w:marLeft w:val="446"/>
          <w:marRight w:val="0"/>
          <w:marTop w:val="0"/>
          <w:marBottom w:val="0"/>
          <w:divBdr>
            <w:top w:val="none" w:sz="0" w:space="0" w:color="auto"/>
            <w:left w:val="none" w:sz="0" w:space="0" w:color="auto"/>
            <w:bottom w:val="none" w:sz="0" w:space="0" w:color="auto"/>
            <w:right w:val="none" w:sz="0" w:space="0" w:color="auto"/>
          </w:divBdr>
        </w:div>
        <w:div w:id="225796989">
          <w:marLeft w:val="446"/>
          <w:marRight w:val="0"/>
          <w:marTop w:val="0"/>
          <w:marBottom w:val="0"/>
          <w:divBdr>
            <w:top w:val="none" w:sz="0" w:space="0" w:color="auto"/>
            <w:left w:val="none" w:sz="0" w:space="0" w:color="auto"/>
            <w:bottom w:val="none" w:sz="0" w:space="0" w:color="auto"/>
            <w:right w:val="none" w:sz="0" w:space="0" w:color="auto"/>
          </w:divBdr>
        </w:div>
        <w:div w:id="890112324">
          <w:marLeft w:val="446"/>
          <w:marRight w:val="0"/>
          <w:marTop w:val="0"/>
          <w:marBottom w:val="0"/>
          <w:divBdr>
            <w:top w:val="none" w:sz="0" w:space="0" w:color="auto"/>
            <w:left w:val="none" w:sz="0" w:space="0" w:color="auto"/>
            <w:bottom w:val="none" w:sz="0" w:space="0" w:color="auto"/>
            <w:right w:val="none" w:sz="0" w:space="0" w:color="auto"/>
          </w:divBdr>
        </w:div>
        <w:div w:id="2011909993">
          <w:marLeft w:val="446"/>
          <w:marRight w:val="0"/>
          <w:marTop w:val="0"/>
          <w:marBottom w:val="0"/>
          <w:divBdr>
            <w:top w:val="none" w:sz="0" w:space="0" w:color="auto"/>
            <w:left w:val="none" w:sz="0" w:space="0" w:color="auto"/>
            <w:bottom w:val="none" w:sz="0" w:space="0" w:color="auto"/>
            <w:right w:val="none" w:sz="0" w:space="0" w:color="auto"/>
          </w:divBdr>
        </w:div>
        <w:div w:id="408117222">
          <w:marLeft w:val="446"/>
          <w:marRight w:val="0"/>
          <w:marTop w:val="0"/>
          <w:marBottom w:val="0"/>
          <w:divBdr>
            <w:top w:val="none" w:sz="0" w:space="0" w:color="auto"/>
            <w:left w:val="none" w:sz="0" w:space="0" w:color="auto"/>
            <w:bottom w:val="none" w:sz="0" w:space="0" w:color="auto"/>
            <w:right w:val="none" w:sz="0" w:space="0" w:color="auto"/>
          </w:divBdr>
        </w:div>
        <w:div w:id="1806855098">
          <w:marLeft w:val="446"/>
          <w:marRight w:val="0"/>
          <w:marTop w:val="0"/>
          <w:marBottom w:val="0"/>
          <w:divBdr>
            <w:top w:val="none" w:sz="0" w:space="0" w:color="auto"/>
            <w:left w:val="none" w:sz="0" w:space="0" w:color="auto"/>
            <w:bottom w:val="none" w:sz="0" w:space="0" w:color="auto"/>
            <w:right w:val="none" w:sz="0" w:space="0" w:color="auto"/>
          </w:divBdr>
        </w:div>
      </w:divsChild>
    </w:div>
    <w:div w:id="1829783277">
      <w:bodyDiv w:val="1"/>
      <w:marLeft w:val="0"/>
      <w:marRight w:val="0"/>
      <w:marTop w:val="0"/>
      <w:marBottom w:val="0"/>
      <w:divBdr>
        <w:top w:val="none" w:sz="0" w:space="0" w:color="auto"/>
        <w:left w:val="none" w:sz="0" w:space="0" w:color="auto"/>
        <w:bottom w:val="none" w:sz="0" w:space="0" w:color="auto"/>
        <w:right w:val="none" w:sz="0" w:space="0" w:color="auto"/>
      </w:divBdr>
    </w:div>
    <w:div w:id="1843429329">
      <w:bodyDiv w:val="1"/>
      <w:marLeft w:val="0"/>
      <w:marRight w:val="0"/>
      <w:marTop w:val="0"/>
      <w:marBottom w:val="0"/>
      <w:divBdr>
        <w:top w:val="none" w:sz="0" w:space="0" w:color="auto"/>
        <w:left w:val="none" w:sz="0" w:space="0" w:color="auto"/>
        <w:bottom w:val="none" w:sz="0" w:space="0" w:color="auto"/>
        <w:right w:val="none" w:sz="0" w:space="0" w:color="auto"/>
      </w:divBdr>
    </w:div>
    <w:div w:id="1845048365">
      <w:bodyDiv w:val="1"/>
      <w:marLeft w:val="0"/>
      <w:marRight w:val="0"/>
      <w:marTop w:val="0"/>
      <w:marBottom w:val="0"/>
      <w:divBdr>
        <w:top w:val="none" w:sz="0" w:space="0" w:color="auto"/>
        <w:left w:val="none" w:sz="0" w:space="0" w:color="auto"/>
        <w:bottom w:val="none" w:sz="0" w:space="0" w:color="auto"/>
        <w:right w:val="none" w:sz="0" w:space="0" w:color="auto"/>
      </w:divBdr>
      <w:divsChild>
        <w:div w:id="1135635164">
          <w:marLeft w:val="446"/>
          <w:marRight w:val="0"/>
          <w:marTop w:val="0"/>
          <w:marBottom w:val="0"/>
          <w:divBdr>
            <w:top w:val="none" w:sz="0" w:space="0" w:color="auto"/>
            <w:left w:val="none" w:sz="0" w:space="0" w:color="auto"/>
            <w:bottom w:val="none" w:sz="0" w:space="0" w:color="auto"/>
            <w:right w:val="none" w:sz="0" w:space="0" w:color="auto"/>
          </w:divBdr>
        </w:div>
        <w:div w:id="144323267">
          <w:marLeft w:val="446"/>
          <w:marRight w:val="0"/>
          <w:marTop w:val="0"/>
          <w:marBottom w:val="0"/>
          <w:divBdr>
            <w:top w:val="none" w:sz="0" w:space="0" w:color="auto"/>
            <w:left w:val="none" w:sz="0" w:space="0" w:color="auto"/>
            <w:bottom w:val="none" w:sz="0" w:space="0" w:color="auto"/>
            <w:right w:val="none" w:sz="0" w:space="0" w:color="auto"/>
          </w:divBdr>
        </w:div>
        <w:div w:id="1788429223">
          <w:marLeft w:val="446"/>
          <w:marRight w:val="0"/>
          <w:marTop w:val="0"/>
          <w:marBottom w:val="0"/>
          <w:divBdr>
            <w:top w:val="none" w:sz="0" w:space="0" w:color="auto"/>
            <w:left w:val="none" w:sz="0" w:space="0" w:color="auto"/>
            <w:bottom w:val="none" w:sz="0" w:space="0" w:color="auto"/>
            <w:right w:val="none" w:sz="0" w:space="0" w:color="auto"/>
          </w:divBdr>
        </w:div>
      </w:divsChild>
    </w:div>
    <w:div w:id="1871334008">
      <w:bodyDiv w:val="1"/>
      <w:marLeft w:val="0"/>
      <w:marRight w:val="0"/>
      <w:marTop w:val="0"/>
      <w:marBottom w:val="0"/>
      <w:divBdr>
        <w:top w:val="none" w:sz="0" w:space="0" w:color="auto"/>
        <w:left w:val="none" w:sz="0" w:space="0" w:color="auto"/>
        <w:bottom w:val="none" w:sz="0" w:space="0" w:color="auto"/>
        <w:right w:val="none" w:sz="0" w:space="0" w:color="auto"/>
      </w:divBdr>
      <w:divsChild>
        <w:div w:id="1999339145">
          <w:marLeft w:val="547"/>
          <w:marRight w:val="0"/>
          <w:marTop w:val="0"/>
          <w:marBottom w:val="0"/>
          <w:divBdr>
            <w:top w:val="none" w:sz="0" w:space="0" w:color="auto"/>
            <w:left w:val="none" w:sz="0" w:space="0" w:color="auto"/>
            <w:bottom w:val="none" w:sz="0" w:space="0" w:color="auto"/>
            <w:right w:val="none" w:sz="0" w:space="0" w:color="auto"/>
          </w:divBdr>
        </w:div>
      </w:divsChild>
    </w:div>
    <w:div w:id="1926182878">
      <w:bodyDiv w:val="1"/>
      <w:marLeft w:val="0"/>
      <w:marRight w:val="0"/>
      <w:marTop w:val="0"/>
      <w:marBottom w:val="0"/>
      <w:divBdr>
        <w:top w:val="none" w:sz="0" w:space="0" w:color="auto"/>
        <w:left w:val="none" w:sz="0" w:space="0" w:color="auto"/>
        <w:bottom w:val="none" w:sz="0" w:space="0" w:color="auto"/>
        <w:right w:val="none" w:sz="0" w:space="0" w:color="auto"/>
      </w:divBdr>
    </w:div>
    <w:div w:id="1963489381">
      <w:bodyDiv w:val="1"/>
      <w:marLeft w:val="0"/>
      <w:marRight w:val="0"/>
      <w:marTop w:val="0"/>
      <w:marBottom w:val="0"/>
      <w:divBdr>
        <w:top w:val="none" w:sz="0" w:space="0" w:color="auto"/>
        <w:left w:val="none" w:sz="0" w:space="0" w:color="auto"/>
        <w:bottom w:val="none" w:sz="0" w:space="0" w:color="auto"/>
        <w:right w:val="none" w:sz="0" w:space="0" w:color="auto"/>
      </w:divBdr>
    </w:div>
    <w:div w:id="1975021367">
      <w:bodyDiv w:val="1"/>
      <w:marLeft w:val="0"/>
      <w:marRight w:val="0"/>
      <w:marTop w:val="0"/>
      <w:marBottom w:val="0"/>
      <w:divBdr>
        <w:top w:val="none" w:sz="0" w:space="0" w:color="auto"/>
        <w:left w:val="none" w:sz="0" w:space="0" w:color="auto"/>
        <w:bottom w:val="none" w:sz="0" w:space="0" w:color="auto"/>
        <w:right w:val="none" w:sz="0" w:space="0" w:color="auto"/>
      </w:divBdr>
    </w:div>
    <w:div w:id="1978875439">
      <w:bodyDiv w:val="1"/>
      <w:marLeft w:val="0"/>
      <w:marRight w:val="0"/>
      <w:marTop w:val="0"/>
      <w:marBottom w:val="0"/>
      <w:divBdr>
        <w:top w:val="none" w:sz="0" w:space="0" w:color="auto"/>
        <w:left w:val="none" w:sz="0" w:space="0" w:color="auto"/>
        <w:bottom w:val="none" w:sz="0" w:space="0" w:color="auto"/>
        <w:right w:val="none" w:sz="0" w:space="0" w:color="auto"/>
      </w:divBdr>
    </w:div>
    <w:div w:id="2051609200">
      <w:bodyDiv w:val="1"/>
      <w:marLeft w:val="0"/>
      <w:marRight w:val="0"/>
      <w:marTop w:val="0"/>
      <w:marBottom w:val="0"/>
      <w:divBdr>
        <w:top w:val="none" w:sz="0" w:space="0" w:color="auto"/>
        <w:left w:val="none" w:sz="0" w:space="0" w:color="auto"/>
        <w:bottom w:val="none" w:sz="0" w:space="0" w:color="auto"/>
        <w:right w:val="none" w:sz="0" w:space="0" w:color="auto"/>
      </w:divBdr>
      <w:divsChild>
        <w:div w:id="1474757259">
          <w:marLeft w:val="446"/>
          <w:marRight w:val="0"/>
          <w:marTop w:val="0"/>
          <w:marBottom w:val="0"/>
          <w:divBdr>
            <w:top w:val="none" w:sz="0" w:space="0" w:color="auto"/>
            <w:left w:val="none" w:sz="0" w:space="0" w:color="auto"/>
            <w:bottom w:val="none" w:sz="0" w:space="0" w:color="auto"/>
            <w:right w:val="none" w:sz="0" w:space="0" w:color="auto"/>
          </w:divBdr>
        </w:div>
        <w:div w:id="316225980">
          <w:marLeft w:val="446"/>
          <w:marRight w:val="0"/>
          <w:marTop w:val="0"/>
          <w:marBottom w:val="0"/>
          <w:divBdr>
            <w:top w:val="none" w:sz="0" w:space="0" w:color="auto"/>
            <w:left w:val="none" w:sz="0" w:space="0" w:color="auto"/>
            <w:bottom w:val="none" w:sz="0" w:space="0" w:color="auto"/>
            <w:right w:val="none" w:sz="0" w:space="0" w:color="auto"/>
          </w:divBdr>
        </w:div>
        <w:div w:id="1175076131">
          <w:marLeft w:val="446"/>
          <w:marRight w:val="0"/>
          <w:marTop w:val="0"/>
          <w:marBottom w:val="0"/>
          <w:divBdr>
            <w:top w:val="none" w:sz="0" w:space="0" w:color="auto"/>
            <w:left w:val="none" w:sz="0" w:space="0" w:color="auto"/>
            <w:bottom w:val="none" w:sz="0" w:space="0" w:color="auto"/>
            <w:right w:val="none" w:sz="0" w:space="0" w:color="auto"/>
          </w:divBdr>
        </w:div>
        <w:div w:id="2099594651">
          <w:marLeft w:val="446"/>
          <w:marRight w:val="0"/>
          <w:marTop w:val="0"/>
          <w:marBottom w:val="0"/>
          <w:divBdr>
            <w:top w:val="none" w:sz="0" w:space="0" w:color="auto"/>
            <w:left w:val="none" w:sz="0" w:space="0" w:color="auto"/>
            <w:bottom w:val="none" w:sz="0" w:space="0" w:color="auto"/>
            <w:right w:val="none" w:sz="0" w:space="0" w:color="auto"/>
          </w:divBdr>
        </w:div>
      </w:divsChild>
    </w:div>
    <w:div w:id="2053722687">
      <w:bodyDiv w:val="1"/>
      <w:marLeft w:val="0"/>
      <w:marRight w:val="0"/>
      <w:marTop w:val="0"/>
      <w:marBottom w:val="0"/>
      <w:divBdr>
        <w:top w:val="none" w:sz="0" w:space="0" w:color="auto"/>
        <w:left w:val="none" w:sz="0" w:space="0" w:color="auto"/>
        <w:bottom w:val="none" w:sz="0" w:space="0" w:color="auto"/>
        <w:right w:val="none" w:sz="0" w:space="0" w:color="auto"/>
      </w:divBdr>
    </w:div>
    <w:div w:id="2078697811">
      <w:bodyDiv w:val="1"/>
      <w:marLeft w:val="0"/>
      <w:marRight w:val="0"/>
      <w:marTop w:val="0"/>
      <w:marBottom w:val="0"/>
      <w:divBdr>
        <w:top w:val="none" w:sz="0" w:space="0" w:color="auto"/>
        <w:left w:val="none" w:sz="0" w:space="0" w:color="auto"/>
        <w:bottom w:val="none" w:sz="0" w:space="0" w:color="auto"/>
        <w:right w:val="none" w:sz="0" w:space="0" w:color="auto"/>
      </w:divBdr>
    </w:div>
    <w:div w:id="2095197847">
      <w:bodyDiv w:val="1"/>
      <w:marLeft w:val="0"/>
      <w:marRight w:val="0"/>
      <w:marTop w:val="0"/>
      <w:marBottom w:val="0"/>
      <w:divBdr>
        <w:top w:val="none" w:sz="0" w:space="0" w:color="auto"/>
        <w:left w:val="none" w:sz="0" w:space="0" w:color="auto"/>
        <w:bottom w:val="none" w:sz="0" w:space="0" w:color="auto"/>
        <w:right w:val="none" w:sz="0" w:space="0" w:color="auto"/>
      </w:divBdr>
      <w:divsChild>
        <w:div w:id="693650860">
          <w:marLeft w:val="0"/>
          <w:marRight w:val="0"/>
          <w:marTop w:val="0"/>
          <w:marBottom w:val="0"/>
          <w:divBdr>
            <w:top w:val="none" w:sz="0" w:space="0" w:color="auto"/>
            <w:left w:val="none" w:sz="0" w:space="0" w:color="auto"/>
            <w:bottom w:val="none" w:sz="0" w:space="0" w:color="auto"/>
            <w:right w:val="none" w:sz="0" w:space="0" w:color="auto"/>
          </w:divBdr>
        </w:div>
      </w:divsChild>
    </w:div>
    <w:div w:id="2115906321">
      <w:bodyDiv w:val="1"/>
      <w:marLeft w:val="0"/>
      <w:marRight w:val="0"/>
      <w:marTop w:val="0"/>
      <w:marBottom w:val="0"/>
      <w:divBdr>
        <w:top w:val="none" w:sz="0" w:space="0" w:color="auto"/>
        <w:left w:val="none" w:sz="0" w:space="0" w:color="auto"/>
        <w:bottom w:val="none" w:sz="0" w:space="0" w:color="auto"/>
        <w:right w:val="none" w:sz="0" w:space="0" w:color="auto"/>
      </w:divBdr>
      <w:divsChild>
        <w:div w:id="1203129252">
          <w:marLeft w:val="0"/>
          <w:marRight w:val="0"/>
          <w:marTop w:val="0"/>
          <w:marBottom w:val="0"/>
          <w:divBdr>
            <w:top w:val="none" w:sz="0" w:space="0" w:color="auto"/>
            <w:left w:val="none" w:sz="0" w:space="0" w:color="auto"/>
            <w:bottom w:val="none" w:sz="0" w:space="0" w:color="auto"/>
            <w:right w:val="none" w:sz="0" w:space="0" w:color="auto"/>
          </w:divBdr>
        </w:div>
        <w:div w:id="1965504885">
          <w:marLeft w:val="0"/>
          <w:marRight w:val="0"/>
          <w:marTop w:val="0"/>
          <w:marBottom w:val="0"/>
          <w:divBdr>
            <w:top w:val="none" w:sz="0" w:space="0" w:color="auto"/>
            <w:left w:val="none" w:sz="0" w:space="0" w:color="auto"/>
            <w:bottom w:val="none" w:sz="0" w:space="0" w:color="auto"/>
            <w:right w:val="none" w:sz="0" w:space="0" w:color="auto"/>
          </w:divBdr>
        </w:div>
      </w:divsChild>
    </w:div>
    <w:div w:id="2118137234">
      <w:bodyDiv w:val="1"/>
      <w:marLeft w:val="0"/>
      <w:marRight w:val="0"/>
      <w:marTop w:val="0"/>
      <w:marBottom w:val="0"/>
      <w:divBdr>
        <w:top w:val="none" w:sz="0" w:space="0" w:color="auto"/>
        <w:left w:val="none" w:sz="0" w:space="0" w:color="auto"/>
        <w:bottom w:val="none" w:sz="0" w:space="0" w:color="auto"/>
        <w:right w:val="none" w:sz="0" w:space="0" w:color="auto"/>
      </w:divBdr>
    </w:div>
    <w:div w:id="21440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ardatov.bezformata.com/word/orlyata-rossii/88316/&amp;sa=D&amp;source=editors&amp;ust=1697138457801898&amp;usg=AOvVaw1sGMDCJ53vZ4Mrr4HEmQkX"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tersburgedu.ru"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google.com/url?q=https://ardatov.bezformata.com/word/patrioticheskoe-vospitanie-grazhdan-rossijskoj-federatcii/296683/&amp;sa=D&amp;source=editors&amp;ust=1697138457802274&amp;usg=AOvVaw27iwx_f4juPhKzYpXZTAPB"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46C9-3FD3-4336-90B8-EEEFE8E7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77</Pages>
  <Words>19548</Words>
  <Characters>111425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130712</CharactersWithSpaces>
  <SharedDoc>false</SharedDoc>
  <HLinks>
    <vt:vector size="222" baseType="variant">
      <vt:variant>
        <vt:i4>6160406</vt:i4>
      </vt:variant>
      <vt:variant>
        <vt:i4>108</vt:i4>
      </vt:variant>
      <vt:variant>
        <vt:i4>0</vt:i4>
      </vt:variant>
      <vt:variant>
        <vt:i4>5</vt:i4>
      </vt:variant>
      <vt:variant>
        <vt:lpwstr>https://classroom.google.com/</vt:lpwstr>
      </vt:variant>
      <vt:variant>
        <vt:lpwstr/>
      </vt:variant>
      <vt:variant>
        <vt:i4>131152</vt:i4>
      </vt:variant>
      <vt:variant>
        <vt:i4>105</vt:i4>
      </vt:variant>
      <vt:variant>
        <vt:i4>0</vt:i4>
      </vt:variant>
      <vt:variant>
        <vt:i4>5</vt:i4>
      </vt:variant>
      <vt:variant>
        <vt:lpwstr>https://sites.google.com/schule72spb.ru/e-learning-72-spb</vt:lpwstr>
      </vt:variant>
      <vt:variant>
        <vt:lpwstr/>
      </vt:variant>
      <vt:variant>
        <vt:i4>3276918</vt:i4>
      </vt:variant>
      <vt:variant>
        <vt:i4>102</vt:i4>
      </vt:variant>
      <vt:variant>
        <vt:i4>0</vt:i4>
      </vt:variant>
      <vt:variant>
        <vt:i4>5</vt:i4>
      </vt:variant>
      <vt:variant>
        <vt:lpwstr>http://portfolio.schule72spb.ru/ru/vypusk-8-2020-annotacija</vt:lpwstr>
      </vt:variant>
      <vt:variant>
        <vt:lpwstr/>
      </vt:variant>
      <vt:variant>
        <vt:i4>6160406</vt:i4>
      </vt:variant>
      <vt:variant>
        <vt:i4>99</vt:i4>
      </vt:variant>
      <vt:variant>
        <vt:i4>0</vt:i4>
      </vt:variant>
      <vt:variant>
        <vt:i4>5</vt:i4>
      </vt:variant>
      <vt:variant>
        <vt:lpwstr>https://classroom.google.com/</vt:lpwstr>
      </vt:variant>
      <vt:variant>
        <vt:lpwstr/>
      </vt:variant>
      <vt:variant>
        <vt:i4>131152</vt:i4>
      </vt:variant>
      <vt:variant>
        <vt:i4>96</vt:i4>
      </vt:variant>
      <vt:variant>
        <vt:i4>0</vt:i4>
      </vt:variant>
      <vt:variant>
        <vt:i4>5</vt:i4>
      </vt:variant>
      <vt:variant>
        <vt:lpwstr>https://sites.google.com/schule72spb.ru/e-learning-72-spb</vt:lpwstr>
      </vt:variant>
      <vt:variant>
        <vt:lpwstr/>
      </vt:variant>
      <vt:variant>
        <vt:i4>8126572</vt:i4>
      </vt:variant>
      <vt:variant>
        <vt:i4>93</vt:i4>
      </vt:variant>
      <vt:variant>
        <vt:i4>0</vt:i4>
      </vt:variant>
      <vt:variant>
        <vt:i4>5</vt:i4>
      </vt:variant>
      <vt:variant>
        <vt:lpwstr>http://sch072.petersburgedu.ru/post/view/30983</vt:lpwstr>
      </vt:variant>
      <vt:variant>
        <vt:lpwstr/>
      </vt:variant>
      <vt:variant>
        <vt:i4>4063353</vt:i4>
      </vt:variant>
      <vt:variant>
        <vt:i4>90</vt:i4>
      </vt:variant>
      <vt:variant>
        <vt:i4>0</vt:i4>
      </vt:variant>
      <vt:variant>
        <vt:i4>5</vt:i4>
      </vt:variant>
      <vt:variant>
        <vt:lpwstr>http://portfolio.schule72spb.ru/ru/sharikova-e-a-shkolnyj-obmen-kak-podgotovit-shkolnika-k-prozhivaniyu-v-inostrannoj-seme</vt:lpwstr>
      </vt:variant>
      <vt:variant>
        <vt:lpwstr/>
      </vt:variant>
      <vt:variant>
        <vt:i4>6553705</vt:i4>
      </vt:variant>
      <vt:variant>
        <vt:i4>87</vt:i4>
      </vt:variant>
      <vt:variant>
        <vt:i4>0</vt:i4>
      </vt:variant>
      <vt:variant>
        <vt:i4>5</vt:i4>
      </vt:variant>
      <vt:variant>
        <vt:lpwstr>http://portfolio.schule72spb.ru/ru/kuznetsova-n-g-khalemskaya-yu-g-pomoshch-seme-v-obrazovanii-rebenka-vtoroj-inostrannyj-yazyk-kak-motivirovat</vt:lpwstr>
      </vt:variant>
      <vt:variant>
        <vt:lpwstr/>
      </vt:variant>
      <vt:variant>
        <vt:i4>65552</vt:i4>
      </vt:variant>
      <vt:variant>
        <vt:i4>84</vt:i4>
      </vt:variant>
      <vt:variant>
        <vt:i4>0</vt:i4>
      </vt:variant>
      <vt:variant>
        <vt:i4>5</vt:i4>
      </vt:variant>
      <vt:variant>
        <vt:lpwstr>http://portfolio.schule72spb.ru/ru/frolkina-o-n-iz-opyta-raboty-s-roditelyami-na-nachalnom-etape-obucheniya-nemetskomu-yazyku</vt:lpwstr>
      </vt:variant>
      <vt:variant>
        <vt:lpwstr/>
      </vt:variant>
      <vt:variant>
        <vt:i4>1245188</vt:i4>
      </vt:variant>
      <vt:variant>
        <vt:i4>81</vt:i4>
      </vt:variant>
      <vt:variant>
        <vt:i4>0</vt:i4>
      </vt:variant>
      <vt:variant>
        <vt:i4>5</vt:i4>
      </vt:variant>
      <vt:variant>
        <vt:lpwstr>http://portfolio.schule72spb.ru/ru/domnina-t-v-inostrannyj-yazyk-v-shkole-mozhno-li-dostich-uspekhov-pri-pravilnom-vystraivanii-obrazovatelnogo-marshruta</vt:lpwstr>
      </vt:variant>
      <vt:variant>
        <vt:lpwstr/>
      </vt:variant>
      <vt:variant>
        <vt:i4>131147</vt:i4>
      </vt:variant>
      <vt:variant>
        <vt:i4>78</vt:i4>
      </vt:variant>
      <vt:variant>
        <vt:i4>0</vt:i4>
      </vt:variant>
      <vt:variant>
        <vt:i4>5</vt:i4>
      </vt:variant>
      <vt:variant>
        <vt:lpwstr>http://portfolio.schule72spb.ru/ru/bezhik-r-s-turizm-kak-obraz-zhizni</vt:lpwstr>
      </vt:variant>
      <vt:variant>
        <vt:lpwstr/>
      </vt:variant>
      <vt:variant>
        <vt:i4>720962</vt:i4>
      </vt:variant>
      <vt:variant>
        <vt:i4>75</vt:i4>
      </vt:variant>
      <vt:variant>
        <vt:i4>0</vt:i4>
      </vt:variant>
      <vt:variant>
        <vt:i4>5</vt:i4>
      </vt:variant>
      <vt:variant>
        <vt:lpwstr>http://portfolio.schule72spb.ru/ru/kubareva-a-a-uchim-dobru-iz-opyta-uchastiya-v-blagotvoritelnykh-aktsiyakh</vt:lpwstr>
      </vt:variant>
      <vt:variant>
        <vt:lpwstr/>
      </vt:variant>
      <vt:variant>
        <vt:i4>8323119</vt:i4>
      </vt:variant>
      <vt:variant>
        <vt:i4>72</vt:i4>
      </vt:variant>
      <vt:variant>
        <vt:i4>0</vt:i4>
      </vt:variant>
      <vt:variant>
        <vt:i4>5</vt:i4>
      </vt:variant>
      <vt:variant>
        <vt:lpwstr>http://portfolio.schule72spb.ru/ru/ilyashevskaya-g-i-zlygosteva-o-p-prazdnik-kak-tochka-sbora-ot-koordinatsii-usilij-k-organicheskomu-tvorcheskomu-edinstvu</vt:lpwstr>
      </vt:variant>
      <vt:variant>
        <vt:lpwstr/>
      </vt:variant>
      <vt:variant>
        <vt:i4>5374035</vt:i4>
      </vt:variant>
      <vt:variant>
        <vt:i4>69</vt:i4>
      </vt:variant>
      <vt:variant>
        <vt:i4>0</vt:i4>
      </vt:variant>
      <vt:variant>
        <vt:i4>5</vt:i4>
      </vt:variant>
      <vt:variant>
        <vt:lpwstr>http://portfolio.schule72spb.ru/ru/adyakina-t-s-voronina-e-v-puteshestvie-iz-peterburga-v-moskvu-semya-i-shkola-puteshestvuem-vmeste</vt:lpwstr>
      </vt:variant>
      <vt:variant>
        <vt:lpwstr/>
      </vt:variant>
      <vt:variant>
        <vt:i4>4653087</vt:i4>
      </vt:variant>
      <vt:variant>
        <vt:i4>66</vt:i4>
      </vt:variant>
      <vt:variant>
        <vt:i4>0</vt:i4>
      </vt:variant>
      <vt:variant>
        <vt:i4>5</vt:i4>
      </vt:variant>
      <vt:variant>
        <vt:lpwstr>http://portfolio.schule72spb.ru/ru/degtyarenko-v-b-my-postavili-myuzikl-kollektivnoe-tvorogo-vzaimodejstviya-shkoly-detej-i-roditelej</vt:lpwstr>
      </vt:variant>
      <vt:variant>
        <vt:lpwstr/>
      </vt:variant>
      <vt:variant>
        <vt:i4>6553704</vt:i4>
      </vt:variant>
      <vt:variant>
        <vt:i4>63</vt:i4>
      </vt:variant>
      <vt:variant>
        <vt:i4>0</vt:i4>
      </vt:variant>
      <vt:variant>
        <vt:i4>5</vt:i4>
      </vt:variant>
      <vt:variant>
        <vt:lpwstr>http://portfolio.schule72spb.ru/ru/malofeeva-e-l-golubeva-t-v-novyje-vyzovy</vt:lpwstr>
      </vt:variant>
      <vt:variant>
        <vt:lpwstr/>
      </vt:variant>
      <vt:variant>
        <vt:i4>2359338</vt:i4>
      </vt:variant>
      <vt:variant>
        <vt:i4>60</vt:i4>
      </vt:variant>
      <vt:variant>
        <vt:i4>0</vt:i4>
      </vt:variant>
      <vt:variant>
        <vt:i4>5</vt:i4>
      </vt:variant>
      <vt:variant>
        <vt:lpwstr>http://portfolio.schule72spb.ru/ru/romanova-k-a-problemnye-semi-i-vzaimodejstvie-s-nimi-algoritm-dejstvij-i-ozhidaemye-effekty</vt:lpwstr>
      </vt:variant>
      <vt:variant>
        <vt:lpwstr/>
      </vt:variant>
      <vt:variant>
        <vt:i4>7929955</vt:i4>
      </vt:variant>
      <vt:variant>
        <vt:i4>57</vt:i4>
      </vt:variant>
      <vt:variant>
        <vt:i4>0</vt:i4>
      </vt:variant>
      <vt:variant>
        <vt:i4>5</vt:i4>
      </vt:variant>
      <vt:variant>
        <vt:lpwstr>http://portfolio.schule72spb.ru/ru/ulyanovskaya-s-n-semya-na-fone-shkolnoj-zhizni-o-vl</vt:lpwstr>
      </vt:variant>
      <vt:variant>
        <vt:lpwstr/>
      </vt:variant>
      <vt:variant>
        <vt:i4>3276918</vt:i4>
      </vt:variant>
      <vt:variant>
        <vt:i4>54</vt:i4>
      </vt:variant>
      <vt:variant>
        <vt:i4>0</vt:i4>
      </vt:variant>
      <vt:variant>
        <vt:i4>5</vt:i4>
      </vt:variant>
      <vt:variant>
        <vt:lpwstr>http://portfolio.schule72spb.ru/ru/vypusk-8-2020-annotacija</vt:lpwstr>
      </vt:variant>
      <vt:variant>
        <vt:lpwstr/>
      </vt:variant>
      <vt:variant>
        <vt:i4>7798880</vt:i4>
      </vt:variant>
      <vt:variant>
        <vt:i4>51</vt:i4>
      </vt:variant>
      <vt:variant>
        <vt:i4>0</vt:i4>
      </vt:variant>
      <vt:variant>
        <vt:i4>5</vt:i4>
      </vt:variant>
      <vt:variant>
        <vt:lpwstr>http://sch072.petersburgedu.ru/post/view/12467</vt:lpwstr>
      </vt:variant>
      <vt:variant>
        <vt:lpwstr/>
      </vt:variant>
      <vt:variant>
        <vt:i4>3407968</vt:i4>
      </vt:variant>
      <vt:variant>
        <vt:i4>48</vt:i4>
      </vt:variant>
      <vt:variant>
        <vt:i4>0</vt:i4>
      </vt:variant>
      <vt:variant>
        <vt:i4>5</vt:i4>
      </vt:variant>
      <vt:variant>
        <vt:lpwstr>http://portfolio.schule72spb.ru/ru/dostizheniya</vt:lpwstr>
      </vt:variant>
      <vt:variant>
        <vt:lpwstr/>
      </vt:variant>
      <vt:variant>
        <vt:i4>4325459</vt:i4>
      </vt:variant>
      <vt:variant>
        <vt:i4>45</vt:i4>
      </vt:variant>
      <vt:variant>
        <vt:i4>0</vt:i4>
      </vt:variant>
      <vt:variant>
        <vt:i4>5</vt:i4>
      </vt:variant>
      <vt:variant>
        <vt:lpwstr>http://sch072.petersburgedu.ru/post/view/3743</vt:lpwstr>
      </vt:variant>
      <vt:variant>
        <vt:lpwstr/>
      </vt:variant>
      <vt:variant>
        <vt:i4>87</vt:i4>
      </vt:variant>
      <vt:variant>
        <vt:i4>42</vt:i4>
      </vt:variant>
      <vt:variant>
        <vt:i4>0</vt:i4>
      </vt:variant>
      <vt:variant>
        <vt:i4>5</vt:i4>
      </vt:variant>
      <vt:variant>
        <vt:lpwstr>http://petersburgedu.ru/</vt:lpwstr>
      </vt:variant>
      <vt:variant>
        <vt:lpwstr/>
      </vt:variant>
      <vt:variant>
        <vt:i4>131152</vt:i4>
      </vt:variant>
      <vt:variant>
        <vt:i4>39</vt:i4>
      </vt:variant>
      <vt:variant>
        <vt:i4>0</vt:i4>
      </vt:variant>
      <vt:variant>
        <vt:i4>5</vt:i4>
      </vt:variant>
      <vt:variant>
        <vt:lpwstr>https://sites.google.com/schule72spb.ru/e-learning-72-spb</vt:lpwstr>
      </vt:variant>
      <vt:variant>
        <vt:lpwstr/>
      </vt:variant>
      <vt:variant>
        <vt:i4>196686</vt:i4>
      </vt:variant>
      <vt:variant>
        <vt:i4>36</vt:i4>
      </vt:variant>
      <vt:variant>
        <vt:i4>0</vt:i4>
      </vt:variant>
      <vt:variant>
        <vt:i4>5</vt:i4>
      </vt:variant>
      <vt:variant>
        <vt:lpwstr>http://portfolio.schule72spb.ru/ru/vypusk1-annotacija</vt:lpwstr>
      </vt:variant>
      <vt:variant>
        <vt:lpwstr/>
      </vt:variant>
      <vt:variant>
        <vt:i4>3473442</vt:i4>
      </vt:variant>
      <vt:variant>
        <vt:i4>33</vt:i4>
      </vt:variant>
      <vt:variant>
        <vt:i4>0</vt:i4>
      </vt:variant>
      <vt:variant>
        <vt:i4>5</vt:i4>
      </vt:variant>
      <vt:variant>
        <vt:lpwstr>http://portfolio.schule72spb.ru/ru/</vt:lpwstr>
      </vt:variant>
      <vt:variant>
        <vt:lpwstr/>
      </vt:variant>
      <vt:variant>
        <vt:i4>1703955</vt:i4>
      </vt:variant>
      <vt:variant>
        <vt:i4>30</vt:i4>
      </vt:variant>
      <vt:variant>
        <vt:i4>0</vt:i4>
      </vt:variant>
      <vt:variant>
        <vt:i4>5</vt:i4>
      </vt:variant>
      <vt:variant>
        <vt:lpwstr>http://schule72spb.ru/index.html</vt:lpwstr>
      </vt:variant>
      <vt:variant>
        <vt:lpwstr/>
      </vt:variant>
      <vt:variant>
        <vt:i4>7798892</vt:i4>
      </vt:variant>
      <vt:variant>
        <vt:i4>27</vt:i4>
      </vt:variant>
      <vt:variant>
        <vt:i4>0</vt:i4>
      </vt:variant>
      <vt:variant>
        <vt:i4>5</vt:i4>
      </vt:variant>
      <vt:variant>
        <vt:lpwstr>http://sch072.petersburgedu.ru/</vt:lpwstr>
      </vt:variant>
      <vt:variant>
        <vt:lpwstr/>
      </vt:variant>
      <vt:variant>
        <vt:i4>131147</vt:i4>
      </vt:variant>
      <vt:variant>
        <vt:i4>24</vt:i4>
      </vt:variant>
      <vt:variant>
        <vt:i4>0</vt:i4>
      </vt:variant>
      <vt:variant>
        <vt:i4>5</vt:i4>
      </vt:variant>
      <vt:variant>
        <vt:lpwstr>http://portfolio.schule72spb.ru/ru/bezhik-r-s-turizm-kak-obraz-zhizni</vt:lpwstr>
      </vt:variant>
      <vt:variant>
        <vt:lpwstr/>
      </vt:variant>
      <vt:variant>
        <vt:i4>7602283</vt:i4>
      </vt:variant>
      <vt:variant>
        <vt:i4>21</vt:i4>
      </vt:variant>
      <vt:variant>
        <vt:i4>0</vt:i4>
      </vt:variant>
      <vt:variant>
        <vt:i4>5</vt:i4>
      </vt:variant>
      <vt:variant>
        <vt:lpwstr>http://sch072.petersburgedu.ru/post/view/26695</vt:lpwstr>
      </vt:variant>
      <vt:variant>
        <vt:lpwstr/>
      </vt:variant>
      <vt:variant>
        <vt:i4>7536736</vt:i4>
      </vt:variant>
      <vt:variant>
        <vt:i4>18</vt:i4>
      </vt:variant>
      <vt:variant>
        <vt:i4>0</vt:i4>
      </vt:variant>
      <vt:variant>
        <vt:i4>5</vt:i4>
      </vt:variant>
      <vt:variant>
        <vt:lpwstr>http://sch072.petersburgedu.ru/post/view/33277</vt:lpwstr>
      </vt:variant>
      <vt:variant>
        <vt:lpwstr/>
      </vt:variant>
      <vt:variant>
        <vt:i4>8257633</vt:i4>
      </vt:variant>
      <vt:variant>
        <vt:i4>15</vt:i4>
      </vt:variant>
      <vt:variant>
        <vt:i4>0</vt:i4>
      </vt:variant>
      <vt:variant>
        <vt:i4>5</vt:i4>
      </vt:variant>
      <vt:variant>
        <vt:lpwstr>http://sch072.petersburgedu.ru/post/view/33169</vt:lpwstr>
      </vt:variant>
      <vt:variant>
        <vt:lpwstr/>
      </vt:variant>
      <vt:variant>
        <vt:i4>2883697</vt:i4>
      </vt:variant>
      <vt:variant>
        <vt:i4>12</vt:i4>
      </vt:variant>
      <vt:variant>
        <vt:i4>0</vt:i4>
      </vt:variant>
      <vt:variant>
        <vt:i4>5</vt:i4>
      </vt:variant>
      <vt:variant>
        <vt:lpwstr>http://portfolio.schule72spb.ru/ru/dostizheniya/3121-konkurs-uchitel-zdorovya-kalininskogo-rajona-sankt-peterburga</vt:lpwstr>
      </vt:variant>
      <vt:variant>
        <vt:lpwstr/>
      </vt:variant>
      <vt:variant>
        <vt:i4>3080305</vt:i4>
      </vt:variant>
      <vt:variant>
        <vt:i4>9</vt:i4>
      </vt:variant>
      <vt:variant>
        <vt:i4>0</vt:i4>
      </vt:variant>
      <vt:variant>
        <vt:i4>5</vt:i4>
      </vt:variant>
      <vt:variant>
        <vt:lpwstr>http://portfolio.schule72spb.ru/ru/sobytiya/2855-rajonnyj-seminar-rol-sluzhby-soprovozhdeniya-ou-v-profilaktike-sotsialnogo-i-psikhologicheskogo-neblagopoluchiya-nesovershennoletnikh</vt:lpwstr>
      </vt:variant>
      <vt:variant>
        <vt:lpwstr/>
      </vt:variant>
      <vt:variant>
        <vt:i4>2490477</vt:i4>
      </vt:variant>
      <vt:variant>
        <vt:i4>6</vt:i4>
      </vt:variant>
      <vt:variant>
        <vt:i4>0</vt:i4>
      </vt:variant>
      <vt:variant>
        <vt:i4>5</vt:i4>
      </vt:variant>
      <vt:variant>
        <vt:lpwstr>http://schule72spb.ru/kalendar/2019-09-28.html</vt:lpwstr>
      </vt:variant>
      <vt:variant>
        <vt:lpwstr/>
      </vt:variant>
      <vt:variant>
        <vt:i4>131147</vt:i4>
      </vt:variant>
      <vt:variant>
        <vt:i4>3</vt:i4>
      </vt:variant>
      <vt:variant>
        <vt:i4>0</vt:i4>
      </vt:variant>
      <vt:variant>
        <vt:i4>5</vt:i4>
      </vt:variant>
      <vt:variant>
        <vt:lpwstr>http://portfolio.schule72spb.ru/ru/bezhik-r-s-turizm-kak-obraz-zhizni</vt:lpwstr>
      </vt:variant>
      <vt:variant>
        <vt:lpwstr/>
      </vt:variant>
      <vt:variant>
        <vt:i4>7471211</vt:i4>
      </vt:variant>
      <vt:variant>
        <vt:i4>0</vt:i4>
      </vt:variant>
      <vt:variant>
        <vt:i4>0</vt:i4>
      </vt:variant>
      <vt:variant>
        <vt:i4>5</vt:i4>
      </vt:variant>
      <vt:variant>
        <vt:lpwstr>http://sch072.petersburgedu.ru/post/view/18573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Teacher</cp:lastModifiedBy>
  <cp:revision>125</cp:revision>
  <cp:lastPrinted>2022-07-08T06:35:00Z</cp:lastPrinted>
  <dcterms:created xsi:type="dcterms:W3CDTF">2023-07-24T06:58:00Z</dcterms:created>
  <dcterms:modified xsi:type="dcterms:W3CDTF">2025-04-21T11:04:00Z</dcterms:modified>
</cp:coreProperties>
</file>